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3B0" w:rsidRDefault="00BB23B0" w:rsidP="002C0781">
      <w:pPr>
        <w:tabs>
          <w:tab w:val="left" w:pos="900"/>
        </w:tabs>
        <w:rPr>
          <w:rFonts w:asciiTheme="minorHAnsi" w:hAnsiTheme="minorHAnsi" w:cstheme="minorHAnsi"/>
          <w:sz w:val="20"/>
          <w:szCs w:val="20"/>
          <w:lang w:val="sl-SI"/>
        </w:rPr>
      </w:pPr>
      <w:bookmarkStart w:id="0" w:name="_GoBack"/>
      <w:bookmarkEnd w:id="0"/>
      <w:r w:rsidRPr="001C5362">
        <w:rPr>
          <w:rFonts w:asciiTheme="minorHAnsi" w:hAnsiTheme="minorHAnsi" w:cs="Calibri"/>
          <w:b/>
          <w:i/>
          <w:noProof/>
          <w:sz w:val="20"/>
          <w:szCs w:val="20"/>
          <w:lang w:val="sl-SI" w:eastAsia="sl-SI"/>
        </w:rPr>
        <w:drawing>
          <wp:anchor distT="0" distB="0" distL="114300" distR="114300" simplePos="0" relativeHeight="251658240" behindDoc="0" locked="0" layoutInCell="1" allowOverlap="1" wp14:anchorId="748A10B1" wp14:editId="6FAF3DC6">
            <wp:simplePos x="0" y="0"/>
            <wp:positionH relativeFrom="margin">
              <wp:posOffset>28575</wp:posOffset>
            </wp:positionH>
            <wp:positionV relativeFrom="margin">
              <wp:posOffset>-140335</wp:posOffset>
            </wp:positionV>
            <wp:extent cx="1350645" cy="1018540"/>
            <wp:effectExtent l="0" t="0" r="1905"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vrt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645" cy="1018540"/>
                    </a:xfrm>
                    <a:prstGeom prst="rect">
                      <a:avLst/>
                    </a:prstGeom>
                  </pic:spPr>
                </pic:pic>
              </a:graphicData>
            </a:graphic>
            <wp14:sizeRelH relativeFrom="margin">
              <wp14:pctWidth>0</wp14:pctWidth>
            </wp14:sizeRelH>
            <wp14:sizeRelV relativeFrom="margin">
              <wp14:pctHeight>0</wp14:pctHeight>
            </wp14:sizeRelV>
          </wp:anchor>
        </w:drawing>
      </w:r>
    </w:p>
    <w:p w:rsidR="00BB23B0" w:rsidRPr="001C5362" w:rsidRDefault="00BB23B0" w:rsidP="00BB23B0">
      <w:pPr>
        <w:spacing w:after="0" w:line="240" w:lineRule="auto"/>
        <w:jc w:val="both"/>
        <w:rPr>
          <w:rFonts w:asciiTheme="minorHAnsi" w:hAnsiTheme="minorHAnsi" w:cstheme="minorHAnsi"/>
          <w:sz w:val="20"/>
          <w:szCs w:val="20"/>
          <w:lang w:val="sl-SI"/>
        </w:rPr>
      </w:pPr>
    </w:p>
    <w:p w:rsidR="00BB23B0" w:rsidRPr="001C5362" w:rsidRDefault="00BB23B0" w:rsidP="00BB23B0">
      <w:pPr>
        <w:spacing w:after="0" w:line="240" w:lineRule="auto"/>
        <w:jc w:val="both"/>
        <w:rPr>
          <w:rFonts w:asciiTheme="minorHAnsi" w:hAnsiTheme="minorHAnsi" w:cstheme="minorHAnsi"/>
          <w:sz w:val="20"/>
          <w:szCs w:val="20"/>
          <w:lang w:val="sl-SI"/>
        </w:rPr>
      </w:pPr>
    </w:p>
    <w:p w:rsidR="00BB23B0" w:rsidRPr="001C5362" w:rsidRDefault="00BB23B0" w:rsidP="00BB23B0">
      <w:pPr>
        <w:spacing w:after="0" w:line="240" w:lineRule="auto"/>
        <w:jc w:val="both"/>
        <w:rPr>
          <w:rFonts w:asciiTheme="minorHAnsi" w:hAnsiTheme="minorHAnsi" w:cstheme="minorHAnsi"/>
          <w:sz w:val="20"/>
          <w:szCs w:val="20"/>
          <w:lang w:val="sl-SI"/>
        </w:rPr>
      </w:pPr>
    </w:p>
    <w:p w:rsidR="00BB23B0" w:rsidRPr="001C5362" w:rsidRDefault="00BB23B0" w:rsidP="00BB23B0">
      <w:pPr>
        <w:spacing w:after="0" w:line="240" w:lineRule="auto"/>
        <w:jc w:val="both"/>
        <w:rPr>
          <w:rFonts w:asciiTheme="minorHAnsi" w:hAnsiTheme="minorHAnsi" w:cstheme="minorHAnsi"/>
          <w:sz w:val="20"/>
          <w:szCs w:val="20"/>
          <w:lang w:val="sl-SI"/>
        </w:rPr>
      </w:pPr>
    </w:p>
    <w:p w:rsidR="00BB23B0" w:rsidRPr="001C5362" w:rsidRDefault="00BB23B0" w:rsidP="00BB23B0">
      <w:pPr>
        <w:spacing w:after="0" w:line="240" w:lineRule="auto"/>
        <w:jc w:val="both"/>
        <w:rPr>
          <w:rFonts w:asciiTheme="minorHAnsi" w:hAnsiTheme="minorHAnsi" w:cstheme="minorHAnsi"/>
          <w:sz w:val="20"/>
          <w:szCs w:val="20"/>
          <w:lang w:val="sl-SI"/>
        </w:rPr>
      </w:pPr>
    </w:p>
    <w:p w:rsidR="00BB23B0" w:rsidRDefault="00BB23B0" w:rsidP="00BB23B0">
      <w:pPr>
        <w:spacing w:after="0" w:line="240" w:lineRule="auto"/>
        <w:jc w:val="both"/>
        <w:rPr>
          <w:rFonts w:asciiTheme="minorHAnsi" w:hAnsiTheme="minorHAnsi"/>
          <w:sz w:val="20"/>
          <w:szCs w:val="20"/>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73"/>
      </w:tblGrid>
      <w:tr w:rsidR="00BB23B0" w:rsidTr="00140ABB">
        <w:tc>
          <w:tcPr>
            <w:tcW w:w="7473" w:type="dxa"/>
            <w:shd w:val="clear" w:color="auto" w:fill="D9D9D9" w:themeFill="background1" w:themeFillShade="D9"/>
          </w:tcPr>
          <w:p w:rsidR="00BB23B0" w:rsidRPr="002949D6" w:rsidRDefault="002949D6" w:rsidP="002949D6">
            <w:pPr>
              <w:jc w:val="center"/>
              <w:rPr>
                <w:b/>
                <w:sz w:val="22"/>
                <w:szCs w:val="24"/>
              </w:rPr>
            </w:pPr>
            <w:r w:rsidRPr="002949D6">
              <w:rPr>
                <w:b/>
                <w:sz w:val="22"/>
                <w:szCs w:val="24"/>
              </w:rPr>
              <w:t>Spoštovani starši, otroci in vzgojiteljski zbor!</w:t>
            </w:r>
          </w:p>
        </w:tc>
      </w:tr>
    </w:tbl>
    <w:p w:rsidR="00BB23B0" w:rsidRDefault="00BB23B0" w:rsidP="00BB23B0">
      <w:pPr>
        <w:spacing w:after="0" w:line="240" w:lineRule="auto"/>
        <w:jc w:val="both"/>
        <w:rPr>
          <w:rFonts w:asciiTheme="minorHAnsi" w:hAnsiTheme="minorHAnsi"/>
          <w:sz w:val="20"/>
          <w:szCs w:val="20"/>
          <w:lang w:val="sl-SI"/>
        </w:rPr>
      </w:pPr>
    </w:p>
    <w:p w:rsidR="002949D6" w:rsidRPr="002949D6" w:rsidRDefault="002949D6" w:rsidP="002949D6">
      <w:pPr>
        <w:jc w:val="both"/>
        <w:rPr>
          <w:sz w:val="20"/>
          <w:szCs w:val="24"/>
        </w:rPr>
      </w:pPr>
      <w:r w:rsidRPr="002949D6">
        <w:rPr>
          <w:sz w:val="20"/>
          <w:szCs w:val="24"/>
        </w:rPr>
        <w:t>Ponosni smo, da smo v tem šolskem letu otvorili dva nova oddelka vrtca in vpisali kar 176 otrok. V centralni enoti vrtca Kobanček imamo deset oddelkov, na Sv. Duhu na Ostrem vrhu en kombiniran oddelek in v Gradišču na Kozjaku polovični kombiniran oddelek s krajšim programom. Zaposlili smo tudi pet novih sodelavk, ki bodo, skupaj z ostalimi dvajsetimi strokovnimi delavci vrtca, zagotovo odlično opravljale svoje delo z našimi malčki.</w:t>
      </w:r>
    </w:p>
    <w:p w:rsidR="002949D6" w:rsidRPr="002949D6" w:rsidRDefault="002949D6" w:rsidP="002949D6">
      <w:pPr>
        <w:jc w:val="both"/>
        <w:rPr>
          <w:rFonts w:cs="Arial"/>
          <w:sz w:val="20"/>
          <w:szCs w:val="24"/>
          <w:shd w:val="clear" w:color="auto" w:fill="FFFFFF"/>
        </w:rPr>
      </w:pPr>
      <w:r w:rsidRPr="0062265D">
        <w:rPr>
          <w:rStyle w:val="Poudarek"/>
          <w:rFonts w:cs="Arial"/>
          <w:i w:val="0"/>
          <w:sz w:val="20"/>
          <w:szCs w:val="24"/>
          <w:shd w:val="clear" w:color="auto" w:fill="FFFFFF"/>
        </w:rPr>
        <w:t>Otroški</w:t>
      </w:r>
      <w:r w:rsidRPr="0062265D">
        <w:rPr>
          <w:rFonts w:cs="Arial"/>
          <w:sz w:val="20"/>
          <w:szCs w:val="24"/>
          <w:shd w:val="clear" w:color="auto" w:fill="FFFFFF"/>
        </w:rPr>
        <w:t> nasmeh in </w:t>
      </w:r>
      <w:r w:rsidRPr="0062265D">
        <w:rPr>
          <w:rStyle w:val="Poudarek"/>
          <w:rFonts w:cs="Arial"/>
          <w:i w:val="0"/>
          <w:sz w:val="20"/>
          <w:szCs w:val="24"/>
          <w:shd w:val="clear" w:color="auto" w:fill="FFFFFF"/>
        </w:rPr>
        <w:t>iskrice</w:t>
      </w:r>
      <w:r w:rsidRPr="0062265D">
        <w:rPr>
          <w:rFonts w:cs="Arial"/>
          <w:sz w:val="20"/>
          <w:szCs w:val="24"/>
          <w:shd w:val="clear" w:color="auto" w:fill="FFFFFF"/>
        </w:rPr>
        <w:t xml:space="preserve"> v njihovih </w:t>
      </w:r>
      <w:r w:rsidRPr="0062265D">
        <w:rPr>
          <w:rStyle w:val="Poudarek"/>
          <w:rFonts w:cs="Arial"/>
          <w:i w:val="0"/>
          <w:sz w:val="20"/>
          <w:szCs w:val="24"/>
          <w:shd w:val="clear" w:color="auto" w:fill="FFFFFF"/>
        </w:rPr>
        <w:t>očeh</w:t>
      </w:r>
      <w:r w:rsidRPr="002949D6">
        <w:rPr>
          <w:rFonts w:cs="Arial"/>
          <w:sz w:val="20"/>
          <w:szCs w:val="24"/>
          <w:shd w:val="clear" w:color="auto" w:fill="FFFFFF"/>
        </w:rPr>
        <w:t xml:space="preserve"> so ene najlepših stvari tega sveta. Trudili se bomo, da se bodo nasmejani, navihani, klepetavi in vedoželjni otroci v našem vrtcu dobro počutili in da bomo spodbujali njihovo ustvarjalnost ter radovednost. </w:t>
      </w:r>
    </w:p>
    <w:p w:rsidR="002949D6" w:rsidRPr="002949D6" w:rsidRDefault="002949D6" w:rsidP="002949D6">
      <w:pPr>
        <w:jc w:val="both"/>
        <w:rPr>
          <w:sz w:val="20"/>
          <w:szCs w:val="24"/>
        </w:rPr>
      </w:pPr>
      <w:r w:rsidRPr="002949D6">
        <w:rPr>
          <w:sz w:val="20"/>
          <w:szCs w:val="24"/>
        </w:rPr>
        <w:t xml:space="preserve">Pri skrbnem načrtovanju dela za prihajajoče leto smo ohranili primere dobre prakse, ki jih bomo nadgradili, vključili pa smo tudi nekaj novosti. V tej Publikaciji smo zbrali najpomembnejše informacije, ki vas bodo vodile in spremljale skozi šolsko leto 2019/20. Opredelili smo osnovne organizacijske podatke, vzgojno-izobraževalne dejavnosti po Kurikulumu za vrtce, izbrali različne projekte in ponudili obogatitvene ter nadstandardne dejavnosti. </w:t>
      </w:r>
    </w:p>
    <w:p w:rsidR="002949D6" w:rsidRPr="002949D6" w:rsidRDefault="002949D6" w:rsidP="002949D6">
      <w:pPr>
        <w:jc w:val="both"/>
        <w:rPr>
          <w:sz w:val="20"/>
          <w:szCs w:val="24"/>
        </w:rPr>
      </w:pPr>
      <w:r w:rsidRPr="002949D6">
        <w:rPr>
          <w:sz w:val="20"/>
          <w:szCs w:val="24"/>
        </w:rPr>
        <w:t>Čaka nas mnogo izzivov na različnih področjih, ki pa jih bomo s strokovnimi pristopi, pozitivno energijo, spoštljivimi odnosi in z upoštevanjem pravil brez težav premagovali.</w:t>
      </w:r>
    </w:p>
    <w:p w:rsidR="002949D6" w:rsidRPr="002949D6" w:rsidRDefault="002949D6" w:rsidP="002949D6">
      <w:pPr>
        <w:jc w:val="both"/>
        <w:rPr>
          <w:sz w:val="20"/>
          <w:szCs w:val="24"/>
        </w:rPr>
      </w:pPr>
      <w:r w:rsidRPr="002949D6">
        <w:rPr>
          <w:sz w:val="20"/>
          <w:szCs w:val="24"/>
        </w:rPr>
        <w:t>V čast mi je, da mi je bila zaupana naloga vodenja selniške šole in vrtca. Verjamem, da bomo vsi dobro sodelovali, se razumeli in delali v dobrobit otrok, kar je tudi naše temeljno poslanstvo.</w:t>
      </w:r>
    </w:p>
    <w:p w:rsidR="00BB23B0" w:rsidRPr="001C5362" w:rsidRDefault="00BB23B0" w:rsidP="00BB23B0">
      <w:pPr>
        <w:spacing w:after="0" w:line="240" w:lineRule="auto"/>
        <w:jc w:val="both"/>
        <w:rPr>
          <w:rFonts w:asciiTheme="minorHAnsi" w:hAnsiTheme="minorHAnsi"/>
          <w:sz w:val="20"/>
          <w:szCs w:val="20"/>
          <w:lang w:val="sl-SI"/>
        </w:rPr>
      </w:pPr>
    </w:p>
    <w:tbl>
      <w:tblPr>
        <w:tblStyle w:val="Tabelamrea"/>
        <w:tblpPr w:leftFromText="141" w:rightFromText="141" w:vertAnchor="text" w:horzAnchor="margin" w:tblpY="101"/>
        <w:tblW w:w="0" w:type="auto"/>
        <w:tblLook w:val="04A0" w:firstRow="1" w:lastRow="0" w:firstColumn="1" w:lastColumn="0" w:noHBand="0" w:noVBand="1"/>
      </w:tblPr>
      <w:tblGrid>
        <w:gridCol w:w="7473"/>
      </w:tblGrid>
      <w:tr w:rsidR="00BB23B0" w:rsidTr="00140ABB">
        <w:tc>
          <w:tcPr>
            <w:tcW w:w="7473" w:type="dxa"/>
            <w:tcBorders>
              <w:top w:val="nil"/>
              <w:left w:val="nil"/>
              <w:bottom w:val="nil"/>
              <w:right w:val="nil"/>
            </w:tcBorders>
            <w:shd w:val="clear" w:color="auto" w:fill="D9D9D9" w:themeFill="background1" w:themeFillShade="D9"/>
          </w:tcPr>
          <w:p w:rsidR="00BB23B0" w:rsidRPr="00A723D7" w:rsidRDefault="00BB23B0" w:rsidP="00140ABB">
            <w:pPr>
              <w:jc w:val="right"/>
              <w:rPr>
                <w:rFonts w:asciiTheme="minorHAnsi" w:hAnsiTheme="minorHAnsi"/>
                <w:b/>
                <w:i/>
                <w:lang w:val="sl-SI"/>
              </w:rPr>
            </w:pPr>
            <w:r>
              <w:rPr>
                <w:rFonts w:asciiTheme="minorHAnsi" w:hAnsiTheme="minorHAnsi"/>
                <w:b/>
                <w:i/>
                <w:sz w:val="22"/>
                <w:lang w:val="sl-SI"/>
              </w:rPr>
              <w:t>Manja Kokalj</w:t>
            </w:r>
            <w:r w:rsidRPr="00A723D7">
              <w:rPr>
                <w:rFonts w:asciiTheme="minorHAnsi" w:hAnsiTheme="minorHAnsi"/>
                <w:b/>
                <w:i/>
                <w:sz w:val="22"/>
                <w:lang w:val="sl-SI"/>
              </w:rPr>
              <w:t>, ravnateljica</w:t>
            </w:r>
          </w:p>
        </w:tc>
      </w:tr>
    </w:tbl>
    <w:p w:rsidR="00BB23B0" w:rsidRPr="001C5362" w:rsidRDefault="00BB23B0" w:rsidP="00BB23B0">
      <w:pPr>
        <w:spacing w:after="0" w:line="240" w:lineRule="auto"/>
        <w:jc w:val="both"/>
        <w:rPr>
          <w:rFonts w:asciiTheme="minorHAnsi" w:hAnsiTheme="minorHAnsi"/>
          <w:sz w:val="20"/>
          <w:szCs w:val="20"/>
          <w:lang w:val="sl-SI"/>
        </w:rPr>
      </w:pPr>
    </w:p>
    <w:p w:rsidR="00BB23B0" w:rsidRPr="001C5362" w:rsidRDefault="00BB23B0" w:rsidP="00BB23B0">
      <w:pPr>
        <w:spacing w:after="0" w:line="240" w:lineRule="auto"/>
        <w:jc w:val="both"/>
        <w:rPr>
          <w:rFonts w:asciiTheme="minorHAnsi" w:hAnsiTheme="minorHAnsi"/>
          <w:sz w:val="20"/>
          <w:szCs w:val="20"/>
          <w:lang w:val="sl-SI"/>
        </w:rPr>
      </w:pPr>
    </w:p>
    <w:p w:rsidR="00BB23B0" w:rsidRPr="001C5362" w:rsidRDefault="00BB23B0" w:rsidP="00BB23B0">
      <w:pPr>
        <w:spacing w:after="0" w:line="240" w:lineRule="auto"/>
        <w:jc w:val="both"/>
        <w:rPr>
          <w:rFonts w:asciiTheme="minorHAnsi" w:hAnsiTheme="minorHAnsi"/>
          <w:sz w:val="20"/>
          <w:szCs w:val="20"/>
          <w:lang w:val="sl-SI"/>
        </w:rPr>
      </w:pPr>
    </w:p>
    <w:p w:rsidR="00BB23B0" w:rsidRPr="001C5362" w:rsidRDefault="00BB23B0" w:rsidP="00BB23B0">
      <w:pPr>
        <w:spacing w:after="0" w:line="240" w:lineRule="auto"/>
        <w:jc w:val="both"/>
        <w:rPr>
          <w:rFonts w:asciiTheme="minorHAnsi" w:hAnsiTheme="minorHAnsi"/>
          <w:sz w:val="20"/>
          <w:szCs w:val="20"/>
          <w:lang w:val="sl-SI"/>
        </w:rPr>
      </w:pPr>
    </w:p>
    <w:p w:rsidR="00BB23B0" w:rsidRPr="001C5362" w:rsidRDefault="00BB23B0" w:rsidP="00BB23B0">
      <w:pPr>
        <w:spacing w:after="0" w:line="240" w:lineRule="auto"/>
        <w:jc w:val="both"/>
        <w:rPr>
          <w:rFonts w:asciiTheme="minorHAnsi" w:hAnsiTheme="minorHAnsi"/>
          <w:sz w:val="20"/>
          <w:szCs w:val="20"/>
          <w:lang w:val="sl-SI"/>
        </w:rPr>
      </w:pPr>
    </w:p>
    <w:p w:rsidR="00BB23B0" w:rsidRPr="001C5362" w:rsidRDefault="00BB23B0" w:rsidP="00BB23B0">
      <w:pPr>
        <w:spacing w:after="0" w:line="240" w:lineRule="auto"/>
        <w:jc w:val="both"/>
        <w:rPr>
          <w:rFonts w:asciiTheme="minorHAnsi" w:hAnsiTheme="minorHAnsi"/>
          <w:sz w:val="20"/>
          <w:szCs w:val="20"/>
          <w:lang w:val="sl-SI"/>
        </w:rPr>
      </w:pPr>
    </w:p>
    <w:p w:rsidR="00140ABB" w:rsidRDefault="00BB23B0" w:rsidP="00BB23B0">
      <w:pPr>
        <w:spacing w:after="0" w:line="240" w:lineRule="auto"/>
        <w:jc w:val="both"/>
        <w:rPr>
          <w:rFonts w:asciiTheme="minorHAnsi" w:hAnsiTheme="minorHAnsi"/>
          <w:b/>
          <w:sz w:val="20"/>
          <w:szCs w:val="20"/>
          <w:lang w:val="sl-SI"/>
        </w:rPr>
      </w:pPr>
      <w:r w:rsidRPr="001C5362">
        <w:rPr>
          <w:rFonts w:asciiTheme="minorHAnsi" w:hAnsiTheme="minorHAnsi"/>
          <w:b/>
          <w:sz w:val="20"/>
          <w:szCs w:val="20"/>
          <w:lang w:val="sl-SI"/>
        </w:rPr>
        <w:t xml:space="preserve">KAZALO VSEBINE </w:t>
      </w:r>
    </w:p>
    <w:sdt>
      <w:sdtPr>
        <w:rPr>
          <w:rFonts w:eastAsia="Calibri"/>
          <w:b w:val="0"/>
          <w:bCs w:val="0"/>
          <w:color w:val="auto"/>
          <w:sz w:val="22"/>
          <w:szCs w:val="22"/>
          <w:lang w:val="en-US"/>
        </w:rPr>
        <w:id w:val="1963614223"/>
        <w:docPartObj>
          <w:docPartGallery w:val="Table of Contents"/>
          <w:docPartUnique/>
        </w:docPartObj>
      </w:sdtPr>
      <w:sdtEndPr/>
      <w:sdtContent>
        <w:p w:rsidR="005B245A" w:rsidRPr="005B245A" w:rsidRDefault="005B245A" w:rsidP="005B245A">
          <w:pPr>
            <w:pStyle w:val="NaslovTOC"/>
            <w:rPr>
              <w:rFonts w:asciiTheme="minorHAnsi" w:eastAsiaTheme="minorEastAsia" w:hAnsiTheme="minorHAnsi" w:cstheme="minorHAnsi"/>
              <w:b w:val="0"/>
              <w:noProof/>
              <w:color w:val="auto"/>
              <w:sz w:val="20"/>
              <w:szCs w:val="20"/>
              <w:lang w:eastAsia="sl-SI"/>
            </w:rPr>
          </w:pPr>
          <w:r w:rsidRPr="005B245A">
            <w:rPr>
              <w:rFonts w:asciiTheme="minorHAnsi" w:hAnsiTheme="minorHAnsi" w:cstheme="minorHAnsi"/>
              <w:sz w:val="20"/>
              <w:szCs w:val="20"/>
            </w:rPr>
            <w:fldChar w:fldCharType="begin"/>
          </w:r>
          <w:r w:rsidRPr="005B245A">
            <w:rPr>
              <w:rFonts w:asciiTheme="minorHAnsi" w:hAnsiTheme="minorHAnsi" w:cstheme="minorHAnsi"/>
              <w:sz w:val="20"/>
              <w:szCs w:val="20"/>
            </w:rPr>
            <w:instrText xml:space="preserve"> TOC \o "1-3" \h \z \u </w:instrText>
          </w:r>
          <w:r w:rsidRPr="005B245A">
            <w:rPr>
              <w:rFonts w:asciiTheme="minorHAnsi" w:hAnsiTheme="minorHAnsi" w:cstheme="minorHAnsi"/>
              <w:sz w:val="20"/>
              <w:szCs w:val="20"/>
            </w:rPr>
            <w:fldChar w:fldCharType="separate"/>
          </w:r>
          <w:hyperlink w:anchor="_Toc20224422" w:history="1">
            <w:r w:rsidRPr="005B245A">
              <w:rPr>
                <w:rStyle w:val="Hiperpovezava"/>
                <w:rFonts w:asciiTheme="minorHAnsi" w:hAnsiTheme="minorHAnsi" w:cstheme="minorHAnsi"/>
                <w:b w:val="0"/>
                <w:noProof/>
                <w:color w:val="auto"/>
                <w:sz w:val="20"/>
                <w:szCs w:val="20"/>
              </w:rPr>
              <w:t>1</w:t>
            </w:r>
            <w:r>
              <w:rPr>
                <w:rFonts w:asciiTheme="minorHAnsi" w:eastAsiaTheme="minorEastAsia" w:hAnsiTheme="minorHAnsi" w:cstheme="minorHAnsi"/>
                <w:b w:val="0"/>
                <w:noProof/>
                <w:color w:val="auto"/>
                <w:sz w:val="20"/>
                <w:szCs w:val="20"/>
                <w:lang w:eastAsia="sl-SI"/>
              </w:rPr>
              <w:t xml:space="preserve">  </w:t>
            </w:r>
            <w:r w:rsidRPr="005B245A">
              <w:rPr>
                <w:rStyle w:val="Hiperpovezava"/>
                <w:rFonts w:asciiTheme="minorHAnsi" w:hAnsiTheme="minorHAnsi" w:cstheme="minorHAnsi"/>
                <w:b w:val="0"/>
                <w:noProof/>
                <w:color w:val="auto"/>
                <w:sz w:val="20"/>
                <w:szCs w:val="20"/>
              </w:rPr>
              <w:t>PODATKI O VRTCU</w:t>
            </w:r>
            <w:r>
              <w:rPr>
                <w:rStyle w:val="Hiperpovezava"/>
                <w:rFonts w:asciiTheme="minorHAnsi" w:hAnsiTheme="minorHAnsi" w:cstheme="minorHAnsi"/>
                <w:b w:val="0"/>
                <w:noProof/>
                <w:color w:val="auto"/>
                <w:sz w:val="20"/>
                <w:szCs w:val="20"/>
              </w:rPr>
              <w:t xml:space="preserve"> …………………………………………………………………………………………………………..</w:t>
            </w:r>
            <w:r w:rsidRPr="005B245A">
              <w:rPr>
                <w:rFonts w:asciiTheme="minorHAnsi" w:hAnsiTheme="minorHAnsi" w:cstheme="minorHAnsi"/>
                <w:b w:val="0"/>
                <w:noProof/>
                <w:webHidden/>
                <w:color w:val="auto"/>
                <w:sz w:val="20"/>
                <w:szCs w:val="20"/>
              </w:rPr>
              <w:fldChar w:fldCharType="begin"/>
            </w:r>
            <w:r w:rsidRPr="005B245A">
              <w:rPr>
                <w:rFonts w:asciiTheme="minorHAnsi" w:hAnsiTheme="minorHAnsi" w:cstheme="minorHAnsi"/>
                <w:b w:val="0"/>
                <w:noProof/>
                <w:webHidden/>
                <w:color w:val="auto"/>
                <w:sz w:val="20"/>
                <w:szCs w:val="20"/>
              </w:rPr>
              <w:instrText xml:space="preserve"> PAGEREF _Toc20224422 \h </w:instrText>
            </w:r>
            <w:r w:rsidRPr="005B245A">
              <w:rPr>
                <w:rFonts w:asciiTheme="minorHAnsi" w:hAnsiTheme="minorHAnsi" w:cstheme="minorHAnsi"/>
                <w:b w:val="0"/>
                <w:noProof/>
                <w:webHidden/>
                <w:color w:val="auto"/>
                <w:sz w:val="20"/>
                <w:szCs w:val="20"/>
              </w:rPr>
            </w:r>
            <w:r w:rsidRPr="005B245A">
              <w:rPr>
                <w:rFonts w:asciiTheme="minorHAnsi" w:hAnsiTheme="minorHAnsi" w:cstheme="minorHAnsi"/>
                <w:b w:val="0"/>
                <w:noProof/>
                <w:webHidden/>
                <w:color w:val="auto"/>
                <w:sz w:val="20"/>
                <w:szCs w:val="20"/>
              </w:rPr>
              <w:fldChar w:fldCharType="separate"/>
            </w:r>
            <w:r w:rsidRPr="005B245A">
              <w:rPr>
                <w:rFonts w:asciiTheme="minorHAnsi" w:hAnsiTheme="minorHAnsi" w:cstheme="minorHAnsi"/>
                <w:b w:val="0"/>
                <w:noProof/>
                <w:webHidden/>
                <w:color w:val="auto"/>
                <w:sz w:val="20"/>
                <w:szCs w:val="20"/>
              </w:rPr>
              <w:t>3</w:t>
            </w:r>
            <w:r w:rsidRPr="005B245A">
              <w:rPr>
                <w:rFonts w:asciiTheme="minorHAnsi" w:hAnsiTheme="minorHAnsi" w:cstheme="minorHAnsi"/>
                <w:b w:val="0"/>
                <w:noProof/>
                <w:webHidden/>
                <w:color w:val="auto"/>
                <w:sz w:val="20"/>
                <w:szCs w:val="20"/>
              </w:rPr>
              <w:fldChar w:fldCharType="end"/>
            </w:r>
          </w:hyperlink>
        </w:p>
        <w:p w:rsidR="005B245A" w:rsidRPr="005B245A" w:rsidRDefault="00262053">
          <w:pPr>
            <w:pStyle w:val="Kazalovsebine1"/>
            <w:rPr>
              <w:rFonts w:asciiTheme="minorHAnsi" w:eastAsiaTheme="minorEastAsia" w:hAnsiTheme="minorHAnsi" w:cstheme="minorHAnsi"/>
              <w:noProof/>
              <w:sz w:val="20"/>
              <w:szCs w:val="20"/>
              <w:lang w:eastAsia="sl-SI"/>
            </w:rPr>
          </w:pPr>
          <w:hyperlink w:anchor="_Toc20224423" w:history="1">
            <w:r w:rsidR="005B245A" w:rsidRPr="005B245A">
              <w:rPr>
                <w:rStyle w:val="Hiperpovezava"/>
                <w:rFonts w:asciiTheme="minorHAnsi" w:hAnsiTheme="minorHAnsi" w:cstheme="minorHAnsi"/>
                <w:noProof/>
                <w:sz w:val="20"/>
                <w:szCs w:val="20"/>
              </w:rPr>
              <w:t>2  KONTAKT</w:t>
            </w:r>
            <w:r w:rsidR="005B245A" w:rsidRPr="005B245A">
              <w:rPr>
                <w:rFonts w:asciiTheme="minorHAnsi" w:hAnsiTheme="minorHAnsi" w:cstheme="minorHAnsi"/>
                <w:noProof/>
                <w:webHidden/>
                <w:sz w:val="20"/>
                <w:szCs w:val="20"/>
              </w:rPr>
              <w:tab/>
            </w:r>
            <w:r w:rsidR="005B245A" w:rsidRPr="005B245A">
              <w:rPr>
                <w:rFonts w:asciiTheme="minorHAnsi" w:hAnsiTheme="minorHAnsi" w:cstheme="minorHAnsi"/>
                <w:noProof/>
                <w:webHidden/>
                <w:sz w:val="20"/>
                <w:szCs w:val="20"/>
              </w:rPr>
              <w:fldChar w:fldCharType="begin"/>
            </w:r>
            <w:r w:rsidR="005B245A" w:rsidRPr="005B245A">
              <w:rPr>
                <w:rFonts w:asciiTheme="minorHAnsi" w:hAnsiTheme="minorHAnsi" w:cstheme="minorHAnsi"/>
                <w:noProof/>
                <w:webHidden/>
                <w:sz w:val="20"/>
                <w:szCs w:val="20"/>
              </w:rPr>
              <w:instrText xml:space="preserve"> PAGEREF _Toc20224423 \h </w:instrText>
            </w:r>
            <w:r w:rsidR="005B245A" w:rsidRPr="005B245A">
              <w:rPr>
                <w:rFonts w:asciiTheme="minorHAnsi" w:hAnsiTheme="minorHAnsi" w:cstheme="minorHAnsi"/>
                <w:noProof/>
                <w:webHidden/>
                <w:sz w:val="20"/>
                <w:szCs w:val="20"/>
              </w:rPr>
            </w:r>
            <w:r w:rsidR="005B245A" w:rsidRPr="005B245A">
              <w:rPr>
                <w:rFonts w:asciiTheme="minorHAnsi" w:hAnsiTheme="minorHAnsi" w:cstheme="minorHAnsi"/>
                <w:noProof/>
                <w:webHidden/>
                <w:sz w:val="20"/>
                <w:szCs w:val="20"/>
              </w:rPr>
              <w:fldChar w:fldCharType="separate"/>
            </w:r>
            <w:r w:rsidR="005B245A" w:rsidRPr="005B245A">
              <w:rPr>
                <w:rFonts w:asciiTheme="minorHAnsi" w:hAnsiTheme="minorHAnsi" w:cstheme="minorHAnsi"/>
                <w:noProof/>
                <w:webHidden/>
                <w:sz w:val="20"/>
                <w:szCs w:val="20"/>
              </w:rPr>
              <w:t>3</w:t>
            </w:r>
            <w:r w:rsidR="005B245A" w:rsidRPr="005B245A">
              <w:rPr>
                <w:rFonts w:asciiTheme="minorHAnsi" w:hAnsiTheme="minorHAnsi" w:cstheme="minorHAnsi"/>
                <w:noProof/>
                <w:webHidden/>
                <w:sz w:val="20"/>
                <w:szCs w:val="20"/>
              </w:rPr>
              <w:fldChar w:fldCharType="end"/>
            </w:r>
          </w:hyperlink>
        </w:p>
        <w:p w:rsidR="005B245A" w:rsidRPr="005B245A" w:rsidRDefault="00262053">
          <w:pPr>
            <w:pStyle w:val="Kazalovsebine1"/>
            <w:rPr>
              <w:rFonts w:asciiTheme="minorHAnsi" w:eastAsiaTheme="minorEastAsia" w:hAnsiTheme="minorHAnsi" w:cstheme="minorHAnsi"/>
              <w:noProof/>
              <w:sz w:val="20"/>
              <w:szCs w:val="20"/>
              <w:lang w:eastAsia="sl-SI"/>
            </w:rPr>
          </w:pPr>
          <w:hyperlink w:anchor="_Toc20224425" w:history="1">
            <w:r w:rsidR="005B245A" w:rsidRPr="005B245A">
              <w:rPr>
                <w:rStyle w:val="Hiperpovezava"/>
                <w:rFonts w:asciiTheme="minorHAnsi" w:hAnsiTheme="minorHAnsi" w:cstheme="minorHAnsi"/>
                <w:noProof/>
                <w:sz w:val="20"/>
                <w:szCs w:val="20"/>
              </w:rPr>
              <w:t>3 PREDSTAVITEV PROGRAMOV IN DEJAVNOSTI VRTCA</w:t>
            </w:r>
            <w:r w:rsidR="005B245A" w:rsidRPr="005B245A">
              <w:rPr>
                <w:rFonts w:asciiTheme="minorHAnsi" w:hAnsiTheme="minorHAnsi" w:cstheme="minorHAnsi"/>
                <w:noProof/>
                <w:webHidden/>
                <w:sz w:val="20"/>
                <w:szCs w:val="20"/>
              </w:rPr>
              <w:tab/>
            </w:r>
            <w:r w:rsidR="005B245A" w:rsidRPr="005B245A">
              <w:rPr>
                <w:rFonts w:asciiTheme="minorHAnsi" w:hAnsiTheme="minorHAnsi" w:cstheme="minorHAnsi"/>
                <w:noProof/>
                <w:webHidden/>
                <w:sz w:val="20"/>
                <w:szCs w:val="20"/>
              </w:rPr>
              <w:fldChar w:fldCharType="begin"/>
            </w:r>
            <w:r w:rsidR="005B245A" w:rsidRPr="005B245A">
              <w:rPr>
                <w:rFonts w:asciiTheme="minorHAnsi" w:hAnsiTheme="minorHAnsi" w:cstheme="minorHAnsi"/>
                <w:noProof/>
                <w:webHidden/>
                <w:sz w:val="20"/>
                <w:szCs w:val="20"/>
              </w:rPr>
              <w:instrText xml:space="preserve"> PAGEREF _Toc20224425 \h </w:instrText>
            </w:r>
            <w:r w:rsidR="005B245A" w:rsidRPr="005B245A">
              <w:rPr>
                <w:rFonts w:asciiTheme="minorHAnsi" w:hAnsiTheme="minorHAnsi" w:cstheme="minorHAnsi"/>
                <w:noProof/>
                <w:webHidden/>
                <w:sz w:val="20"/>
                <w:szCs w:val="20"/>
              </w:rPr>
            </w:r>
            <w:r w:rsidR="005B245A" w:rsidRPr="005B245A">
              <w:rPr>
                <w:rFonts w:asciiTheme="minorHAnsi" w:hAnsiTheme="minorHAnsi" w:cstheme="minorHAnsi"/>
                <w:noProof/>
                <w:webHidden/>
                <w:sz w:val="20"/>
                <w:szCs w:val="20"/>
              </w:rPr>
              <w:fldChar w:fldCharType="separate"/>
            </w:r>
            <w:r w:rsidR="005B245A" w:rsidRPr="005B245A">
              <w:rPr>
                <w:rFonts w:asciiTheme="minorHAnsi" w:hAnsiTheme="minorHAnsi" w:cstheme="minorHAnsi"/>
                <w:noProof/>
                <w:webHidden/>
                <w:sz w:val="20"/>
                <w:szCs w:val="20"/>
              </w:rPr>
              <w:t>4</w:t>
            </w:r>
            <w:r w:rsidR="005B245A" w:rsidRPr="005B245A">
              <w:rPr>
                <w:rFonts w:asciiTheme="minorHAnsi" w:hAnsiTheme="minorHAnsi" w:cstheme="minorHAnsi"/>
                <w:noProof/>
                <w:webHidden/>
                <w:sz w:val="20"/>
                <w:szCs w:val="20"/>
              </w:rPr>
              <w:fldChar w:fldCharType="end"/>
            </w:r>
          </w:hyperlink>
        </w:p>
        <w:p w:rsidR="005B245A" w:rsidRPr="005B245A" w:rsidRDefault="00262053">
          <w:pPr>
            <w:pStyle w:val="Kazalovsebine2"/>
            <w:rPr>
              <w:rFonts w:eastAsiaTheme="minorEastAsia"/>
              <w:i w:val="0"/>
              <w:lang w:eastAsia="sl-SI"/>
            </w:rPr>
          </w:pPr>
          <w:hyperlink w:anchor="_Toc20224426" w:history="1">
            <w:r w:rsidR="005B245A" w:rsidRPr="005B245A">
              <w:rPr>
                <w:rStyle w:val="Hiperpovezava"/>
                <w:rFonts w:asciiTheme="minorHAnsi" w:hAnsiTheme="minorHAnsi" w:cstheme="minorHAnsi"/>
                <w:i w:val="0"/>
                <w:lang w:val="it-IT"/>
              </w:rPr>
              <w:t>3.1 DNEVNI PROGRAM</w:t>
            </w:r>
            <w:r w:rsidR="005B245A" w:rsidRPr="005B245A">
              <w:rPr>
                <w:i w:val="0"/>
                <w:webHidden/>
              </w:rPr>
              <w:tab/>
            </w:r>
            <w:r w:rsidR="005B245A" w:rsidRPr="005B245A">
              <w:rPr>
                <w:i w:val="0"/>
                <w:webHidden/>
              </w:rPr>
              <w:fldChar w:fldCharType="begin"/>
            </w:r>
            <w:r w:rsidR="005B245A" w:rsidRPr="005B245A">
              <w:rPr>
                <w:i w:val="0"/>
                <w:webHidden/>
              </w:rPr>
              <w:instrText xml:space="preserve"> PAGEREF _Toc20224426 \h </w:instrText>
            </w:r>
            <w:r w:rsidR="005B245A" w:rsidRPr="005B245A">
              <w:rPr>
                <w:i w:val="0"/>
                <w:webHidden/>
              </w:rPr>
            </w:r>
            <w:r w:rsidR="005B245A" w:rsidRPr="005B245A">
              <w:rPr>
                <w:i w:val="0"/>
                <w:webHidden/>
              </w:rPr>
              <w:fldChar w:fldCharType="separate"/>
            </w:r>
            <w:r w:rsidR="005B245A" w:rsidRPr="005B245A">
              <w:rPr>
                <w:i w:val="0"/>
                <w:webHidden/>
              </w:rPr>
              <w:t>4</w:t>
            </w:r>
            <w:r w:rsidR="005B245A" w:rsidRPr="005B245A">
              <w:rPr>
                <w:i w:val="0"/>
                <w:webHidden/>
              </w:rPr>
              <w:fldChar w:fldCharType="end"/>
            </w:r>
          </w:hyperlink>
        </w:p>
        <w:p w:rsidR="005B245A" w:rsidRPr="005B245A" w:rsidRDefault="00262053">
          <w:pPr>
            <w:pStyle w:val="Kazalovsebine2"/>
            <w:rPr>
              <w:rFonts w:eastAsiaTheme="minorEastAsia"/>
              <w:i w:val="0"/>
              <w:lang w:eastAsia="sl-SI"/>
            </w:rPr>
          </w:pPr>
          <w:hyperlink w:anchor="_Toc20224427" w:history="1">
            <w:r w:rsidR="005B245A" w:rsidRPr="005B245A">
              <w:rPr>
                <w:rStyle w:val="Hiperpovezava"/>
                <w:rFonts w:asciiTheme="minorHAnsi" w:hAnsiTheme="minorHAnsi" w:cstheme="minorHAnsi"/>
                <w:i w:val="0"/>
                <w:lang w:val="it-IT"/>
              </w:rPr>
              <w:t>3.2 KRAJŠI PROGRAM</w:t>
            </w:r>
            <w:r w:rsidR="005B245A" w:rsidRPr="005B245A">
              <w:rPr>
                <w:i w:val="0"/>
                <w:webHidden/>
              </w:rPr>
              <w:tab/>
            </w:r>
            <w:r w:rsidR="005B245A" w:rsidRPr="005B245A">
              <w:rPr>
                <w:i w:val="0"/>
                <w:webHidden/>
              </w:rPr>
              <w:fldChar w:fldCharType="begin"/>
            </w:r>
            <w:r w:rsidR="005B245A" w:rsidRPr="005B245A">
              <w:rPr>
                <w:i w:val="0"/>
                <w:webHidden/>
              </w:rPr>
              <w:instrText xml:space="preserve"> PAGEREF _Toc20224427 \h </w:instrText>
            </w:r>
            <w:r w:rsidR="005B245A" w:rsidRPr="005B245A">
              <w:rPr>
                <w:i w:val="0"/>
                <w:webHidden/>
              </w:rPr>
            </w:r>
            <w:r w:rsidR="005B245A" w:rsidRPr="005B245A">
              <w:rPr>
                <w:i w:val="0"/>
                <w:webHidden/>
              </w:rPr>
              <w:fldChar w:fldCharType="separate"/>
            </w:r>
            <w:r w:rsidR="005B245A" w:rsidRPr="005B245A">
              <w:rPr>
                <w:i w:val="0"/>
                <w:webHidden/>
              </w:rPr>
              <w:t>4</w:t>
            </w:r>
            <w:r w:rsidR="005B245A" w:rsidRPr="005B245A">
              <w:rPr>
                <w:i w:val="0"/>
                <w:webHidden/>
              </w:rPr>
              <w:fldChar w:fldCharType="end"/>
            </w:r>
          </w:hyperlink>
        </w:p>
        <w:p w:rsidR="005B245A" w:rsidRPr="005B245A" w:rsidRDefault="00262053">
          <w:pPr>
            <w:pStyle w:val="Kazalovsebine2"/>
            <w:rPr>
              <w:rFonts w:eastAsiaTheme="minorEastAsia"/>
              <w:i w:val="0"/>
              <w:lang w:eastAsia="sl-SI"/>
            </w:rPr>
          </w:pPr>
          <w:hyperlink w:anchor="_Toc20224428" w:history="1">
            <w:r w:rsidR="005B245A" w:rsidRPr="005B245A">
              <w:rPr>
                <w:rStyle w:val="Hiperpovezava"/>
                <w:rFonts w:asciiTheme="minorHAnsi" w:hAnsiTheme="minorHAnsi" w:cstheme="minorHAnsi"/>
                <w:i w:val="0"/>
                <w:lang w:val="it-IT"/>
              </w:rPr>
              <w:t>3.3 OBOGATITVENE DEJAVNOSTI</w:t>
            </w:r>
            <w:r w:rsidR="005B245A" w:rsidRPr="005B245A">
              <w:rPr>
                <w:i w:val="0"/>
                <w:webHidden/>
              </w:rPr>
              <w:tab/>
            </w:r>
            <w:r w:rsidR="005B245A" w:rsidRPr="005B245A">
              <w:rPr>
                <w:i w:val="0"/>
                <w:webHidden/>
              </w:rPr>
              <w:fldChar w:fldCharType="begin"/>
            </w:r>
            <w:r w:rsidR="005B245A" w:rsidRPr="005B245A">
              <w:rPr>
                <w:i w:val="0"/>
                <w:webHidden/>
              </w:rPr>
              <w:instrText xml:space="preserve"> PAGEREF _Toc20224428 \h </w:instrText>
            </w:r>
            <w:r w:rsidR="005B245A" w:rsidRPr="005B245A">
              <w:rPr>
                <w:i w:val="0"/>
                <w:webHidden/>
              </w:rPr>
            </w:r>
            <w:r w:rsidR="005B245A" w:rsidRPr="005B245A">
              <w:rPr>
                <w:i w:val="0"/>
                <w:webHidden/>
              </w:rPr>
              <w:fldChar w:fldCharType="separate"/>
            </w:r>
            <w:r w:rsidR="005B245A" w:rsidRPr="005B245A">
              <w:rPr>
                <w:i w:val="0"/>
                <w:webHidden/>
              </w:rPr>
              <w:t>4</w:t>
            </w:r>
            <w:r w:rsidR="005B245A" w:rsidRPr="005B245A">
              <w:rPr>
                <w:i w:val="0"/>
                <w:webHidden/>
              </w:rPr>
              <w:fldChar w:fldCharType="end"/>
            </w:r>
          </w:hyperlink>
        </w:p>
        <w:p w:rsidR="005B245A" w:rsidRPr="005B245A" w:rsidRDefault="00262053">
          <w:pPr>
            <w:pStyle w:val="Kazalovsebine2"/>
            <w:rPr>
              <w:rFonts w:eastAsiaTheme="minorEastAsia"/>
              <w:i w:val="0"/>
              <w:lang w:eastAsia="sl-SI"/>
            </w:rPr>
          </w:pPr>
          <w:hyperlink w:anchor="_Toc20224429" w:history="1">
            <w:r w:rsidR="005B245A" w:rsidRPr="005B245A">
              <w:rPr>
                <w:rStyle w:val="Hiperpovezava"/>
                <w:rFonts w:asciiTheme="minorHAnsi" w:hAnsiTheme="minorHAnsi" w:cstheme="minorHAnsi"/>
                <w:i w:val="0"/>
                <w:lang w:val="it-IT"/>
              </w:rPr>
              <w:t>3.4 PRIREDITVE, POSEBNI DNEVI IN TEDNI V VRTCU</w:t>
            </w:r>
            <w:r w:rsidR="005B245A" w:rsidRPr="005B245A">
              <w:rPr>
                <w:i w:val="0"/>
                <w:webHidden/>
              </w:rPr>
              <w:tab/>
            </w:r>
            <w:r w:rsidR="005B245A" w:rsidRPr="005B245A">
              <w:rPr>
                <w:i w:val="0"/>
                <w:webHidden/>
              </w:rPr>
              <w:fldChar w:fldCharType="begin"/>
            </w:r>
            <w:r w:rsidR="005B245A" w:rsidRPr="005B245A">
              <w:rPr>
                <w:i w:val="0"/>
                <w:webHidden/>
              </w:rPr>
              <w:instrText xml:space="preserve"> PAGEREF _Toc20224429 \h </w:instrText>
            </w:r>
            <w:r w:rsidR="005B245A" w:rsidRPr="005B245A">
              <w:rPr>
                <w:i w:val="0"/>
                <w:webHidden/>
              </w:rPr>
            </w:r>
            <w:r w:rsidR="005B245A" w:rsidRPr="005B245A">
              <w:rPr>
                <w:i w:val="0"/>
                <w:webHidden/>
              </w:rPr>
              <w:fldChar w:fldCharType="separate"/>
            </w:r>
            <w:r w:rsidR="005B245A" w:rsidRPr="005B245A">
              <w:rPr>
                <w:i w:val="0"/>
                <w:webHidden/>
              </w:rPr>
              <w:t>4</w:t>
            </w:r>
            <w:r w:rsidR="005B245A" w:rsidRPr="005B245A">
              <w:rPr>
                <w:i w:val="0"/>
                <w:webHidden/>
              </w:rPr>
              <w:fldChar w:fldCharType="end"/>
            </w:r>
          </w:hyperlink>
        </w:p>
        <w:p w:rsidR="005B245A" w:rsidRPr="005B245A" w:rsidRDefault="00262053">
          <w:pPr>
            <w:pStyle w:val="Kazalovsebine2"/>
            <w:rPr>
              <w:rFonts w:eastAsiaTheme="minorEastAsia"/>
              <w:i w:val="0"/>
              <w:lang w:eastAsia="sl-SI"/>
            </w:rPr>
          </w:pPr>
          <w:hyperlink w:anchor="_Toc20224430" w:history="1">
            <w:r w:rsidR="005B245A" w:rsidRPr="005B245A">
              <w:rPr>
                <w:rStyle w:val="Hiperpovezava"/>
                <w:rFonts w:asciiTheme="minorHAnsi" w:hAnsiTheme="minorHAnsi" w:cstheme="minorHAnsi"/>
                <w:i w:val="0"/>
                <w:lang w:val="it-IT"/>
              </w:rPr>
              <w:t>3.5 NADSTANDARDNE DEJAVNOSTI</w:t>
            </w:r>
            <w:r w:rsidR="005B245A" w:rsidRPr="005B245A">
              <w:rPr>
                <w:i w:val="0"/>
                <w:webHidden/>
              </w:rPr>
              <w:tab/>
            </w:r>
            <w:r w:rsidR="005B245A" w:rsidRPr="005B245A">
              <w:rPr>
                <w:i w:val="0"/>
                <w:webHidden/>
              </w:rPr>
              <w:fldChar w:fldCharType="begin"/>
            </w:r>
            <w:r w:rsidR="005B245A" w:rsidRPr="005B245A">
              <w:rPr>
                <w:i w:val="0"/>
                <w:webHidden/>
              </w:rPr>
              <w:instrText xml:space="preserve"> PAGEREF _Toc20224430 \h </w:instrText>
            </w:r>
            <w:r w:rsidR="005B245A" w:rsidRPr="005B245A">
              <w:rPr>
                <w:i w:val="0"/>
                <w:webHidden/>
              </w:rPr>
            </w:r>
            <w:r w:rsidR="005B245A" w:rsidRPr="005B245A">
              <w:rPr>
                <w:i w:val="0"/>
                <w:webHidden/>
              </w:rPr>
              <w:fldChar w:fldCharType="separate"/>
            </w:r>
            <w:r w:rsidR="005B245A" w:rsidRPr="005B245A">
              <w:rPr>
                <w:i w:val="0"/>
                <w:webHidden/>
              </w:rPr>
              <w:t>5</w:t>
            </w:r>
            <w:r w:rsidR="005B245A" w:rsidRPr="005B245A">
              <w:rPr>
                <w:i w:val="0"/>
                <w:webHidden/>
              </w:rPr>
              <w:fldChar w:fldCharType="end"/>
            </w:r>
          </w:hyperlink>
        </w:p>
        <w:p w:rsidR="005B245A" w:rsidRPr="005B245A" w:rsidRDefault="005B245A">
          <w:pPr>
            <w:pStyle w:val="Kazalovsebine1"/>
            <w:rPr>
              <w:rStyle w:val="Hiperpovezava"/>
              <w:rFonts w:asciiTheme="minorHAnsi" w:hAnsiTheme="minorHAnsi" w:cstheme="minorHAnsi"/>
              <w:noProof/>
              <w:sz w:val="4"/>
              <w:szCs w:val="20"/>
            </w:rPr>
          </w:pPr>
        </w:p>
        <w:p w:rsidR="005B245A" w:rsidRPr="005B245A" w:rsidRDefault="00262053">
          <w:pPr>
            <w:pStyle w:val="Kazalovsebine1"/>
            <w:rPr>
              <w:rFonts w:asciiTheme="minorHAnsi" w:eastAsiaTheme="minorEastAsia" w:hAnsiTheme="minorHAnsi" w:cstheme="minorHAnsi"/>
              <w:noProof/>
              <w:sz w:val="20"/>
              <w:szCs w:val="20"/>
              <w:lang w:eastAsia="sl-SI"/>
            </w:rPr>
          </w:pPr>
          <w:hyperlink w:anchor="_Toc20224431" w:history="1">
            <w:r w:rsidR="005B245A" w:rsidRPr="005B245A">
              <w:rPr>
                <w:rStyle w:val="Hiperpovezava"/>
                <w:rFonts w:asciiTheme="minorHAnsi" w:hAnsiTheme="minorHAnsi" w:cstheme="minorHAnsi"/>
                <w:noProof/>
                <w:sz w:val="20"/>
                <w:szCs w:val="20"/>
              </w:rPr>
              <w:t>4  ENOTE VRTCA KOBANČEK</w:t>
            </w:r>
            <w:r w:rsidR="005B245A" w:rsidRPr="005B245A">
              <w:rPr>
                <w:rFonts w:asciiTheme="minorHAnsi" w:hAnsiTheme="minorHAnsi" w:cstheme="minorHAnsi"/>
                <w:noProof/>
                <w:webHidden/>
                <w:sz w:val="20"/>
                <w:szCs w:val="20"/>
              </w:rPr>
              <w:tab/>
            </w:r>
            <w:r w:rsidR="005B245A" w:rsidRPr="005B245A">
              <w:rPr>
                <w:rFonts w:asciiTheme="minorHAnsi" w:hAnsiTheme="minorHAnsi" w:cstheme="minorHAnsi"/>
                <w:noProof/>
                <w:webHidden/>
                <w:sz w:val="20"/>
                <w:szCs w:val="20"/>
              </w:rPr>
              <w:fldChar w:fldCharType="begin"/>
            </w:r>
            <w:r w:rsidR="005B245A" w:rsidRPr="005B245A">
              <w:rPr>
                <w:rFonts w:asciiTheme="minorHAnsi" w:hAnsiTheme="minorHAnsi" w:cstheme="minorHAnsi"/>
                <w:noProof/>
                <w:webHidden/>
                <w:sz w:val="20"/>
                <w:szCs w:val="20"/>
              </w:rPr>
              <w:instrText xml:space="preserve"> PAGEREF _Toc20224431 \h </w:instrText>
            </w:r>
            <w:r w:rsidR="005B245A" w:rsidRPr="005B245A">
              <w:rPr>
                <w:rFonts w:asciiTheme="minorHAnsi" w:hAnsiTheme="minorHAnsi" w:cstheme="minorHAnsi"/>
                <w:noProof/>
                <w:webHidden/>
                <w:sz w:val="20"/>
                <w:szCs w:val="20"/>
              </w:rPr>
            </w:r>
            <w:r w:rsidR="005B245A" w:rsidRPr="005B245A">
              <w:rPr>
                <w:rFonts w:asciiTheme="minorHAnsi" w:hAnsiTheme="minorHAnsi" w:cstheme="minorHAnsi"/>
                <w:noProof/>
                <w:webHidden/>
                <w:sz w:val="20"/>
                <w:szCs w:val="20"/>
              </w:rPr>
              <w:fldChar w:fldCharType="separate"/>
            </w:r>
            <w:r w:rsidR="005B245A" w:rsidRPr="005B245A">
              <w:rPr>
                <w:rFonts w:asciiTheme="minorHAnsi" w:hAnsiTheme="minorHAnsi" w:cstheme="minorHAnsi"/>
                <w:noProof/>
                <w:webHidden/>
                <w:sz w:val="20"/>
                <w:szCs w:val="20"/>
              </w:rPr>
              <w:t>5</w:t>
            </w:r>
            <w:r w:rsidR="005B245A" w:rsidRPr="005B245A">
              <w:rPr>
                <w:rFonts w:asciiTheme="minorHAnsi" w:hAnsiTheme="minorHAnsi" w:cstheme="minorHAnsi"/>
                <w:noProof/>
                <w:webHidden/>
                <w:sz w:val="20"/>
                <w:szCs w:val="20"/>
              </w:rPr>
              <w:fldChar w:fldCharType="end"/>
            </w:r>
          </w:hyperlink>
        </w:p>
        <w:p w:rsidR="005B245A" w:rsidRPr="005B245A" w:rsidRDefault="00262053">
          <w:pPr>
            <w:pStyle w:val="Kazalovsebine2"/>
            <w:rPr>
              <w:rFonts w:eastAsiaTheme="minorEastAsia"/>
              <w:i w:val="0"/>
              <w:lang w:eastAsia="sl-SI"/>
            </w:rPr>
          </w:pPr>
          <w:hyperlink w:anchor="_Toc20224432" w:history="1">
            <w:r w:rsidR="005B245A" w:rsidRPr="005B245A">
              <w:rPr>
                <w:rStyle w:val="Hiperpovezava"/>
                <w:rFonts w:asciiTheme="minorHAnsi" w:hAnsiTheme="minorHAnsi" w:cstheme="minorHAnsi"/>
                <w:i w:val="0"/>
              </w:rPr>
              <w:t>4.1 CENTRALNA ENOTA SELNICA OB DRAVI</w:t>
            </w:r>
            <w:r w:rsidR="005B245A" w:rsidRPr="005B245A">
              <w:rPr>
                <w:i w:val="0"/>
                <w:webHidden/>
              </w:rPr>
              <w:tab/>
            </w:r>
            <w:r w:rsidR="005B245A" w:rsidRPr="005B245A">
              <w:rPr>
                <w:i w:val="0"/>
                <w:webHidden/>
              </w:rPr>
              <w:fldChar w:fldCharType="begin"/>
            </w:r>
            <w:r w:rsidR="005B245A" w:rsidRPr="005B245A">
              <w:rPr>
                <w:i w:val="0"/>
                <w:webHidden/>
              </w:rPr>
              <w:instrText xml:space="preserve"> PAGEREF _Toc20224432 \h </w:instrText>
            </w:r>
            <w:r w:rsidR="005B245A" w:rsidRPr="005B245A">
              <w:rPr>
                <w:i w:val="0"/>
                <w:webHidden/>
              </w:rPr>
            </w:r>
            <w:r w:rsidR="005B245A" w:rsidRPr="005B245A">
              <w:rPr>
                <w:i w:val="0"/>
                <w:webHidden/>
              </w:rPr>
              <w:fldChar w:fldCharType="separate"/>
            </w:r>
            <w:r w:rsidR="005B245A" w:rsidRPr="005B245A">
              <w:rPr>
                <w:i w:val="0"/>
                <w:webHidden/>
              </w:rPr>
              <w:t>5</w:t>
            </w:r>
            <w:r w:rsidR="005B245A" w:rsidRPr="005B245A">
              <w:rPr>
                <w:i w:val="0"/>
                <w:webHidden/>
              </w:rPr>
              <w:fldChar w:fldCharType="end"/>
            </w:r>
          </w:hyperlink>
        </w:p>
        <w:p w:rsidR="005B245A" w:rsidRPr="005B245A" w:rsidRDefault="00262053">
          <w:pPr>
            <w:pStyle w:val="Kazalovsebine2"/>
            <w:rPr>
              <w:rFonts w:eastAsiaTheme="minorEastAsia"/>
              <w:i w:val="0"/>
              <w:lang w:eastAsia="sl-SI"/>
            </w:rPr>
          </w:pPr>
          <w:hyperlink w:anchor="_Toc20224433" w:history="1">
            <w:r w:rsidR="005B245A" w:rsidRPr="005B245A">
              <w:rPr>
                <w:rStyle w:val="Hiperpovezava"/>
                <w:rFonts w:asciiTheme="minorHAnsi" w:hAnsiTheme="minorHAnsi" w:cstheme="minorHAnsi"/>
                <w:i w:val="0"/>
              </w:rPr>
              <w:t>4.2  PODRUŽNIČNA ENOTA SVETI DUH NA OSTREM VRHU</w:t>
            </w:r>
            <w:r w:rsidR="005B245A" w:rsidRPr="005B245A">
              <w:rPr>
                <w:i w:val="0"/>
                <w:webHidden/>
              </w:rPr>
              <w:tab/>
            </w:r>
            <w:r w:rsidR="005B245A" w:rsidRPr="005B245A">
              <w:rPr>
                <w:i w:val="0"/>
                <w:webHidden/>
              </w:rPr>
              <w:fldChar w:fldCharType="begin"/>
            </w:r>
            <w:r w:rsidR="005B245A" w:rsidRPr="005B245A">
              <w:rPr>
                <w:i w:val="0"/>
                <w:webHidden/>
              </w:rPr>
              <w:instrText xml:space="preserve"> PAGEREF _Toc20224433 \h </w:instrText>
            </w:r>
            <w:r w:rsidR="005B245A" w:rsidRPr="005B245A">
              <w:rPr>
                <w:i w:val="0"/>
                <w:webHidden/>
              </w:rPr>
            </w:r>
            <w:r w:rsidR="005B245A" w:rsidRPr="005B245A">
              <w:rPr>
                <w:i w:val="0"/>
                <w:webHidden/>
              </w:rPr>
              <w:fldChar w:fldCharType="separate"/>
            </w:r>
            <w:r w:rsidR="005B245A" w:rsidRPr="005B245A">
              <w:rPr>
                <w:i w:val="0"/>
                <w:webHidden/>
              </w:rPr>
              <w:t>8</w:t>
            </w:r>
            <w:r w:rsidR="005B245A" w:rsidRPr="005B245A">
              <w:rPr>
                <w:i w:val="0"/>
                <w:webHidden/>
              </w:rPr>
              <w:fldChar w:fldCharType="end"/>
            </w:r>
          </w:hyperlink>
        </w:p>
        <w:p w:rsidR="005B245A" w:rsidRPr="005B245A" w:rsidRDefault="00262053">
          <w:pPr>
            <w:pStyle w:val="Kazalovsebine2"/>
            <w:rPr>
              <w:rFonts w:eastAsiaTheme="minorEastAsia"/>
              <w:i w:val="0"/>
              <w:lang w:eastAsia="sl-SI"/>
            </w:rPr>
          </w:pPr>
          <w:hyperlink w:anchor="_Toc20224434" w:history="1">
            <w:r w:rsidR="005B245A" w:rsidRPr="005B245A">
              <w:rPr>
                <w:rStyle w:val="Hiperpovezava"/>
                <w:rFonts w:asciiTheme="minorHAnsi" w:hAnsiTheme="minorHAnsi" w:cstheme="minorHAnsi"/>
                <w:i w:val="0"/>
              </w:rPr>
              <w:t>4.3 PODRUŽNIČNA ENOTA GRADIŠČE NA KOZJAKU</w:t>
            </w:r>
            <w:r w:rsidR="005B245A" w:rsidRPr="005B245A">
              <w:rPr>
                <w:i w:val="0"/>
                <w:webHidden/>
              </w:rPr>
              <w:tab/>
            </w:r>
            <w:r w:rsidR="005B245A" w:rsidRPr="005B245A">
              <w:rPr>
                <w:i w:val="0"/>
                <w:webHidden/>
              </w:rPr>
              <w:fldChar w:fldCharType="begin"/>
            </w:r>
            <w:r w:rsidR="005B245A" w:rsidRPr="005B245A">
              <w:rPr>
                <w:i w:val="0"/>
                <w:webHidden/>
              </w:rPr>
              <w:instrText xml:space="preserve"> PAGEREF _Toc20224434 \h </w:instrText>
            </w:r>
            <w:r w:rsidR="005B245A" w:rsidRPr="005B245A">
              <w:rPr>
                <w:i w:val="0"/>
                <w:webHidden/>
              </w:rPr>
            </w:r>
            <w:r w:rsidR="005B245A" w:rsidRPr="005B245A">
              <w:rPr>
                <w:i w:val="0"/>
                <w:webHidden/>
              </w:rPr>
              <w:fldChar w:fldCharType="separate"/>
            </w:r>
            <w:r w:rsidR="005B245A" w:rsidRPr="005B245A">
              <w:rPr>
                <w:i w:val="0"/>
                <w:webHidden/>
              </w:rPr>
              <w:t>9</w:t>
            </w:r>
            <w:r w:rsidR="005B245A" w:rsidRPr="005B245A">
              <w:rPr>
                <w:i w:val="0"/>
                <w:webHidden/>
              </w:rPr>
              <w:fldChar w:fldCharType="end"/>
            </w:r>
          </w:hyperlink>
        </w:p>
        <w:p w:rsidR="005B245A" w:rsidRPr="005B245A" w:rsidRDefault="005B245A">
          <w:pPr>
            <w:pStyle w:val="Kazalovsebine1"/>
            <w:rPr>
              <w:rStyle w:val="Hiperpovezava"/>
              <w:rFonts w:asciiTheme="minorHAnsi" w:hAnsiTheme="minorHAnsi" w:cstheme="minorHAnsi"/>
              <w:noProof/>
              <w:sz w:val="4"/>
              <w:szCs w:val="20"/>
            </w:rPr>
          </w:pPr>
        </w:p>
        <w:p w:rsidR="005B245A" w:rsidRPr="005B245A" w:rsidRDefault="00262053">
          <w:pPr>
            <w:pStyle w:val="Kazalovsebine1"/>
            <w:rPr>
              <w:rFonts w:asciiTheme="minorHAnsi" w:eastAsiaTheme="minorEastAsia" w:hAnsiTheme="minorHAnsi" w:cstheme="minorHAnsi"/>
              <w:noProof/>
              <w:sz w:val="20"/>
              <w:szCs w:val="20"/>
              <w:lang w:eastAsia="sl-SI"/>
            </w:rPr>
          </w:pPr>
          <w:hyperlink w:anchor="_Toc20224435" w:history="1">
            <w:r w:rsidR="005B245A" w:rsidRPr="005B245A">
              <w:rPr>
                <w:rStyle w:val="Hiperpovezava"/>
                <w:rFonts w:asciiTheme="minorHAnsi" w:hAnsiTheme="minorHAnsi" w:cstheme="minorHAnsi"/>
                <w:noProof/>
                <w:sz w:val="20"/>
                <w:szCs w:val="20"/>
              </w:rPr>
              <w:t>5  OBOGATITVENE IN NADSTANDARDNE DEJAVNOSTI</w:t>
            </w:r>
            <w:r w:rsidR="005B245A" w:rsidRPr="005B245A">
              <w:rPr>
                <w:rStyle w:val="Hiperpovezava"/>
                <w:rFonts w:asciiTheme="minorHAnsi" w:hAnsiTheme="minorHAnsi" w:cstheme="minorHAnsi"/>
                <w:noProof/>
                <w:sz w:val="20"/>
                <w:szCs w:val="20"/>
                <w:lang w:eastAsia="sl-SI"/>
              </w:rPr>
              <w:t xml:space="preserve"> V ŠOLSKEM LETU 2019/2020</w:t>
            </w:r>
            <w:r w:rsidR="005B245A" w:rsidRPr="005B245A">
              <w:rPr>
                <w:rFonts w:asciiTheme="minorHAnsi" w:hAnsiTheme="minorHAnsi" w:cstheme="minorHAnsi"/>
                <w:noProof/>
                <w:webHidden/>
                <w:sz w:val="20"/>
                <w:szCs w:val="20"/>
              </w:rPr>
              <w:tab/>
            </w:r>
            <w:r w:rsidR="005B245A" w:rsidRPr="005B245A">
              <w:rPr>
                <w:rFonts w:asciiTheme="minorHAnsi" w:hAnsiTheme="minorHAnsi" w:cstheme="minorHAnsi"/>
                <w:noProof/>
                <w:webHidden/>
                <w:sz w:val="20"/>
                <w:szCs w:val="20"/>
              </w:rPr>
              <w:fldChar w:fldCharType="begin"/>
            </w:r>
            <w:r w:rsidR="005B245A" w:rsidRPr="005B245A">
              <w:rPr>
                <w:rFonts w:asciiTheme="minorHAnsi" w:hAnsiTheme="minorHAnsi" w:cstheme="minorHAnsi"/>
                <w:noProof/>
                <w:webHidden/>
                <w:sz w:val="20"/>
                <w:szCs w:val="20"/>
              </w:rPr>
              <w:instrText xml:space="preserve"> PAGEREF _Toc20224435 \h </w:instrText>
            </w:r>
            <w:r w:rsidR="005B245A" w:rsidRPr="005B245A">
              <w:rPr>
                <w:rFonts w:asciiTheme="minorHAnsi" w:hAnsiTheme="minorHAnsi" w:cstheme="minorHAnsi"/>
                <w:noProof/>
                <w:webHidden/>
                <w:sz w:val="20"/>
                <w:szCs w:val="20"/>
              </w:rPr>
            </w:r>
            <w:r w:rsidR="005B245A" w:rsidRPr="005B245A">
              <w:rPr>
                <w:rFonts w:asciiTheme="minorHAnsi" w:hAnsiTheme="minorHAnsi" w:cstheme="minorHAnsi"/>
                <w:noProof/>
                <w:webHidden/>
                <w:sz w:val="20"/>
                <w:szCs w:val="20"/>
              </w:rPr>
              <w:fldChar w:fldCharType="separate"/>
            </w:r>
            <w:r w:rsidR="005B245A" w:rsidRPr="005B245A">
              <w:rPr>
                <w:rFonts w:asciiTheme="minorHAnsi" w:hAnsiTheme="minorHAnsi" w:cstheme="minorHAnsi"/>
                <w:noProof/>
                <w:webHidden/>
                <w:sz w:val="20"/>
                <w:szCs w:val="20"/>
              </w:rPr>
              <w:t>9</w:t>
            </w:r>
            <w:r w:rsidR="005B245A" w:rsidRPr="005B245A">
              <w:rPr>
                <w:rFonts w:asciiTheme="minorHAnsi" w:hAnsiTheme="minorHAnsi" w:cstheme="minorHAnsi"/>
                <w:noProof/>
                <w:webHidden/>
                <w:sz w:val="20"/>
                <w:szCs w:val="20"/>
              </w:rPr>
              <w:fldChar w:fldCharType="end"/>
            </w:r>
          </w:hyperlink>
        </w:p>
        <w:p w:rsidR="005B245A" w:rsidRPr="005B245A" w:rsidRDefault="00262053">
          <w:pPr>
            <w:pStyle w:val="Kazalovsebine2"/>
            <w:rPr>
              <w:rFonts w:eastAsiaTheme="minorEastAsia"/>
              <w:i w:val="0"/>
              <w:lang w:eastAsia="sl-SI"/>
            </w:rPr>
          </w:pPr>
          <w:hyperlink w:anchor="_Toc20224436" w:history="1">
            <w:r w:rsidR="005B245A" w:rsidRPr="005B245A">
              <w:rPr>
                <w:rStyle w:val="Hiperpovezava"/>
                <w:rFonts w:asciiTheme="minorHAnsi" w:hAnsiTheme="minorHAnsi" w:cstheme="minorHAnsi"/>
                <w:i w:val="0"/>
              </w:rPr>
              <w:t>5.1 OBOGATITVENE DEJAVNOSTI</w:t>
            </w:r>
            <w:r w:rsidR="005B245A" w:rsidRPr="005B245A">
              <w:rPr>
                <w:i w:val="0"/>
                <w:webHidden/>
              </w:rPr>
              <w:tab/>
            </w:r>
            <w:r w:rsidR="005B245A" w:rsidRPr="005B245A">
              <w:rPr>
                <w:i w:val="0"/>
                <w:webHidden/>
              </w:rPr>
              <w:fldChar w:fldCharType="begin"/>
            </w:r>
            <w:r w:rsidR="005B245A" w:rsidRPr="005B245A">
              <w:rPr>
                <w:i w:val="0"/>
                <w:webHidden/>
              </w:rPr>
              <w:instrText xml:space="preserve"> PAGEREF _Toc20224436 \h </w:instrText>
            </w:r>
            <w:r w:rsidR="005B245A" w:rsidRPr="005B245A">
              <w:rPr>
                <w:i w:val="0"/>
                <w:webHidden/>
              </w:rPr>
            </w:r>
            <w:r w:rsidR="005B245A" w:rsidRPr="005B245A">
              <w:rPr>
                <w:i w:val="0"/>
                <w:webHidden/>
              </w:rPr>
              <w:fldChar w:fldCharType="separate"/>
            </w:r>
            <w:r w:rsidR="005B245A" w:rsidRPr="005B245A">
              <w:rPr>
                <w:i w:val="0"/>
                <w:webHidden/>
              </w:rPr>
              <w:t>9</w:t>
            </w:r>
            <w:r w:rsidR="005B245A" w:rsidRPr="005B245A">
              <w:rPr>
                <w:i w:val="0"/>
                <w:webHidden/>
              </w:rPr>
              <w:fldChar w:fldCharType="end"/>
            </w:r>
          </w:hyperlink>
        </w:p>
        <w:p w:rsidR="005B245A" w:rsidRPr="005B245A" w:rsidRDefault="00262053">
          <w:pPr>
            <w:pStyle w:val="Kazalovsebine2"/>
            <w:rPr>
              <w:rFonts w:eastAsiaTheme="minorEastAsia"/>
              <w:i w:val="0"/>
              <w:lang w:eastAsia="sl-SI"/>
            </w:rPr>
          </w:pPr>
          <w:hyperlink w:anchor="_Toc20224437" w:history="1">
            <w:r w:rsidR="005B245A" w:rsidRPr="005B245A">
              <w:rPr>
                <w:rStyle w:val="Hiperpovezava"/>
                <w:rFonts w:asciiTheme="minorHAnsi" w:hAnsiTheme="minorHAnsi" w:cstheme="minorHAnsi"/>
                <w:i w:val="0"/>
              </w:rPr>
              <w:t>5.2 NADSTANDARDNE DEJAVNOSTI</w:t>
            </w:r>
            <w:r w:rsidR="005B245A" w:rsidRPr="005B245A">
              <w:rPr>
                <w:i w:val="0"/>
                <w:webHidden/>
              </w:rPr>
              <w:tab/>
            </w:r>
            <w:r w:rsidR="005B245A" w:rsidRPr="005B245A">
              <w:rPr>
                <w:i w:val="0"/>
                <w:webHidden/>
              </w:rPr>
              <w:fldChar w:fldCharType="begin"/>
            </w:r>
            <w:r w:rsidR="005B245A" w:rsidRPr="005B245A">
              <w:rPr>
                <w:i w:val="0"/>
                <w:webHidden/>
              </w:rPr>
              <w:instrText xml:space="preserve"> PAGEREF _Toc20224437 \h </w:instrText>
            </w:r>
            <w:r w:rsidR="005B245A" w:rsidRPr="005B245A">
              <w:rPr>
                <w:i w:val="0"/>
                <w:webHidden/>
              </w:rPr>
            </w:r>
            <w:r w:rsidR="005B245A" w:rsidRPr="005B245A">
              <w:rPr>
                <w:i w:val="0"/>
                <w:webHidden/>
              </w:rPr>
              <w:fldChar w:fldCharType="separate"/>
            </w:r>
            <w:r w:rsidR="005B245A" w:rsidRPr="005B245A">
              <w:rPr>
                <w:i w:val="0"/>
                <w:webHidden/>
              </w:rPr>
              <w:t>12</w:t>
            </w:r>
            <w:r w:rsidR="005B245A" w:rsidRPr="005B245A">
              <w:rPr>
                <w:i w:val="0"/>
                <w:webHidden/>
              </w:rPr>
              <w:fldChar w:fldCharType="end"/>
            </w:r>
          </w:hyperlink>
        </w:p>
        <w:p w:rsidR="005B245A" w:rsidRPr="005B245A" w:rsidRDefault="005B245A">
          <w:pPr>
            <w:pStyle w:val="Kazalovsebine1"/>
            <w:rPr>
              <w:rStyle w:val="Hiperpovezava"/>
              <w:rFonts w:asciiTheme="minorHAnsi" w:hAnsiTheme="minorHAnsi" w:cstheme="minorHAnsi"/>
              <w:noProof/>
              <w:sz w:val="4"/>
              <w:szCs w:val="20"/>
            </w:rPr>
          </w:pPr>
        </w:p>
        <w:p w:rsidR="005B245A" w:rsidRPr="005B245A" w:rsidRDefault="00262053">
          <w:pPr>
            <w:pStyle w:val="Kazalovsebine1"/>
            <w:rPr>
              <w:rFonts w:asciiTheme="minorHAnsi" w:eastAsiaTheme="minorEastAsia" w:hAnsiTheme="minorHAnsi" w:cstheme="minorHAnsi"/>
              <w:noProof/>
              <w:sz w:val="20"/>
              <w:szCs w:val="20"/>
              <w:lang w:eastAsia="sl-SI"/>
            </w:rPr>
          </w:pPr>
          <w:hyperlink w:anchor="_Toc20224438" w:history="1">
            <w:r w:rsidR="005B245A" w:rsidRPr="005B245A">
              <w:rPr>
                <w:rStyle w:val="Hiperpovezava"/>
                <w:rFonts w:asciiTheme="minorHAnsi" w:hAnsiTheme="minorHAnsi" w:cstheme="minorHAnsi"/>
                <w:noProof/>
                <w:sz w:val="20"/>
                <w:szCs w:val="20"/>
              </w:rPr>
              <w:t>6 PROJEKTI VRTCA</w:t>
            </w:r>
            <w:r w:rsidR="005B245A" w:rsidRPr="005B245A">
              <w:rPr>
                <w:rFonts w:asciiTheme="minorHAnsi" w:hAnsiTheme="minorHAnsi" w:cstheme="minorHAnsi"/>
                <w:noProof/>
                <w:webHidden/>
                <w:sz w:val="20"/>
                <w:szCs w:val="20"/>
              </w:rPr>
              <w:tab/>
            </w:r>
            <w:r w:rsidR="005B245A" w:rsidRPr="005B245A">
              <w:rPr>
                <w:rFonts w:asciiTheme="minorHAnsi" w:hAnsiTheme="minorHAnsi" w:cstheme="minorHAnsi"/>
                <w:noProof/>
                <w:webHidden/>
                <w:sz w:val="20"/>
                <w:szCs w:val="20"/>
              </w:rPr>
              <w:fldChar w:fldCharType="begin"/>
            </w:r>
            <w:r w:rsidR="005B245A" w:rsidRPr="005B245A">
              <w:rPr>
                <w:rFonts w:asciiTheme="minorHAnsi" w:hAnsiTheme="minorHAnsi" w:cstheme="minorHAnsi"/>
                <w:noProof/>
                <w:webHidden/>
                <w:sz w:val="20"/>
                <w:szCs w:val="20"/>
              </w:rPr>
              <w:instrText xml:space="preserve"> PAGEREF _Toc20224438 \h </w:instrText>
            </w:r>
            <w:r w:rsidR="005B245A" w:rsidRPr="005B245A">
              <w:rPr>
                <w:rFonts w:asciiTheme="minorHAnsi" w:hAnsiTheme="minorHAnsi" w:cstheme="minorHAnsi"/>
                <w:noProof/>
                <w:webHidden/>
                <w:sz w:val="20"/>
                <w:szCs w:val="20"/>
              </w:rPr>
            </w:r>
            <w:r w:rsidR="005B245A" w:rsidRPr="005B245A">
              <w:rPr>
                <w:rFonts w:asciiTheme="minorHAnsi" w:hAnsiTheme="minorHAnsi" w:cstheme="minorHAnsi"/>
                <w:noProof/>
                <w:webHidden/>
                <w:sz w:val="20"/>
                <w:szCs w:val="20"/>
              </w:rPr>
              <w:fldChar w:fldCharType="separate"/>
            </w:r>
            <w:r w:rsidR="005B245A" w:rsidRPr="005B245A">
              <w:rPr>
                <w:rFonts w:asciiTheme="minorHAnsi" w:hAnsiTheme="minorHAnsi" w:cstheme="minorHAnsi"/>
                <w:noProof/>
                <w:webHidden/>
                <w:sz w:val="20"/>
                <w:szCs w:val="20"/>
              </w:rPr>
              <w:t>13</w:t>
            </w:r>
            <w:r w:rsidR="005B245A" w:rsidRPr="005B245A">
              <w:rPr>
                <w:rFonts w:asciiTheme="minorHAnsi" w:hAnsiTheme="minorHAnsi" w:cstheme="minorHAnsi"/>
                <w:noProof/>
                <w:webHidden/>
                <w:sz w:val="20"/>
                <w:szCs w:val="20"/>
              </w:rPr>
              <w:fldChar w:fldCharType="end"/>
            </w:r>
          </w:hyperlink>
        </w:p>
        <w:p w:rsidR="005B245A" w:rsidRPr="005B245A" w:rsidRDefault="00262053">
          <w:pPr>
            <w:pStyle w:val="Kazalovsebine1"/>
            <w:rPr>
              <w:rFonts w:asciiTheme="minorHAnsi" w:eastAsiaTheme="minorEastAsia" w:hAnsiTheme="minorHAnsi" w:cstheme="minorHAnsi"/>
              <w:noProof/>
              <w:sz w:val="20"/>
              <w:szCs w:val="20"/>
              <w:lang w:eastAsia="sl-SI"/>
            </w:rPr>
          </w:pPr>
          <w:hyperlink w:anchor="_Toc20224441" w:history="1">
            <w:r w:rsidR="005B245A" w:rsidRPr="005B245A">
              <w:rPr>
                <w:rStyle w:val="Hiperpovezava"/>
                <w:rFonts w:asciiTheme="minorHAnsi" w:hAnsiTheme="minorHAnsi" w:cstheme="minorHAnsi"/>
                <w:noProof/>
                <w:sz w:val="20"/>
                <w:szCs w:val="20"/>
              </w:rPr>
              <w:t>7 SODELOVANJE S STARŠI</w:t>
            </w:r>
            <w:r w:rsidR="005B245A" w:rsidRPr="005B245A">
              <w:rPr>
                <w:rFonts w:asciiTheme="minorHAnsi" w:hAnsiTheme="minorHAnsi" w:cstheme="minorHAnsi"/>
                <w:noProof/>
                <w:webHidden/>
                <w:sz w:val="20"/>
                <w:szCs w:val="20"/>
              </w:rPr>
              <w:tab/>
            </w:r>
            <w:r w:rsidR="005B245A" w:rsidRPr="005B245A">
              <w:rPr>
                <w:rFonts w:asciiTheme="minorHAnsi" w:hAnsiTheme="minorHAnsi" w:cstheme="minorHAnsi"/>
                <w:noProof/>
                <w:webHidden/>
                <w:sz w:val="20"/>
                <w:szCs w:val="20"/>
              </w:rPr>
              <w:fldChar w:fldCharType="begin"/>
            </w:r>
            <w:r w:rsidR="005B245A" w:rsidRPr="005B245A">
              <w:rPr>
                <w:rFonts w:asciiTheme="minorHAnsi" w:hAnsiTheme="minorHAnsi" w:cstheme="minorHAnsi"/>
                <w:noProof/>
                <w:webHidden/>
                <w:sz w:val="20"/>
                <w:szCs w:val="20"/>
              </w:rPr>
              <w:instrText xml:space="preserve"> PAGEREF _Toc20224441 \h </w:instrText>
            </w:r>
            <w:r w:rsidR="005B245A" w:rsidRPr="005B245A">
              <w:rPr>
                <w:rFonts w:asciiTheme="minorHAnsi" w:hAnsiTheme="minorHAnsi" w:cstheme="minorHAnsi"/>
                <w:noProof/>
                <w:webHidden/>
                <w:sz w:val="20"/>
                <w:szCs w:val="20"/>
              </w:rPr>
            </w:r>
            <w:r w:rsidR="005B245A" w:rsidRPr="005B245A">
              <w:rPr>
                <w:rFonts w:asciiTheme="minorHAnsi" w:hAnsiTheme="minorHAnsi" w:cstheme="minorHAnsi"/>
                <w:noProof/>
                <w:webHidden/>
                <w:sz w:val="20"/>
                <w:szCs w:val="20"/>
              </w:rPr>
              <w:fldChar w:fldCharType="separate"/>
            </w:r>
            <w:r w:rsidR="005B245A" w:rsidRPr="005B245A">
              <w:rPr>
                <w:rFonts w:asciiTheme="minorHAnsi" w:hAnsiTheme="minorHAnsi" w:cstheme="minorHAnsi"/>
                <w:noProof/>
                <w:webHidden/>
                <w:sz w:val="20"/>
                <w:szCs w:val="20"/>
              </w:rPr>
              <w:t>15</w:t>
            </w:r>
            <w:r w:rsidR="005B245A" w:rsidRPr="005B245A">
              <w:rPr>
                <w:rFonts w:asciiTheme="minorHAnsi" w:hAnsiTheme="minorHAnsi" w:cstheme="minorHAnsi"/>
                <w:noProof/>
                <w:webHidden/>
                <w:sz w:val="20"/>
                <w:szCs w:val="20"/>
              </w:rPr>
              <w:fldChar w:fldCharType="end"/>
            </w:r>
          </w:hyperlink>
        </w:p>
        <w:p w:rsidR="005B245A" w:rsidRPr="005B245A" w:rsidRDefault="00262053">
          <w:pPr>
            <w:pStyle w:val="Kazalovsebine2"/>
            <w:rPr>
              <w:rFonts w:eastAsiaTheme="minorEastAsia"/>
              <w:i w:val="0"/>
              <w:lang w:eastAsia="sl-SI"/>
            </w:rPr>
          </w:pPr>
          <w:hyperlink w:anchor="_Toc20224442" w:history="1">
            <w:r w:rsidR="005B245A" w:rsidRPr="005B245A">
              <w:rPr>
                <w:rStyle w:val="Hiperpovezava"/>
                <w:rFonts w:asciiTheme="minorHAnsi" w:hAnsiTheme="minorHAnsi" w:cstheme="minorHAnsi"/>
                <w:i w:val="0"/>
                <w:lang w:val="it-IT"/>
              </w:rPr>
              <w:t>7.1 Informativno-izobraževalno sodelovanje</w:t>
            </w:r>
            <w:r w:rsidR="005B245A" w:rsidRPr="005B245A">
              <w:rPr>
                <w:i w:val="0"/>
                <w:webHidden/>
              </w:rPr>
              <w:tab/>
            </w:r>
            <w:r w:rsidR="005B245A" w:rsidRPr="005B245A">
              <w:rPr>
                <w:i w:val="0"/>
                <w:webHidden/>
              </w:rPr>
              <w:fldChar w:fldCharType="begin"/>
            </w:r>
            <w:r w:rsidR="005B245A" w:rsidRPr="005B245A">
              <w:rPr>
                <w:i w:val="0"/>
                <w:webHidden/>
              </w:rPr>
              <w:instrText xml:space="preserve"> PAGEREF _Toc20224442 \h </w:instrText>
            </w:r>
            <w:r w:rsidR="005B245A" w:rsidRPr="005B245A">
              <w:rPr>
                <w:i w:val="0"/>
                <w:webHidden/>
              </w:rPr>
            </w:r>
            <w:r w:rsidR="005B245A" w:rsidRPr="005B245A">
              <w:rPr>
                <w:i w:val="0"/>
                <w:webHidden/>
              </w:rPr>
              <w:fldChar w:fldCharType="separate"/>
            </w:r>
            <w:r w:rsidR="005B245A" w:rsidRPr="005B245A">
              <w:rPr>
                <w:i w:val="0"/>
                <w:webHidden/>
              </w:rPr>
              <w:t>15</w:t>
            </w:r>
            <w:r w:rsidR="005B245A" w:rsidRPr="005B245A">
              <w:rPr>
                <w:i w:val="0"/>
                <w:webHidden/>
              </w:rPr>
              <w:fldChar w:fldCharType="end"/>
            </w:r>
          </w:hyperlink>
        </w:p>
        <w:p w:rsidR="005B245A" w:rsidRPr="005B245A" w:rsidRDefault="00262053">
          <w:pPr>
            <w:pStyle w:val="Kazalovsebine2"/>
            <w:rPr>
              <w:rFonts w:eastAsiaTheme="minorEastAsia"/>
              <w:i w:val="0"/>
              <w:lang w:eastAsia="sl-SI"/>
            </w:rPr>
          </w:pPr>
          <w:hyperlink w:anchor="_Toc20224443" w:history="1">
            <w:r w:rsidR="005B245A" w:rsidRPr="005B245A">
              <w:rPr>
                <w:rStyle w:val="Hiperpovezava"/>
                <w:rFonts w:asciiTheme="minorHAnsi" w:hAnsiTheme="minorHAnsi" w:cstheme="minorHAnsi"/>
                <w:i w:val="0"/>
                <w:lang w:val="it-IT"/>
              </w:rPr>
              <w:t>7.2 Družabne in kulturne prireditve za starše in stare starše</w:t>
            </w:r>
            <w:r w:rsidR="005B245A" w:rsidRPr="005B245A">
              <w:rPr>
                <w:i w:val="0"/>
                <w:webHidden/>
              </w:rPr>
              <w:tab/>
            </w:r>
            <w:r w:rsidR="005B245A" w:rsidRPr="005B245A">
              <w:rPr>
                <w:i w:val="0"/>
                <w:webHidden/>
              </w:rPr>
              <w:fldChar w:fldCharType="begin"/>
            </w:r>
            <w:r w:rsidR="005B245A" w:rsidRPr="005B245A">
              <w:rPr>
                <w:i w:val="0"/>
                <w:webHidden/>
              </w:rPr>
              <w:instrText xml:space="preserve"> PAGEREF _Toc20224443 \h </w:instrText>
            </w:r>
            <w:r w:rsidR="005B245A" w:rsidRPr="005B245A">
              <w:rPr>
                <w:i w:val="0"/>
                <w:webHidden/>
              </w:rPr>
            </w:r>
            <w:r w:rsidR="005B245A" w:rsidRPr="005B245A">
              <w:rPr>
                <w:i w:val="0"/>
                <w:webHidden/>
              </w:rPr>
              <w:fldChar w:fldCharType="separate"/>
            </w:r>
            <w:r w:rsidR="005B245A" w:rsidRPr="005B245A">
              <w:rPr>
                <w:i w:val="0"/>
                <w:webHidden/>
              </w:rPr>
              <w:t>16</w:t>
            </w:r>
            <w:r w:rsidR="005B245A" w:rsidRPr="005B245A">
              <w:rPr>
                <w:i w:val="0"/>
                <w:webHidden/>
              </w:rPr>
              <w:fldChar w:fldCharType="end"/>
            </w:r>
          </w:hyperlink>
        </w:p>
        <w:p w:rsidR="005B245A" w:rsidRPr="005B245A" w:rsidRDefault="005B245A">
          <w:pPr>
            <w:pStyle w:val="Kazalovsebine1"/>
            <w:rPr>
              <w:rStyle w:val="Hiperpovezava"/>
              <w:rFonts w:asciiTheme="minorHAnsi" w:hAnsiTheme="minorHAnsi" w:cstheme="minorHAnsi"/>
              <w:noProof/>
              <w:sz w:val="4"/>
              <w:szCs w:val="20"/>
            </w:rPr>
          </w:pPr>
        </w:p>
        <w:p w:rsidR="005B245A" w:rsidRPr="005B245A" w:rsidRDefault="00262053">
          <w:pPr>
            <w:pStyle w:val="Kazalovsebine1"/>
            <w:rPr>
              <w:rFonts w:asciiTheme="minorHAnsi" w:eastAsiaTheme="minorEastAsia" w:hAnsiTheme="minorHAnsi" w:cstheme="minorHAnsi"/>
              <w:noProof/>
              <w:sz w:val="20"/>
              <w:szCs w:val="20"/>
              <w:lang w:eastAsia="sl-SI"/>
            </w:rPr>
          </w:pPr>
          <w:hyperlink w:anchor="_Toc20224444" w:history="1">
            <w:r w:rsidR="005B245A" w:rsidRPr="005B245A">
              <w:rPr>
                <w:rStyle w:val="Hiperpovezava"/>
                <w:rFonts w:asciiTheme="minorHAnsi" w:hAnsiTheme="minorHAnsi" w:cstheme="minorHAnsi"/>
                <w:noProof/>
                <w:sz w:val="20"/>
                <w:szCs w:val="20"/>
              </w:rPr>
              <w:t>8  PRAVICE STARŠEV IN OTROK</w:t>
            </w:r>
            <w:r w:rsidR="005B245A" w:rsidRPr="005B245A">
              <w:rPr>
                <w:rFonts w:asciiTheme="minorHAnsi" w:hAnsiTheme="minorHAnsi" w:cstheme="minorHAnsi"/>
                <w:noProof/>
                <w:webHidden/>
                <w:sz w:val="20"/>
                <w:szCs w:val="20"/>
              </w:rPr>
              <w:tab/>
            </w:r>
            <w:r w:rsidR="005B245A" w:rsidRPr="005B245A">
              <w:rPr>
                <w:rFonts w:asciiTheme="minorHAnsi" w:hAnsiTheme="minorHAnsi" w:cstheme="minorHAnsi"/>
                <w:noProof/>
                <w:webHidden/>
                <w:sz w:val="20"/>
                <w:szCs w:val="20"/>
              </w:rPr>
              <w:fldChar w:fldCharType="begin"/>
            </w:r>
            <w:r w:rsidR="005B245A" w:rsidRPr="005B245A">
              <w:rPr>
                <w:rFonts w:asciiTheme="minorHAnsi" w:hAnsiTheme="minorHAnsi" w:cstheme="minorHAnsi"/>
                <w:noProof/>
                <w:webHidden/>
                <w:sz w:val="20"/>
                <w:szCs w:val="20"/>
              </w:rPr>
              <w:instrText xml:space="preserve"> PAGEREF _Toc20224444 \h </w:instrText>
            </w:r>
            <w:r w:rsidR="005B245A" w:rsidRPr="005B245A">
              <w:rPr>
                <w:rFonts w:asciiTheme="minorHAnsi" w:hAnsiTheme="minorHAnsi" w:cstheme="minorHAnsi"/>
                <w:noProof/>
                <w:webHidden/>
                <w:sz w:val="20"/>
                <w:szCs w:val="20"/>
              </w:rPr>
            </w:r>
            <w:r w:rsidR="005B245A" w:rsidRPr="005B245A">
              <w:rPr>
                <w:rFonts w:asciiTheme="minorHAnsi" w:hAnsiTheme="minorHAnsi" w:cstheme="minorHAnsi"/>
                <w:noProof/>
                <w:webHidden/>
                <w:sz w:val="20"/>
                <w:szCs w:val="20"/>
              </w:rPr>
              <w:fldChar w:fldCharType="separate"/>
            </w:r>
            <w:r w:rsidR="005B245A" w:rsidRPr="005B245A">
              <w:rPr>
                <w:rFonts w:asciiTheme="minorHAnsi" w:hAnsiTheme="minorHAnsi" w:cstheme="minorHAnsi"/>
                <w:noProof/>
                <w:webHidden/>
                <w:sz w:val="20"/>
                <w:szCs w:val="20"/>
              </w:rPr>
              <w:t>17</w:t>
            </w:r>
            <w:r w:rsidR="005B245A" w:rsidRPr="005B245A">
              <w:rPr>
                <w:rFonts w:asciiTheme="minorHAnsi" w:hAnsiTheme="minorHAnsi" w:cstheme="minorHAnsi"/>
                <w:noProof/>
                <w:webHidden/>
                <w:sz w:val="20"/>
                <w:szCs w:val="20"/>
              </w:rPr>
              <w:fldChar w:fldCharType="end"/>
            </w:r>
          </w:hyperlink>
        </w:p>
        <w:p w:rsidR="005B245A" w:rsidRPr="005B245A" w:rsidRDefault="00262053">
          <w:pPr>
            <w:pStyle w:val="Kazalovsebine1"/>
            <w:rPr>
              <w:rFonts w:asciiTheme="minorHAnsi" w:eastAsiaTheme="minorEastAsia" w:hAnsiTheme="minorHAnsi" w:cstheme="minorHAnsi"/>
              <w:noProof/>
              <w:sz w:val="20"/>
              <w:szCs w:val="20"/>
              <w:lang w:eastAsia="sl-SI"/>
            </w:rPr>
          </w:pPr>
          <w:hyperlink w:anchor="_Toc20224445" w:history="1">
            <w:r w:rsidR="005B245A" w:rsidRPr="005B245A">
              <w:rPr>
                <w:rStyle w:val="Hiperpovezava"/>
                <w:rFonts w:asciiTheme="minorHAnsi" w:hAnsiTheme="minorHAnsi" w:cstheme="minorHAnsi"/>
                <w:noProof/>
                <w:sz w:val="20"/>
                <w:szCs w:val="20"/>
              </w:rPr>
              <w:t>9 DOLŽNOSTI STARŠEV</w:t>
            </w:r>
            <w:r w:rsidR="005B245A" w:rsidRPr="005B245A">
              <w:rPr>
                <w:rFonts w:asciiTheme="minorHAnsi" w:hAnsiTheme="minorHAnsi" w:cstheme="minorHAnsi"/>
                <w:noProof/>
                <w:webHidden/>
                <w:sz w:val="20"/>
                <w:szCs w:val="20"/>
              </w:rPr>
              <w:tab/>
            </w:r>
            <w:r w:rsidR="005B245A" w:rsidRPr="005B245A">
              <w:rPr>
                <w:rFonts w:asciiTheme="minorHAnsi" w:hAnsiTheme="minorHAnsi" w:cstheme="minorHAnsi"/>
                <w:noProof/>
                <w:webHidden/>
                <w:sz w:val="20"/>
                <w:szCs w:val="20"/>
              </w:rPr>
              <w:fldChar w:fldCharType="begin"/>
            </w:r>
            <w:r w:rsidR="005B245A" w:rsidRPr="005B245A">
              <w:rPr>
                <w:rFonts w:asciiTheme="minorHAnsi" w:hAnsiTheme="minorHAnsi" w:cstheme="minorHAnsi"/>
                <w:noProof/>
                <w:webHidden/>
                <w:sz w:val="20"/>
                <w:szCs w:val="20"/>
              </w:rPr>
              <w:instrText xml:space="preserve"> PAGEREF _Toc20224445 \h </w:instrText>
            </w:r>
            <w:r w:rsidR="005B245A" w:rsidRPr="005B245A">
              <w:rPr>
                <w:rFonts w:asciiTheme="minorHAnsi" w:hAnsiTheme="minorHAnsi" w:cstheme="minorHAnsi"/>
                <w:noProof/>
                <w:webHidden/>
                <w:sz w:val="20"/>
                <w:szCs w:val="20"/>
              </w:rPr>
            </w:r>
            <w:r w:rsidR="005B245A" w:rsidRPr="005B245A">
              <w:rPr>
                <w:rFonts w:asciiTheme="minorHAnsi" w:hAnsiTheme="minorHAnsi" w:cstheme="minorHAnsi"/>
                <w:noProof/>
                <w:webHidden/>
                <w:sz w:val="20"/>
                <w:szCs w:val="20"/>
              </w:rPr>
              <w:fldChar w:fldCharType="separate"/>
            </w:r>
            <w:r w:rsidR="005B245A" w:rsidRPr="005B245A">
              <w:rPr>
                <w:rFonts w:asciiTheme="minorHAnsi" w:hAnsiTheme="minorHAnsi" w:cstheme="minorHAnsi"/>
                <w:noProof/>
                <w:webHidden/>
                <w:sz w:val="20"/>
                <w:szCs w:val="20"/>
              </w:rPr>
              <w:t>18</w:t>
            </w:r>
            <w:r w:rsidR="005B245A" w:rsidRPr="005B245A">
              <w:rPr>
                <w:rFonts w:asciiTheme="minorHAnsi" w:hAnsiTheme="minorHAnsi" w:cstheme="minorHAnsi"/>
                <w:noProof/>
                <w:webHidden/>
                <w:sz w:val="20"/>
                <w:szCs w:val="20"/>
              </w:rPr>
              <w:fldChar w:fldCharType="end"/>
            </w:r>
          </w:hyperlink>
        </w:p>
        <w:p w:rsidR="005B245A" w:rsidRPr="005B245A" w:rsidRDefault="00262053">
          <w:pPr>
            <w:pStyle w:val="Kazalovsebine1"/>
            <w:rPr>
              <w:rFonts w:asciiTheme="minorHAnsi" w:eastAsiaTheme="minorEastAsia" w:hAnsiTheme="minorHAnsi" w:cstheme="minorHAnsi"/>
              <w:noProof/>
              <w:sz w:val="20"/>
              <w:szCs w:val="20"/>
              <w:lang w:eastAsia="sl-SI"/>
            </w:rPr>
          </w:pPr>
          <w:hyperlink w:anchor="_Toc20224446" w:history="1">
            <w:r w:rsidR="005B245A" w:rsidRPr="005B245A">
              <w:rPr>
                <w:rStyle w:val="Hiperpovezava"/>
                <w:rFonts w:asciiTheme="minorHAnsi" w:hAnsiTheme="minorHAnsi" w:cstheme="minorHAnsi"/>
                <w:noProof/>
                <w:sz w:val="20"/>
                <w:szCs w:val="20"/>
              </w:rPr>
              <w:t>10 PRAVILNIK O VARNOSTI OTROK</w:t>
            </w:r>
            <w:r w:rsidR="005B245A" w:rsidRPr="005B245A">
              <w:rPr>
                <w:rFonts w:asciiTheme="minorHAnsi" w:hAnsiTheme="minorHAnsi" w:cstheme="minorHAnsi"/>
                <w:noProof/>
                <w:webHidden/>
                <w:sz w:val="20"/>
                <w:szCs w:val="20"/>
              </w:rPr>
              <w:tab/>
            </w:r>
            <w:r w:rsidR="005B245A" w:rsidRPr="005B245A">
              <w:rPr>
                <w:rFonts w:asciiTheme="minorHAnsi" w:hAnsiTheme="minorHAnsi" w:cstheme="minorHAnsi"/>
                <w:noProof/>
                <w:webHidden/>
                <w:sz w:val="20"/>
                <w:szCs w:val="20"/>
              </w:rPr>
              <w:fldChar w:fldCharType="begin"/>
            </w:r>
            <w:r w:rsidR="005B245A" w:rsidRPr="005B245A">
              <w:rPr>
                <w:rFonts w:asciiTheme="minorHAnsi" w:hAnsiTheme="minorHAnsi" w:cstheme="minorHAnsi"/>
                <w:noProof/>
                <w:webHidden/>
                <w:sz w:val="20"/>
                <w:szCs w:val="20"/>
              </w:rPr>
              <w:instrText xml:space="preserve"> PAGEREF _Toc20224446 \h </w:instrText>
            </w:r>
            <w:r w:rsidR="005B245A" w:rsidRPr="005B245A">
              <w:rPr>
                <w:rFonts w:asciiTheme="minorHAnsi" w:hAnsiTheme="minorHAnsi" w:cstheme="minorHAnsi"/>
                <w:noProof/>
                <w:webHidden/>
                <w:sz w:val="20"/>
                <w:szCs w:val="20"/>
              </w:rPr>
            </w:r>
            <w:r w:rsidR="005B245A" w:rsidRPr="005B245A">
              <w:rPr>
                <w:rFonts w:asciiTheme="minorHAnsi" w:hAnsiTheme="minorHAnsi" w:cstheme="minorHAnsi"/>
                <w:noProof/>
                <w:webHidden/>
                <w:sz w:val="20"/>
                <w:szCs w:val="20"/>
              </w:rPr>
              <w:fldChar w:fldCharType="separate"/>
            </w:r>
            <w:r w:rsidR="005B245A" w:rsidRPr="005B245A">
              <w:rPr>
                <w:rFonts w:asciiTheme="minorHAnsi" w:hAnsiTheme="minorHAnsi" w:cstheme="minorHAnsi"/>
                <w:noProof/>
                <w:webHidden/>
                <w:sz w:val="20"/>
                <w:szCs w:val="20"/>
              </w:rPr>
              <w:t>19</w:t>
            </w:r>
            <w:r w:rsidR="005B245A" w:rsidRPr="005B245A">
              <w:rPr>
                <w:rFonts w:asciiTheme="minorHAnsi" w:hAnsiTheme="minorHAnsi" w:cstheme="minorHAnsi"/>
                <w:noProof/>
                <w:webHidden/>
                <w:sz w:val="20"/>
                <w:szCs w:val="20"/>
              </w:rPr>
              <w:fldChar w:fldCharType="end"/>
            </w:r>
          </w:hyperlink>
        </w:p>
        <w:p w:rsidR="005B245A" w:rsidRPr="005B245A" w:rsidRDefault="00262053">
          <w:pPr>
            <w:pStyle w:val="Kazalovsebine1"/>
            <w:rPr>
              <w:rFonts w:asciiTheme="minorHAnsi" w:eastAsiaTheme="minorEastAsia" w:hAnsiTheme="minorHAnsi" w:cstheme="minorHAnsi"/>
              <w:noProof/>
              <w:sz w:val="20"/>
              <w:szCs w:val="20"/>
              <w:lang w:eastAsia="sl-SI"/>
            </w:rPr>
          </w:pPr>
          <w:hyperlink w:anchor="_Toc20224447" w:history="1">
            <w:r w:rsidR="005B245A" w:rsidRPr="005B245A">
              <w:rPr>
                <w:rStyle w:val="Hiperpovezava"/>
                <w:rFonts w:asciiTheme="minorHAnsi" w:hAnsiTheme="minorHAnsi" w:cstheme="minorHAnsi"/>
                <w:noProof/>
                <w:sz w:val="20"/>
                <w:szCs w:val="20"/>
              </w:rPr>
              <w:t>11 VLOGE V ODNOSU VRTEC – STARŠI</w:t>
            </w:r>
            <w:r w:rsidR="005B245A" w:rsidRPr="005B245A">
              <w:rPr>
                <w:rFonts w:asciiTheme="minorHAnsi" w:hAnsiTheme="minorHAnsi" w:cstheme="minorHAnsi"/>
                <w:noProof/>
                <w:webHidden/>
                <w:sz w:val="20"/>
                <w:szCs w:val="20"/>
              </w:rPr>
              <w:tab/>
            </w:r>
            <w:r w:rsidR="005B245A" w:rsidRPr="005B245A">
              <w:rPr>
                <w:rFonts w:asciiTheme="minorHAnsi" w:hAnsiTheme="minorHAnsi" w:cstheme="minorHAnsi"/>
                <w:noProof/>
                <w:webHidden/>
                <w:sz w:val="20"/>
                <w:szCs w:val="20"/>
              </w:rPr>
              <w:fldChar w:fldCharType="begin"/>
            </w:r>
            <w:r w:rsidR="005B245A" w:rsidRPr="005B245A">
              <w:rPr>
                <w:rFonts w:asciiTheme="minorHAnsi" w:hAnsiTheme="minorHAnsi" w:cstheme="minorHAnsi"/>
                <w:noProof/>
                <w:webHidden/>
                <w:sz w:val="20"/>
                <w:szCs w:val="20"/>
              </w:rPr>
              <w:instrText xml:space="preserve"> PAGEREF _Toc20224447 \h </w:instrText>
            </w:r>
            <w:r w:rsidR="005B245A" w:rsidRPr="005B245A">
              <w:rPr>
                <w:rFonts w:asciiTheme="minorHAnsi" w:hAnsiTheme="minorHAnsi" w:cstheme="minorHAnsi"/>
                <w:noProof/>
                <w:webHidden/>
                <w:sz w:val="20"/>
                <w:szCs w:val="20"/>
              </w:rPr>
            </w:r>
            <w:r w:rsidR="005B245A" w:rsidRPr="005B245A">
              <w:rPr>
                <w:rFonts w:asciiTheme="minorHAnsi" w:hAnsiTheme="minorHAnsi" w:cstheme="minorHAnsi"/>
                <w:noProof/>
                <w:webHidden/>
                <w:sz w:val="20"/>
                <w:szCs w:val="20"/>
              </w:rPr>
              <w:fldChar w:fldCharType="separate"/>
            </w:r>
            <w:r w:rsidR="005B245A" w:rsidRPr="005B245A">
              <w:rPr>
                <w:rFonts w:asciiTheme="minorHAnsi" w:hAnsiTheme="minorHAnsi" w:cstheme="minorHAnsi"/>
                <w:noProof/>
                <w:webHidden/>
                <w:sz w:val="20"/>
                <w:szCs w:val="20"/>
              </w:rPr>
              <w:t>20</w:t>
            </w:r>
            <w:r w:rsidR="005B245A" w:rsidRPr="005B245A">
              <w:rPr>
                <w:rFonts w:asciiTheme="minorHAnsi" w:hAnsiTheme="minorHAnsi" w:cstheme="minorHAnsi"/>
                <w:noProof/>
                <w:webHidden/>
                <w:sz w:val="20"/>
                <w:szCs w:val="20"/>
              </w:rPr>
              <w:fldChar w:fldCharType="end"/>
            </w:r>
          </w:hyperlink>
        </w:p>
        <w:p w:rsidR="005B245A" w:rsidRPr="005B245A" w:rsidRDefault="00262053">
          <w:pPr>
            <w:pStyle w:val="Kazalovsebine1"/>
            <w:rPr>
              <w:rFonts w:asciiTheme="minorHAnsi" w:eastAsiaTheme="minorEastAsia" w:hAnsiTheme="minorHAnsi" w:cstheme="minorHAnsi"/>
              <w:noProof/>
              <w:sz w:val="20"/>
              <w:szCs w:val="20"/>
              <w:lang w:eastAsia="sl-SI"/>
            </w:rPr>
          </w:pPr>
          <w:hyperlink w:anchor="_Toc20224448" w:history="1">
            <w:r w:rsidR="005B245A" w:rsidRPr="005B245A">
              <w:rPr>
                <w:rStyle w:val="Hiperpovezava"/>
                <w:rFonts w:asciiTheme="minorHAnsi" w:hAnsiTheme="minorHAnsi" w:cstheme="minorHAnsi"/>
                <w:noProof/>
                <w:sz w:val="20"/>
                <w:szCs w:val="20"/>
              </w:rPr>
              <w:t>12  ŠE NEKAJ PRIPOROČIL</w:t>
            </w:r>
            <w:r w:rsidR="005B245A" w:rsidRPr="005B245A">
              <w:rPr>
                <w:rFonts w:asciiTheme="minorHAnsi" w:hAnsiTheme="minorHAnsi" w:cstheme="minorHAnsi"/>
                <w:noProof/>
                <w:webHidden/>
                <w:sz w:val="20"/>
                <w:szCs w:val="20"/>
              </w:rPr>
              <w:tab/>
            </w:r>
            <w:r w:rsidR="005B245A" w:rsidRPr="005B245A">
              <w:rPr>
                <w:rFonts w:asciiTheme="minorHAnsi" w:hAnsiTheme="minorHAnsi" w:cstheme="minorHAnsi"/>
                <w:noProof/>
                <w:webHidden/>
                <w:sz w:val="20"/>
                <w:szCs w:val="20"/>
              </w:rPr>
              <w:fldChar w:fldCharType="begin"/>
            </w:r>
            <w:r w:rsidR="005B245A" w:rsidRPr="005B245A">
              <w:rPr>
                <w:rFonts w:asciiTheme="minorHAnsi" w:hAnsiTheme="minorHAnsi" w:cstheme="minorHAnsi"/>
                <w:noProof/>
                <w:webHidden/>
                <w:sz w:val="20"/>
                <w:szCs w:val="20"/>
              </w:rPr>
              <w:instrText xml:space="preserve"> PAGEREF _Toc20224448 \h </w:instrText>
            </w:r>
            <w:r w:rsidR="005B245A" w:rsidRPr="005B245A">
              <w:rPr>
                <w:rFonts w:asciiTheme="minorHAnsi" w:hAnsiTheme="minorHAnsi" w:cstheme="minorHAnsi"/>
                <w:noProof/>
                <w:webHidden/>
                <w:sz w:val="20"/>
                <w:szCs w:val="20"/>
              </w:rPr>
            </w:r>
            <w:r w:rsidR="005B245A" w:rsidRPr="005B245A">
              <w:rPr>
                <w:rFonts w:asciiTheme="minorHAnsi" w:hAnsiTheme="minorHAnsi" w:cstheme="minorHAnsi"/>
                <w:noProof/>
                <w:webHidden/>
                <w:sz w:val="20"/>
                <w:szCs w:val="20"/>
              </w:rPr>
              <w:fldChar w:fldCharType="separate"/>
            </w:r>
            <w:r w:rsidR="005B245A" w:rsidRPr="005B245A">
              <w:rPr>
                <w:rFonts w:asciiTheme="minorHAnsi" w:hAnsiTheme="minorHAnsi" w:cstheme="minorHAnsi"/>
                <w:noProof/>
                <w:webHidden/>
                <w:sz w:val="20"/>
                <w:szCs w:val="20"/>
              </w:rPr>
              <w:t>21</w:t>
            </w:r>
            <w:r w:rsidR="005B245A" w:rsidRPr="005B245A">
              <w:rPr>
                <w:rFonts w:asciiTheme="minorHAnsi" w:hAnsiTheme="minorHAnsi" w:cstheme="minorHAnsi"/>
                <w:noProof/>
                <w:webHidden/>
                <w:sz w:val="20"/>
                <w:szCs w:val="20"/>
              </w:rPr>
              <w:fldChar w:fldCharType="end"/>
            </w:r>
          </w:hyperlink>
        </w:p>
        <w:p w:rsidR="005B245A" w:rsidRDefault="005B245A">
          <w:r w:rsidRPr="005B245A">
            <w:rPr>
              <w:rFonts w:asciiTheme="minorHAnsi" w:hAnsiTheme="minorHAnsi" w:cstheme="minorHAnsi"/>
              <w:b/>
              <w:bCs/>
              <w:sz w:val="20"/>
              <w:szCs w:val="20"/>
            </w:rPr>
            <w:fldChar w:fldCharType="end"/>
          </w:r>
        </w:p>
      </w:sdtContent>
    </w:sdt>
    <w:p w:rsidR="00BB23B0" w:rsidRDefault="00BB23B0" w:rsidP="00BB23B0">
      <w:pPr>
        <w:rPr>
          <w:rFonts w:asciiTheme="minorHAnsi" w:hAnsiTheme="minorHAnsi"/>
          <w:color w:val="FF0000"/>
          <w:sz w:val="20"/>
          <w:szCs w:val="20"/>
          <w:lang w:val="sl-SI"/>
        </w:rPr>
      </w:pPr>
      <w:r>
        <w:rPr>
          <w:rFonts w:asciiTheme="minorHAnsi" w:hAnsiTheme="minorHAnsi"/>
          <w:color w:val="FF0000"/>
          <w:sz w:val="20"/>
          <w:szCs w:val="20"/>
          <w:lang w:val="sl-SI"/>
        </w:rPr>
        <w:br w:type="page"/>
      </w:r>
    </w:p>
    <w:tbl>
      <w:tblPr>
        <w:tblStyle w:val="Tabelamrea"/>
        <w:tblW w:w="0" w:type="auto"/>
        <w:tblLook w:val="04A0" w:firstRow="1" w:lastRow="0" w:firstColumn="1" w:lastColumn="0" w:noHBand="0" w:noVBand="1"/>
      </w:tblPr>
      <w:tblGrid>
        <w:gridCol w:w="7483"/>
      </w:tblGrid>
      <w:tr w:rsidR="00BB23B0" w:rsidTr="00140ABB">
        <w:tc>
          <w:tcPr>
            <w:tcW w:w="7483" w:type="dxa"/>
            <w:tcBorders>
              <w:top w:val="nil"/>
              <w:left w:val="nil"/>
              <w:bottom w:val="nil"/>
              <w:right w:val="nil"/>
            </w:tcBorders>
            <w:shd w:val="clear" w:color="auto" w:fill="D9D9D9" w:themeFill="background1" w:themeFillShade="D9"/>
          </w:tcPr>
          <w:p w:rsidR="00BB23B0" w:rsidRPr="006F2DB5" w:rsidRDefault="00BB23B0" w:rsidP="006F2DB5">
            <w:pPr>
              <w:pStyle w:val="Naslov1"/>
              <w:numPr>
                <w:ilvl w:val="0"/>
                <w:numId w:val="1"/>
              </w:numPr>
              <w:spacing w:before="0" w:after="0" w:line="240" w:lineRule="auto"/>
              <w:ind w:left="357" w:hanging="357"/>
              <w:outlineLvl w:val="0"/>
            </w:pPr>
            <w:bookmarkStart w:id="1" w:name="_Toc492538842"/>
            <w:bookmarkStart w:id="2" w:name="_Toc20224422"/>
            <w:r w:rsidRPr="006F2DB5">
              <w:lastRenderedPageBreak/>
              <w:t>PODATKI O VRTCU</w:t>
            </w:r>
            <w:bookmarkEnd w:id="1"/>
            <w:bookmarkEnd w:id="2"/>
          </w:p>
        </w:tc>
      </w:tr>
    </w:tbl>
    <w:p w:rsidR="00BB23B0" w:rsidRPr="001C5362" w:rsidRDefault="00BB23B0" w:rsidP="00BB23B0">
      <w:pPr>
        <w:spacing w:after="0" w:line="240" w:lineRule="auto"/>
        <w:rPr>
          <w:rFonts w:asciiTheme="minorHAnsi" w:hAnsiTheme="minorHAnsi"/>
          <w:sz w:val="20"/>
          <w:szCs w:val="20"/>
          <w:lang w:val="sl-SI"/>
        </w:rPr>
      </w:pPr>
    </w:p>
    <w:p w:rsidR="00BB23B0" w:rsidRPr="001C5362" w:rsidRDefault="00BB23B0" w:rsidP="00BB23B0">
      <w:pPr>
        <w:spacing w:after="0" w:line="240" w:lineRule="auto"/>
        <w:jc w:val="both"/>
        <w:rPr>
          <w:rFonts w:asciiTheme="minorHAnsi" w:hAnsiTheme="minorHAnsi"/>
          <w:sz w:val="20"/>
          <w:szCs w:val="20"/>
          <w:lang w:val="sl-SI"/>
        </w:rPr>
      </w:pPr>
      <w:r w:rsidRPr="001C5362">
        <w:rPr>
          <w:rFonts w:asciiTheme="minorHAnsi" w:hAnsiTheme="minorHAnsi"/>
          <w:sz w:val="20"/>
          <w:szCs w:val="20"/>
          <w:lang w:val="sl-SI"/>
        </w:rPr>
        <w:t xml:space="preserve">Vrtec Kobanček je javni zavod. Ustanoviteljica vrtca je Občina Selnica ob Dravi, s sedežem Slovenski trg 4, 2352 Selnica ob Dravi. Vrtec je priključen Osnovni šoli Selnica ob Dravi oz. je njena organizacijska enota, zato ravnateljica šole vodi tudi vrtec, pri čemer ji pomaga njena pomočnica. Strokovni organ vrtca je aktiv strokovnih delavcev vseh oddelkov. </w:t>
      </w:r>
    </w:p>
    <w:p w:rsidR="00BB23B0" w:rsidRPr="001C5362" w:rsidRDefault="00BB23B0" w:rsidP="00BB23B0">
      <w:pPr>
        <w:spacing w:after="0" w:line="240" w:lineRule="auto"/>
        <w:jc w:val="both"/>
        <w:rPr>
          <w:rFonts w:asciiTheme="minorHAnsi" w:hAnsiTheme="minorHAnsi"/>
          <w:sz w:val="20"/>
          <w:szCs w:val="20"/>
          <w:lang w:val="sl-SI"/>
        </w:rPr>
      </w:pPr>
      <w:r w:rsidRPr="001C5362">
        <w:rPr>
          <w:rFonts w:asciiTheme="minorHAnsi" w:hAnsiTheme="minorHAnsi"/>
          <w:sz w:val="20"/>
          <w:szCs w:val="20"/>
          <w:lang w:val="sl-SI"/>
        </w:rPr>
        <w:t>Starši uresničujejo svoje interese v Svetu staršev OŠ Selnica ob Dravi. Predstavnika vsake skupine izvolijo na prvem roditeljskem sestanku.</w:t>
      </w:r>
    </w:p>
    <w:p w:rsidR="00BB23B0" w:rsidRDefault="00BB23B0" w:rsidP="00BB23B0">
      <w:pPr>
        <w:pStyle w:val="Naslov1"/>
        <w:spacing w:before="0" w:after="0" w:line="240" w:lineRule="auto"/>
        <w:rPr>
          <w:rFonts w:asciiTheme="minorHAnsi" w:hAnsiTheme="minorHAnsi"/>
          <w:sz w:val="20"/>
          <w:szCs w:val="20"/>
        </w:rPr>
      </w:pPr>
    </w:p>
    <w:tbl>
      <w:tblPr>
        <w:tblStyle w:val="Tabelamrea"/>
        <w:tblW w:w="0" w:type="auto"/>
        <w:tblLook w:val="04A0" w:firstRow="1" w:lastRow="0" w:firstColumn="1" w:lastColumn="0" w:noHBand="0" w:noVBand="1"/>
      </w:tblPr>
      <w:tblGrid>
        <w:gridCol w:w="7473"/>
      </w:tblGrid>
      <w:tr w:rsidR="00BB23B0" w:rsidTr="00140ABB">
        <w:tc>
          <w:tcPr>
            <w:tcW w:w="7473" w:type="dxa"/>
            <w:tcBorders>
              <w:top w:val="nil"/>
              <w:left w:val="nil"/>
              <w:bottom w:val="nil"/>
              <w:right w:val="nil"/>
            </w:tcBorders>
            <w:shd w:val="clear" w:color="auto" w:fill="D9D9D9" w:themeFill="background1" w:themeFillShade="D9"/>
          </w:tcPr>
          <w:p w:rsidR="00BB23B0" w:rsidRPr="00A723D7" w:rsidRDefault="003B228A" w:rsidP="00140ABB">
            <w:pPr>
              <w:pStyle w:val="Naslov1"/>
              <w:spacing w:before="0" w:after="0"/>
              <w:outlineLvl w:val="0"/>
              <w:rPr>
                <w:rFonts w:asciiTheme="minorHAnsi" w:hAnsiTheme="minorHAnsi"/>
              </w:rPr>
            </w:pPr>
            <w:bookmarkStart w:id="3" w:name="_Toc492538843"/>
            <w:bookmarkStart w:id="4" w:name="_Toc20224423"/>
            <w:r>
              <w:rPr>
                <w:rFonts w:asciiTheme="minorHAnsi" w:hAnsiTheme="minorHAnsi"/>
              </w:rPr>
              <w:t>2</w:t>
            </w:r>
            <w:r w:rsidR="00BB23B0" w:rsidRPr="001C5362">
              <w:rPr>
                <w:rFonts w:asciiTheme="minorHAnsi" w:hAnsiTheme="minorHAnsi"/>
              </w:rPr>
              <w:t xml:space="preserve">  KONTAKT</w:t>
            </w:r>
            <w:bookmarkEnd w:id="3"/>
            <w:bookmarkEnd w:id="4"/>
          </w:p>
        </w:tc>
      </w:tr>
    </w:tbl>
    <w:p w:rsidR="00BB23B0" w:rsidRDefault="00BB23B0" w:rsidP="00BB23B0">
      <w:pPr>
        <w:spacing w:after="0" w:line="240" w:lineRule="auto"/>
        <w:ind w:firstLine="720"/>
        <w:jc w:val="both"/>
        <w:rPr>
          <w:rFonts w:asciiTheme="minorHAnsi" w:hAnsiTheme="minorHAnsi"/>
          <w:b/>
          <w:sz w:val="20"/>
          <w:szCs w:val="20"/>
          <w:lang w:val="sl-SI"/>
        </w:rPr>
      </w:pPr>
    </w:p>
    <w:p w:rsidR="00BB23B0" w:rsidRPr="001C5362" w:rsidRDefault="00BB23B0" w:rsidP="00BB23B0">
      <w:pPr>
        <w:spacing w:after="0" w:line="240" w:lineRule="auto"/>
        <w:ind w:firstLine="720"/>
        <w:jc w:val="both"/>
        <w:rPr>
          <w:rFonts w:asciiTheme="minorHAnsi" w:hAnsiTheme="minorHAnsi"/>
          <w:b/>
          <w:sz w:val="20"/>
          <w:szCs w:val="20"/>
          <w:lang w:val="sl-SI"/>
        </w:rPr>
      </w:pPr>
      <w:r w:rsidRPr="001C5362">
        <w:rPr>
          <w:rFonts w:asciiTheme="minorHAnsi" w:hAnsiTheme="minorHAnsi"/>
          <w:b/>
          <w:sz w:val="20"/>
          <w:szCs w:val="20"/>
          <w:lang w:val="sl-SI"/>
        </w:rPr>
        <w:t>Naslov:</w:t>
      </w: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sz w:val="20"/>
          <w:szCs w:val="20"/>
          <w:lang w:val="sl-SI"/>
        </w:rPr>
        <w:t>Osnovna šola Selnica ob Dravi</w:t>
      </w:r>
      <w:r w:rsidRPr="00670FB1">
        <w:rPr>
          <w:noProof/>
          <w:lang w:eastAsia="sl-SI"/>
        </w:rPr>
        <w:t xml:space="preserve"> </w:t>
      </w: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sz w:val="20"/>
          <w:szCs w:val="20"/>
          <w:lang w:val="sl-SI"/>
        </w:rPr>
        <w:t>Mariborska cesta 30</w:t>
      </w: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sz w:val="20"/>
          <w:szCs w:val="20"/>
          <w:lang w:val="sl-SI"/>
        </w:rPr>
        <w:t>2352 Selnica ob Dravi</w:t>
      </w:r>
    </w:p>
    <w:p w:rsidR="00BB23B0" w:rsidRPr="001C5362" w:rsidRDefault="00BB23B0" w:rsidP="00BB23B0">
      <w:pPr>
        <w:spacing w:after="0" w:line="240" w:lineRule="auto"/>
        <w:jc w:val="both"/>
        <w:rPr>
          <w:rFonts w:asciiTheme="minorHAnsi" w:hAnsiTheme="minorHAnsi"/>
          <w:sz w:val="20"/>
          <w:szCs w:val="20"/>
          <w:lang w:val="sl-SI"/>
        </w:rPr>
      </w:pP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b/>
          <w:sz w:val="20"/>
          <w:szCs w:val="20"/>
          <w:lang w:val="sl-SI"/>
        </w:rPr>
        <w:t xml:space="preserve">Telefon: </w:t>
      </w:r>
      <w:r w:rsidRPr="001C5362">
        <w:rPr>
          <w:rFonts w:asciiTheme="minorHAnsi" w:hAnsiTheme="minorHAnsi"/>
          <w:sz w:val="20"/>
          <w:szCs w:val="20"/>
          <w:lang w:val="sl-SI"/>
        </w:rPr>
        <w:t>(02) 674 08 30</w:t>
      </w:r>
      <w:r w:rsidR="00890B52">
        <w:rPr>
          <w:rFonts w:asciiTheme="minorHAnsi" w:hAnsiTheme="minorHAnsi"/>
          <w:sz w:val="20"/>
          <w:szCs w:val="20"/>
          <w:lang w:val="sl-SI"/>
        </w:rPr>
        <w:t>; 051 349 712</w:t>
      </w: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b/>
          <w:sz w:val="20"/>
          <w:szCs w:val="20"/>
          <w:lang w:val="sl-SI"/>
        </w:rPr>
        <w:t>Faks:</w:t>
      </w:r>
      <w:r w:rsidRPr="001C5362">
        <w:rPr>
          <w:rFonts w:asciiTheme="minorHAnsi" w:hAnsiTheme="minorHAnsi"/>
          <w:sz w:val="20"/>
          <w:szCs w:val="20"/>
          <w:lang w:val="sl-SI"/>
        </w:rPr>
        <w:t xml:space="preserve"> (02) 674 08 40</w:t>
      </w:r>
    </w:p>
    <w:p w:rsidR="00BB23B0" w:rsidRPr="003B228A"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b/>
          <w:sz w:val="20"/>
          <w:szCs w:val="20"/>
          <w:lang w:val="sl-SI"/>
        </w:rPr>
        <w:t>Elektronski naslov:</w:t>
      </w:r>
      <w:r w:rsidRPr="001C5362">
        <w:rPr>
          <w:rFonts w:asciiTheme="minorHAnsi" w:hAnsiTheme="minorHAnsi"/>
          <w:sz w:val="20"/>
          <w:szCs w:val="20"/>
          <w:lang w:val="sl-SI"/>
        </w:rPr>
        <w:t xml:space="preserve"> </w:t>
      </w:r>
      <w:hyperlink r:id="rId9" w:history="1">
        <w:r w:rsidR="003B228A" w:rsidRPr="003B228A">
          <w:rPr>
            <w:rStyle w:val="Hiperpovezava"/>
            <w:rFonts w:asciiTheme="minorHAnsi" w:hAnsiTheme="minorHAnsi"/>
            <w:color w:val="auto"/>
            <w:sz w:val="20"/>
            <w:szCs w:val="20"/>
            <w:u w:val="none"/>
            <w:lang w:val="sl-SI"/>
          </w:rPr>
          <w:t>os.selnica@guest.arnes.si</w:t>
        </w:r>
      </w:hyperlink>
    </w:p>
    <w:p w:rsidR="003B228A" w:rsidRPr="00E1387D" w:rsidRDefault="003B228A" w:rsidP="00BB23B0">
      <w:pPr>
        <w:spacing w:after="0" w:line="240" w:lineRule="auto"/>
        <w:ind w:firstLine="720"/>
        <w:jc w:val="both"/>
        <w:rPr>
          <w:rFonts w:asciiTheme="minorHAnsi" w:hAnsiTheme="minorHAnsi" w:cstheme="minorHAnsi"/>
          <w:sz w:val="20"/>
          <w:szCs w:val="20"/>
          <w:u w:val="single"/>
          <w:lang w:val="sl-SI"/>
        </w:rPr>
      </w:pPr>
      <w:r>
        <w:rPr>
          <w:rFonts w:asciiTheme="minorHAnsi" w:hAnsiTheme="minorHAnsi" w:cstheme="minorHAnsi"/>
          <w:b/>
          <w:color w:val="000000"/>
          <w:sz w:val="20"/>
          <w:szCs w:val="20"/>
          <w:shd w:val="clear" w:color="auto" w:fill="FFFFFF"/>
        </w:rPr>
        <w:t>Spletna stran</w:t>
      </w:r>
      <w:r w:rsidRPr="003B228A">
        <w:rPr>
          <w:rFonts w:asciiTheme="minorHAnsi" w:hAnsiTheme="minorHAnsi" w:cstheme="minorHAnsi"/>
          <w:b/>
          <w:color w:val="000000"/>
          <w:sz w:val="20"/>
          <w:szCs w:val="20"/>
          <w:shd w:val="clear" w:color="auto" w:fill="FFFFFF"/>
        </w:rPr>
        <w:t>:</w:t>
      </w:r>
      <w:r w:rsidRPr="003B228A">
        <w:rPr>
          <w:rFonts w:asciiTheme="minorHAnsi" w:hAnsiTheme="minorHAnsi" w:cstheme="minorHAnsi"/>
          <w:color w:val="000000"/>
          <w:sz w:val="20"/>
          <w:szCs w:val="20"/>
          <w:shd w:val="clear" w:color="auto" w:fill="FFFFFF"/>
        </w:rPr>
        <w:t> </w:t>
      </w:r>
      <w:r w:rsidR="00B76A0D" w:rsidRPr="00967EAE">
        <w:rPr>
          <w:rFonts w:asciiTheme="minorHAnsi" w:hAnsiTheme="minorHAnsi" w:cstheme="minorHAnsi"/>
          <w:sz w:val="20"/>
          <w:szCs w:val="20"/>
          <w:bdr w:val="none" w:sz="0" w:space="0" w:color="auto" w:frame="1"/>
          <w:shd w:val="clear" w:color="auto" w:fill="FFFFFF"/>
        </w:rPr>
        <w:t>http://www.o-selnica.mb.edus.si/</w:t>
      </w: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b/>
          <w:sz w:val="20"/>
          <w:szCs w:val="20"/>
          <w:lang w:val="sl-SI"/>
        </w:rPr>
        <w:t>Davčna številka:</w:t>
      </w:r>
      <w:r w:rsidRPr="001C5362">
        <w:rPr>
          <w:rFonts w:asciiTheme="minorHAnsi" w:hAnsiTheme="minorHAnsi"/>
          <w:sz w:val="20"/>
          <w:szCs w:val="20"/>
          <w:lang w:val="sl-SI"/>
        </w:rPr>
        <w:t xml:space="preserve"> SI21101736</w:t>
      </w:r>
    </w:p>
    <w:p w:rsidR="00BB23B0" w:rsidRPr="001C5362" w:rsidRDefault="00BB23B0" w:rsidP="00BB23B0">
      <w:pPr>
        <w:spacing w:after="0" w:line="240" w:lineRule="auto"/>
        <w:jc w:val="both"/>
        <w:rPr>
          <w:rFonts w:asciiTheme="minorHAnsi" w:hAnsiTheme="minorHAnsi"/>
          <w:b/>
          <w:sz w:val="20"/>
          <w:szCs w:val="20"/>
          <w:lang w:val="sl-SI"/>
        </w:rPr>
      </w:pP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b/>
          <w:sz w:val="20"/>
          <w:szCs w:val="20"/>
          <w:lang w:val="sl-SI"/>
        </w:rPr>
        <w:t xml:space="preserve">RAVNATELJICA: </w:t>
      </w:r>
      <w:r w:rsidR="003B228A">
        <w:rPr>
          <w:rFonts w:asciiTheme="minorHAnsi" w:hAnsiTheme="minorHAnsi"/>
          <w:sz w:val="20"/>
          <w:szCs w:val="20"/>
          <w:lang w:val="sl-SI"/>
        </w:rPr>
        <w:t xml:space="preserve">Manja </w:t>
      </w:r>
      <w:r w:rsidR="00524E6D">
        <w:rPr>
          <w:rFonts w:asciiTheme="minorHAnsi" w:hAnsiTheme="minorHAnsi"/>
          <w:sz w:val="20"/>
          <w:szCs w:val="20"/>
          <w:lang w:val="sl-SI"/>
        </w:rPr>
        <w:t>KOKALJ</w:t>
      </w:r>
      <w:r w:rsidR="003B228A">
        <w:rPr>
          <w:rFonts w:asciiTheme="minorHAnsi" w:hAnsiTheme="minorHAnsi"/>
          <w:sz w:val="20"/>
          <w:szCs w:val="20"/>
          <w:lang w:val="sl-SI"/>
        </w:rPr>
        <w:t xml:space="preserve">, prof. </w:t>
      </w: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sz w:val="20"/>
          <w:szCs w:val="20"/>
          <w:lang w:val="sl-SI"/>
        </w:rPr>
        <w:t>Telefon: (02) 674 08 32</w:t>
      </w:r>
    </w:p>
    <w:p w:rsidR="003B228A" w:rsidRPr="003B228A" w:rsidRDefault="003B228A" w:rsidP="003B228A">
      <w:pPr>
        <w:pStyle w:val="Naslov1"/>
        <w:spacing w:before="0" w:after="0" w:line="240" w:lineRule="auto"/>
        <w:ind w:left="360"/>
        <w:jc w:val="both"/>
        <w:rPr>
          <w:rFonts w:asciiTheme="minorHAnsi" w:hAnsiTheme="minorHAnsi"/>
          <w:b w:val="0"/>
          <w:sz w:val="20"/>
          <w:szCs w:val="20"/>
        </w:rPr>
      </w:pPr>
      <w:r>
        <w:rPr>
          <w:rFonts w:asciiTheme="minorHAnsi" w:hAnsiTheme="minorHAnsi"/>
          <w:sz w:val="20"/>
          <w:szCs w:val="20"/>
        </w:rPr>
        <w:t xml:space="preserve">        </w:t>
      </w:r>
      <w:bookmarkStart w:id="5" w:name="_Toc20224424"/>
      <w:r w:rsidR="00BB23B0" w:rsidRPr="003B228A">
        <w:rPr>
          <w:rFonts w:asciiTheme="minorHAnsi" w:hAnsiTheme="minorHAnsi"/>
          <w:b w:val="0"/>
          <w:sz w:val="20"/>
          <w:szCs w:val="20"/>
        </w:rPr>
        <w:t>Elektronski naslov:</w:t>
      </w:r>
      <w:r w:rsidR="00BB23B0" w:rsidRPr="001C5362">
        <w:rPr>
          <w:rFonts w:asciiTheme="minorHAnsi" w:hAnsiTheme="minorHAnsi"/>
          <w:sz w:val="20"/>
          <w:szCs w:val="20"/>
        </w:rPr>
        <w:t xml:space="preserve"> </w:t>
      </w:r>
      <w:hyperlink r:id="rId10" w:history="1">
        <w:r w:rsidRPr="003B228A">
          <w:rPr>
            <w:rStyle w:val="Hiperpovezava"/>
            <w:rFonts w:asciiTheme="minorHAnsi" w:hAnsiTheme="minorHAnsi"/>
            <w:b w:val="0"/>
            <w:color w:val="auto"/>
            <w:sz w:val="20"/>
            <w:szCs w:val="20"/>
            <w:u w:val="none"/>
          </w:rPr>
          <w:t>manja.kokalj@os-selnica.si</w:t>
        </w:r>
        <w:bookmarkEnd w:id="5"/>
      </w:hyperlink>
    </w:p>
    <w:p w:rsidR="00BB23B0" w:rsidRPr="001C5362" w:rsidRDefault="00BB23B0" w:rsidP="00BB23B0">
      <w:pPr>
        <w:spacing w:after="0" w:line="240" w:lineRule="auto"/>
        <w:jc w:val="both"/>
        <w:rPr>
          <w:rFonts w:asciiTheme="minorHAnsi" w:hAnsiTheme="minorHAnsi"/>
          <w:sz w:val="20"/>
          <w:szCs w:val="20"/>
          <w:lang w:val="sl-SI"/>
        </w:rPr>
      </w:pP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b/>
          <w:sz w:val="20"/>
          <w:szCs w:val="20"/>
          <w:lang w:val="sl-SI"/>
        </w:rPr>
        <w:t xml:space="preserve">POMOČNICA RAVNATELJICE ZA VRTEC: </w:t>
      </w:r>
      <w:r w:rsidRPr="001C5362">
        <w:rPr>
          <w:rFonts w:asciiTheme="minorHAnsi" w:hAnsiTheme="minorHAnsi"/>
          <w:sz w:val="20"/>
          <w:szCs w:val="20"/>
          <w:lang w:val="sl-SI"/>
        </w:rPr>
        <w:t xml:space="preserve">Ladislava </w:t>
      </w:r>
      <w:r w:rsidR="00524E6D" w:rsidRPr="001C5362">
        <w:rPr>
          <w:rFonts w:asciiTheme="minorHAnsi" w:hAnsiTheme="minorHAnsi"/>
          <w:sz w:val="20"/>
          <w:szCs w:val="20"/>
          <w:lang w:val="sl-SI"/>
        </w:rPr>
        <w:t>MILOŠEVIĆ</w:t>
      </w: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sz w:val="20"/>
          <w:szCs w:val="20"/>
          <w:lang w:val="sl-SI"/>
        </w:rPr>
        <w:t>Telefon: (02) 674 08 45, 031 724 737</w:t>
      </w: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sz w:val="20"/>
          <w:szCs w:val="20"/>
          <w:lang w:val="sl-SI"/>
        </w:rPr>
        <w:t xml:space="preserve">Elektronski naslov: </w:t>
      </w:r>
      <w:r w:rsidR="003B228A">
        <w:rPr>
          <w:rFonts w:asciiTheme="minorHAnsi" w:hAnsiTheme="minorHAnsi"/>
          <w:sz w:val="20"/>
          <w:szCs w:val="20"/>
          <w:lang w:val="sl-SI"/>
        </w:rPr>
        <w:t>ladislava.milosevic@os-selnica.si</w:t>
      </w:r>
    </w:p>
    <w:p w:rsidR="00BB23B0" w:rsidRPr="001C5362" w:rsidRDefault="00BB23B0" w:rsidP="00BB23B0">
      <w:pPr>
        <w:spacing w:after="0" w:line="240" w:lineRule="auto"/>
        <w:ind w:left="720"/>
        <w:jc w:val="both"/>
        <w:rPr>
          <w:rFonts w:asciiTheme="minorHAnsi" w:hAnsiTheme="minorHAnsi"/>
          <w:sz w:val="20"/>
          <w:szCs w:val="20"/>
          <w:lang w:val="sl-SI"/>
        </w:rPr>
      </w:pPr>
      <w:r w:rsidRPr="001C5362">
        <w:rPr>
          <w:rFonts w:asciiTheme="minorHAnsi" w:hAnsiTheme="minorHAnsi"/>
          <w:sz w:val="20"/>
          <w:szCs w:val="20"/>
          <w:lang w:val="sl-SI"/>
        </w:rPr>
        <w:t>Pogovorne ure s starši: vsak torek 7</w:t>
      </w:r>
      <w:r w:rsidR="003B228A">
        <w:rPr>
          <w:rFonts w:asciiTheme="minorHAnsi" w:hAnsiTheme="minorHAnsi"/>
          <w:sz w:val="20"/>
          <w:szCs w:val="20"/>
          <w:vertAlign w:val="superscript"/>
          <w:lang w:val="sl-SI"/>
        </w:rPr>
        <w:t>30</w:t>
      </w:r>
      <w:r w:rsidRPr="001C5362">
        <w:rPr>
          <w:rFonts w:asciiTheme="minorHAnsi" w:hAnsiTheme="minorHAnsi"/>
          <w:sz w:val="20"/>
          <w:szCs w:val="20"/>
          <w:lang w:val="sl-SI"/>
        </w:rPr>
        <w:t>–8</w:t>
      </w:r>
      <w:r w:rsidR="003B228A">
        <w:rPr>
          <w:rFonts w:asciiTheme="minorHAnsi" w:hAnsiTheme="minorHAnsi"/>
          <w:sz w:val="20"/>
          <w:szCs w:val="20"/>
          <w:vertAlign w:val="superscript"/>
          <w:lang w:val="sl-SI"/>
        </w:rPr>
        <w:t>15</w:t>
      </w:r>
      <w:r w:rsidRPr="001C5362">
        <w:rPr>
          <w:rFonts w:asciiTheme="minorHAnsi" w:hAnsiTheme="minorHAnsi"/>
          <w:sz w:val="20"/>
          <w:szCs w:val="20"/>
          <w:lang w:val="sl-SI"/>
        </w:rPr>
        <w:t xml:space="preserve"> v pisarni </w:t>
      </w:r>
    </w:p>
    <w:p w:rsidR="00BB23B0" w:rsidRPr="001C5362" w:rsidRDefault="00BB23B0" w:rsidP="00BB23B0">
      <w:pPr>
        <w:spacing w:after="0" w:line="240" w:lineRule="auto"/>
        <w:ind w:left="720"/>
        <w:jc w:val="both"/>
        <w:rPr>
          <w:rFonts w:asciiTheme="minorHAnsi" w:hAnsiTheme="minorHAnsi"/>
          <w:sz w:val="20"/>
          <w:szCs w:val="20"/>
          <w:lang w:val="sl-SI"/>
        </w:rPr>
      </w:pP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b/>
          <w:sz w:val="20"/>
          <w:szCs w:val="20"/>
          <w:lang w:val="sl-SI"/>
        </w:rPr>
        <w:t xml:space="preserve">ADMINISTRATIVNO-RAČUNOVODSKA DELA: </w:t>
      </w:r>
      <w:r w:rsidRPr="001C5362">
        <w:rPr>
          <w:rFonts w:asciiTheme="minorHAnsi" w:hAnsiTheme="minorHAnsi"/>
          <w:sz w:val="20"/>
          <w:szCs w:val="20"/>
          <w:lang w:val="sl-SI"/>
        </w:rPr>
        <w:t xml:space="preserve">Branka </w:t>
      </w:r>
      <w:r w:rsidR="00524E6D" w:rsidRPr="001C5362">
        <w:rPr>
          <w:rFonts w:asciiTheme="minorHAnsi" w:hAnsiTheme="minorHAnsi"/>
          <w:sz w:val="20"/>
          <w:szCs w:val="20"/>
          <w:lang w:val="sl-SI"/>
        </w:rPr>
        <w:t>TAJKE</w:t>
      </w:r>
      <w:r w:rsidRPr="001C5362">
        <w:rPr>
          <w:rFonts w:asciiTheme="minorHAnsi" w:hAnsiTheme="minorHAnsi"/>
          <w:sz w:val="20"/>
          <w:szCs w:val="20"/>
          <w:lang w:val="sl-SI"/>
        </w:rPr>
        <w:t xml:space="preserve"> in Zorica </w:t>
      </w:r>
      <w:r w:rsidR="00524E6D" w:rsidRPr="001C5362">
        <w:rPr>
          <w:rFonts w:asciiTheme="minorHAnsi" w:hAnsiTheme="minorHAnsi"/>
          <w:sz w:val="20"/>
          <w:szCs w:val="20"/>
          <w:lang w:val="sl-SI"/>
        </w:rPr>
        <w:t>PREMOVIĆ</w:t>
      </w: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sz w:val="20"/>
          <w:szCs w:val="20"/>
          <w:lang w:val="sl-SI"/>
        </w:rPr>
        <w:t>Telefon: (02) 674 08 30</w:t>
      </w: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sz w:val="20"/>
          <w:szCs w:val="20"/>
          <w:lang w:val="sl-SI"/>
        </w:rPr>
        <w:t xml:space="preserve">Elektronski naslov: </w:t>
      </w:r>
      <w:hyperlink r:id="rId11" w:history="1">
        <w:r w:rsidRPr="00BB2462">
          <w:rPr>
            <w:rStyle w:val="Hiperpovezava"/>
            <w:rFonts w:asciiTheme="minorHAnsi" w:hAnsiTheme="minorHAnsi"/>
            <w:color w:val="auto"/>
            <w:sz w:val="20"/>
            <w:szCs w:val="20"/>
            <w:u w:val="none"/>
            <w:lang w:val="sl-SI"/>
          </w:rPr>
          <w:t>branka.tajke@guest.arnes.si</w:t>
        </w:r>
      </w:hyperlink>
    </w:p>
    <w:p w:rsidR="00BB23B0" w:rsidRPr="001C5362" w:rsidRDefault="00BB23B0" w:rsidP="00BB23B0">
      <w:pPr>
        <w:spacing w:after="0" w:line="240" w:lineRule="auto"/>
        <w:jc w:val="both"/>
        <w:rPr>
          <w:rFonts w:asciiTheme="minorHAnsi" w:hAnsiTheme="minorHAnsi"/>
          <w:sz w:val="20"/>
          <w:szCs w:val="20"/>
          <w:lang w:val="sl-SI"/>
        </w:rPr>
      </w:pPr>
    </w:p>
    <w:p w:rsidR="00BB23B0" w:rsidRPr="001C5362" w:rsidRDefault="00BB23B0" w:rsidP="00BB23B0">
      <w:pPr>
        <w:spacing w:after="0" w:line="240" w:lineRule="auto"/>
        <w:ind w:left="708" w:firstLine="12"/>
        <w:jc w:val="both"/>
        <w:rPr>
          <w:rFonts w:asciiTheme="minorHAnsi" w:hAnsiTheme="minorHAnsi"/>
          <w:sz w:val="20"/>
          <w:szCs w:val="20"/>
          <w:lang w:val="sl-SI"/>
        </w:rPr>
      </w:pPr>
      <w:r w:rsidRPr="001C5362">
        <w:rPr>
          <w:rFonts w:asciiTheme="minorHAnsi" w:hAnsiTheme="minorHAnsi"/>
          <w:b/>
          <w:sz w:val="20"/>
          <w:szCs w:val="20"/>
          <w:lang w:val="sl-SI"/>
        </w:rPr>
        <w:t xml:space="preserve">SVETOVALNO DELO: </w:t>
      </w:r>
      <w:r w:rsidR="00BB2462">
        <w:rPr>
          <w:rFonts w:asciiTheme="minorHAnsi" w:hAnsiTheme="minorHAnsi"/>
          <w:sz w:val="20"/>
          <w:szCs w:val="20"/>
          <w:lang w:val="sl-SI"/>
        </w:rPr>
        <w:t xml:space="preserve">Tjaša </w:t>
      </w:r>
      <w:r w:rsidR="00524E6D">
        <w:rPr>
          <w:rFonts w:asciiTheme="minorHAnsi" w:hAnsiTheme="minorHAnsi"/>
          <w:sz w:val="20"/>
          <w:szCs w:val="20"/>
          <w:lang w:val="sl-SI"/>
        </w:rPr>
        <w:t>MUGERLE</w:t>
      </w:r>
      <w:r w:rsidRPr="001C5362">
        <w:rPr>
          <w:rFonts w:asciiTheme="minorHAnsi" w:hAnsiTheme="minorHAnsi"/>
          <w:sz w:val="20"/>
          <w:szCs w:val="20"/>
          <w:lang w:val="sl-SI"/>
        </w:rPr>
        <w:t>, univ. dipl. ped.</w:t>
      </w:r>
      <w:r w:rsidR="00524E6D">
        <w:rPr>
          <w:rFonts w:asciiTheme="minorHAnsi" w:hAnsiTheme="minorHAnsi"/>
          <w:sz w:val="20"/>
          <w:szCs w:val="20"/>
          <w:lang w:val="sl-SI"/>
        </w:rPr>
        <w:t xml:space="preserve"> (do vrnitve Tajde KOCIPER)</w:t>
      </w: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sz w:val="20"/>
          <w:szCs w:val="20"/>
          <w:lang w:val="sl-SI"/>
        </w:rPr>
        <w:t>Telefon: (02) 674 08 31</w:t>
      </w:r>
      <w:r>
        <w:rPr>
          <w:rFonts w:asciiTheme="minorHAnsi" w:hAnsiTheme="minorHAnsi"/>
          <w:sz w:val="20"/>
          <w:szCs w:val="20"/>
          <w:lang w:val="sl-SI"/>
        </w:rPr>
        <w:t>; 051 600 769</w:t>
      </w: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sz w:val="20"/>
          <w:szCs w:val="20"/>
          <w:lang w:val="sl-SI"/>
        </w:rPr>
        <w:t xml:space="preserve">Elektronski naslov: </w:t>
      </w:r>
      <w:r w:rsidR="00BB2462">
        <w:rPr>
          <w:rFonts w:asciiTheme="minorHAnsi" w:hAnsiTheme="minorHAnsi"/>
          <w:sz w:val="20"/>
          <w:szCs w:val="20"/>
          <w:lang w:val="sl-SI"/>
        </w:rPr>
        <w:t>tjasa.mugerle@os-selnica.si</w:t>
      </w:r>
    </w:p>
    <w:p w:rsidR="00BB23B0" w:rsidRPr="001C5362" w:rsidRDefault="00BB23B0" w:rsidP="00BB23B0">
      <w:pPr>
        <w:spacing w:after="0" w:line="240" w:lineRule="auto"/>
        <w:ind w:firstLine="720"/>
        <w:jc w:val="both"/>
        <w:rPr>
          <w:rFonts w:asciiTheme="minorHAnsi" w:hAnsiTheme="minorHAnsi"/>
          <w:color w:val="000000" w:themeColor="text1"/>
          <w:sz w:val="20"/>
          <w:szCs w:val="20"/>
          <w:lang w:val="sl-SI"/>
        </w:rPr>
      </w:pPr>
      <w:r w:rsidRPr="001C5362">
        <w:rPr>
          <w:rFonts w:asciiTheme="minorHAnsi" w:hAnsiTheme="minorHAnsi"/>
          <w:color w:val="000000" w:themeColor="text1"/>
          <w:sz w:val="20"/>
          <w:szCs w:val="20"/>
          <w:lang w:val="sl-SI"/>
        </w:rPr>
        <w:t>Pogovorne ure s starši: vsak ponedeljek 7</w:t>
      </w:r>
      <w:r w:rsidRPr="001C5362">
        <w:rPr>
          <w:rFonts w:asciiTheme="minorHAnsi" w:hAnsiTheme="minorHAnsi"/>
          <w:color w:val="000000" w:themeColor="text1"/>
          <w:sz w:val="20"/>
          <w:szCs w:val="20"/>
          <w:vertAlign w:val="superscript"/>
          <w:lang w:val="sl-SI"/>
        </w:rPr>
        <w:t>00</w:t>
      </w:r>
      <w:r w:rsidRPr="001C5362">
        <w:rPr>
          <w:rFonts w:asciiTheme="minorHAnsi" w:hAnsiTheme="minorHAnsi"/>
          <w:sz w:val="20"/>
          <w:szCs w:val="20"/>
          <w:lang w:val="sl-SI"/>
        </w:rPr>
        <w:t>–</w:t>
      </w:r>
      <w:r w:rsidRPr="001C5362">
        <w:rPr>
          <w:rFonts w:asciiTheme="minorHAnsi" w:hAnsiTheme="minorHAnsi"/>
          <w:color w:val="000000" w:themeColor="text1"/>
          <w:sz w:val="20"/>
          <w:szCs w:val="20"/>
          <w:lang w:val="sl-SI"/>
        </w:rPr>
        <w:t>8</w:t>
      </w:r>
      <w:r w:rsidRPr="001C5362">
        <w:rPr>
          <w:rFonts w:asciiTheme="minorHAnsi" w:hAnsiTheme="minorHAnsi"/>
          <w:color w:val="000000" w:themeColor="text1"/>
          <w:sz w:val="20"/>
          <w:szCs w:val="20"/>
          <w:vertAlign w:val="superscript"/>
          <w:lang w:val="sl-SI"/>
        </w:rPr>
        <w:t>00</w:t>
      </w:r>
      <w:r w:rsidR="00BB2462">
        <w:rPr>
          <w:rFonts w:asciiTheme="minorHAnsi" w:hAnsiTheme="minorHAnsi"/>
          <w:color w:val="000000" w:themeColor="text1"/>
          <w:sz w:val="20"/>
          <w:szCs w:val="20"/>
          <w:lang w:val="sl-SI"/>
        </w:rPr>
        <w:t xml:space="preserve"> </w:t>
      </w:r>
    </w:p>
    <w:p w:rsidR="0074550E" w:rsidRDefault="0074550E" w:rsidP="0074550E">
      <w:pPr>
        <w:pStyle w:val="Naslov1"/>
        <w:spacing w:before="0" w:after="0"/>
        <w:rPr>
          <w:rFonts w:asciiTheme="minorHAnsi" w:eastAsia="Calibri" w:hAnsiTheme="minorHAnsi"/>
          <w:noProof/>
          <w:kern w:val="0"/>
        </w:rPr>
      </w:pPr>
    </w:p>
    <w:p w:rsidR="0074550E" w:rsidRDefault="0074550E" w:rsidP="0074550E">
      <w:pPr>
        <w:rPr>
          <w:lang w:val="sl-SI"/>
        </w:rPr>
      </w:pPr>
    </w:p>
    <w:p w:rsidR="0074550E" w:rsidRPr="0074550E" w:rsidRDefault="0074550E" w:rsidP="0074550E">
      <w:pPr>
        <w:rPr>
          <w:lang w:val="sl-SI"/>
        </w:rPr>
      </w:pPr>
    </w:p>
    <w:tbl>
      <w:tblPr>
        <w:tblStyle w:val="Tabelamrea"/>
        <w:tblW w:w="0" w:type="auto"/>
        <w:tblInd w:w="5" w:type="dxa"/>
        <w:tblLook w:val="04A0" w:firstRow="1" w:lastRow="0" w:firstColumn="1" w:lastColumn="0" w:noHBand="0" w:noVBand="1"/>
      </w:tblPr>
      <w:tblGrid>
        <w:gridCol w:w="7473"/>
      </w:tblGrid>
      <w:tr w:rsidR="0074550E" w:rsidRPr="00F87336" w:rsidTr="00637760">
        <w:trPr>
          <w:trHeight w:val="243"/>
        </w:trPr>
        <w:tc>
          <w:tcPr>
            <w:tcW w:w="7473" w:type="dxa"/>
            <w:tcBorders>
              <w:top w:val="nil"/>
              <w:left w:val="nil"/>
              <w:bottom w:val="nil"/>
              <w:right w:val="nil"/>
            </w:tcBorders>
            <w:shd w:val="clear" w:color="auto" w:fill="D9D9D9" w:themeFill="background1" w:themeFillShade="D9"/>
          </w:tcPr>
          <w:p w:rsidR="0074550E" w:rsidRPr="0074550E" w:rsidRDefault="0074550E" w:rsidP="006F2DB5">
            <w:pPr>
              <w:pStyle w:val="Naslov1"/>
              <w:spacing w:before="0" w:after="0" w:line="240" w:lineRule="auto"/>
              <w:outlineLvl w:val="0"/>
            </w:pPr>
            <w:bookmarkStart w:id="6" w:name="_Toc20224425"/>
            <w:r>
              <w:lastRenderedPageBreak/>
              <w:t xml:space="preserve">3 PREDSTAVITEV PROGRAMOV </w:t>
            </w:r>
            <w:r w:rsidR="00B24912">
              <w:t xml:space="preserve">IN DEJAVNOSTI </w:t>
            </w:r>
            <w:r>
              <w:t>VRTCA</w:t>
            </w:r>
            <w:bookmarkEnd w:id="6"/>
          </w:p>
        </w:tc>
      </w:tr>
    </w:tbl>
    <w:p w:rsidR="0074550E" w:rsidRPr="00ED5AB4" w:rsidRDefault="0074550E" w:rsidP="0074550E">
      <w:pPr>
        <w:autoSpaceDE w:val="0"/>
        <w:autoSpaceDN w:val="0"/>
        <w:adjustRightInd w:val="0"/>
        <w:spacing w:after="0" w:line="240" w:lineRule="auto"/>
        <w:jc w:val="both"/>
        <w:rPr>
          <w:rFonts w:asciiTheme="minorHAnsi" w:hAnsiTheme="minorHAnsi" w:cstheme="minorHAnsi"/>
          <w:sz w:val="20"/>
          <w:lang w:val="it-IT"/>
        </w:rPr>
      </w:pPr>
    </w:p>
    <w:p w:rsidR="0074550E" w:rsidRPr="00ED5AB4" w:rsidRDefault="0074550E" w:rsidP="0074550E">
      <w:pPr>
        <w:autoSpaceDE w:val="0"/>
        <w:autoSpaceDN w:val="0"/>
        <w:adjustRightInd w:val="0"/>
        <w:spacing w:after="0" w:line="240" w:lineRule="auto"/>
        <w:jc w:val="both"/>
        <w:rPr>
          <w:rFonts w:asciiTheme="minorHAnsi" w:hAnsiTheme="minorHAnsi" w:cstheme="minorHAnsi"/>
          <w:sz w:val="20"/>
          <w:lang w:val="it-IT"/>
        </w:rPr>
      </w:pPr>
      <w:r w:rsidRPr="00ED5AB4">
        <w:rPr>
          <w:rFonts w:asciiTheme="minorHAnsi" w:hAnsiTheme="minorHAnsi" w:cstheme="minorHAnsi"/>
          <w:sz w:val="20"/>
          <w:lang w:val="it-IT"/>
        </w:rPr>
        <w:t>Programe za predšolske otroke, ki jih izvajamo v vrtcu, določa Zakon o vrtcih. Namenjeni so predšolskim otrokom od 11. meseca starosti do vstopa v šolo. Obsegajo vzgojo in izobraževanje ter varstvo in prehrano otrok.</w:t>
      </w:r>
    </w:p>
    <w:p w:rsidR="0074550E" w:rsidRPr="00ED5AB4" w:rsidRDefault="0074550E" w:rsidP="0074550E">
      <w:pPr>
        <w:autoSpaceDE w:val="0"/>
        <w:autoSpaceDN w:val="0"/>
        <w:adjustRightInd w:val="0"/>
        <w:spacing w:after="0" w:line="240" w:lineRule="auto"/>
        <w:jc w:val="both"/>
        <w:rPr>
          <w:rFonts w:asciiTheme="minorHAnsi" w:hAnsiTheme="minorHAnsi" w:cstheme="minorHAnsi"/>
          <w:sz w:val="20"/>
          <w:lang w:val="it-IT"/>
        </w:rPr>
      </w:pPr>
      <w:r w:rsidRPr="00ED5AB4">
        <w:rPr>
          <w:rFonts w:asciiTheme="minorHAnsi" w:hAnsiTheme="minorHAnsi" w:cstheme="minorHAnsi"/>
          <w:sz w:val="20"/>
          <w:lang w:val="it-IT"/>
        </w:rPr>
        <w:t xml:space="preserve">Programi so zasnovani v skladu s cilji in smernicami Kurikuluma za vrtce. Vzgojno delo poteka preko spontanih in vodenih dejavnosti, katerih osnova je igra. </w:t>
      </w:r>
    </w:p>
    <w:p w:rsidR="00B81266" w:rsidRPr="00ED5AB4" w:rsidRDefault="0074550E" w:rsidP="00B81266">
      <w:pPr>
        <w:spacing w:after="0" w:line="240" w:lineRule="auto"/>
        <w:jc w:val="both"/>
        <w:rPr>
          <w:rFonts w:asciiTheme="minorHAnsi" w:hAnsiTheme="minorHAnsi" w:cstheme="minorHAnsi"/>
          <w:sz w:val="20"/>
          <w:lang w:val="it-IT"/>
        </w:rPr>
      </w:pPr>
      <w:r w:rsidRPr="00ED5AB4">
        <w:rPr>
          <w:rFonts w:asciiTheme="minorHAnsi" w:hAnsiTheme="minorHAnsi" w:cstheme="minorHAnsi"/>
          <w:sz w:val="20"/>
          <w:lang w:val="it-IT"/>
        </w:rPr>
        <w:t>Za izvajanje programov so zadolženi strokovni delavci vrtca, ki načrtujejo, izvajajo in vrednotijo delo v skupinah usklajeno – v parih oz. tandemih. Tandem posameznega oddelka sestavljata vzgojiteljica in v</w:t>
      </w:r>
      <w:r w:rsidR="00B11288">
        <w:rPr>
          <w:rFonts w:asciiTheme="minorHAnsi" w:hAnsiTheme="minorHAnsi" w:cstheme="minorHAnsi"/>
          <w:sz w:val="20"/>
          <w:lang w:val="it-IT"/>
        </w:rPr>
        <w:t xml:space="preserve">zgojiteljica predšolskih otrok </w:t>
      </w:r>
      <w:r w:rsidR="00B11288" w:rsidRPr="00ED5AB4">
        <w:rPr>
          <w:rFonts w:asciiTheme="minorHAnsi" w:hAnsiTheme="minorHAnsi" w:cstheme="minorHAnsi"/>
          <w:sz w:val="20"/>
          <w:lang w:val="it-IT"/>
        </w:rPr>
        <w:t>–</w:t>
      </w:r>
      <w:r w:rsidRPr="00ED5AB4">
        <w:rPr>
          <w:rFonts w:asciiTheme="minorHAnsi" w:hAnsiTheme="minorHAnsi" w:cstheme="minorHAnsi"/>
          <w:sz w:val="20"/>
          <w:lang w:val="it-IT"/>
        </w:rPr>
        <w:t xml:space="preserve"> pomočnica vzgojiteljice ozirom</w:t>
      </w:r>
      <w:r w:rsidR="00B11288">
        <w:rPr>
          <w:rFonts w:asciiTheme="minorHAnsi" w:hAnsiTheme="minorHAnsi" w:cstheme="minorHAnsi"/>
          <w:sz w:val="20"/>
          <w:lang w:val="it-IT"/>
        </w:rPr>
        <w:t xml:space="preserve">a vzgojitelj predšolskih otrok </w:t>
      </w:r>
      <w:r w:rsidR="00B11288" w:rsidRPr="00ED5AB4">
        <w:rPr>
          <w:rFonts w:asciiTheme="minorHAnsi" w:hAnsiTheme="minorHAnsi" w:cstheme="minorHAnsi"/>
          <w:sz w:val="20"/>
          <w:lang w:val="it-IT"/>
        </w:rPr>
        <w:t>–</w:t>
      </w:r>
      <w:r w:rsidRPr="00ED5AB4">
        <w:rPr>
          <w:rFonts w:asciiTheme="minorHAnsi" w:hAnsiTheme="minorHAnsi" w:cstheme="minorHAnsi"/>
          <w:sz w:val="20"/>
          <w:lang w:val="it-IT"/>
        </w:rPr>
        <w:t xml:space="preserve"> pomočnik vzgojiteljice. </w:t>
      </w:r>
    </w:p>
    <w:p w:rsidR="0074550E" w:rsidRPr="00ED5AB4" w:rsidRDefault="00637760" w:rsidP="00B81266">
      <w:pPr>
        <w:pStyle w:val="Naslov2"/>
        <w:spacing w:after="0" w:afterAutospacing="0"/>
        <w:jc w:val="both"/>
        <w:rPr>
          <w:szCs w:val="20"/>
          <w:lang w:val="it-IT"/>
        </w:rPr>
      </w:pPr>
      <w:bookmarkStart w:id="7" w:name="_Toc20224426"/>
      <w:r w:rsidRPr="00ED5AB4">
        <w:rPr>
          <w:szCs w:val="20"/>
          <w:lang w:val="it-IT"/>
        </w:rPr>
        <w:t>3.</w:t>
      </w:r>
      <w:r w:rsidR="00B81266" w:rsidRPr="00ED5AB4">
        <w:rPr>
          <w:szCs w:val="20"/>
          <w:lang w:val="it-IT"/>
        </w:rPr>
        <w:t xml:space="preserve">1 </w:t>
      </w:r>
      <w:r w:rsidR="0091672D" w:rsidRPr="00ED5AB4">
        <w:rPr>
          <w:szCs w:val="20"/>
          <w:lang w:val="it-IT"/>
        </w:rPr>
        <w:t>DNEVNI PROGRAM</w:t>
      </w:r>
      <w:bookmarkEnd w:id="7"/>
    </w:p>
    <w:p w:rsidR="0074550E" w:rsidRPr="00ED5AB4" w:rsidRDefault="0074550E" w:rsidP="00B81266">
      <w:pPr>
        <w:spacing w:after="0" w:line="240" w:lineRule="auto"/>
        <w:jc w:val="both"/>
        <w:rPr>
          <w:sz w:val="20"/>
          <w:szCs w:val="20"/>
          <w:lang w:val="it-IT"/>
        </w:rPr>
      </w:pPr>
      <w:r w:rsidRPr="00ED5AB4">
        <w:rPr>
          <w:sz w:val="20"/>
          <w:szCs w:val="20"/>
          <w:lang w:val="it-IT"/>
        </w:rPr>
        <w:t xml:space="preserve">Traja od šest do devet ur in zajema vzgojne dejavnosti, vključno s spontano igro in z bivanjem na prostem, varstvo, prehrano in počitek otrok. V dnevnem programu nudimo otrokom tri glavne obroke: zajtrk, kosilo in popoldansko malico, med obroki pa tudi sadje in napitke. </w:t>
      </w:r>
    </w:p>
    <w:p w:rsidR="0074550E" w:rsidRPr="00ED5AB4" w:rsidRDefault="0074550E" w:rsidP="00B81266">
      <w:pPr>
        <w:spacing w:after="0" w:line="240" w:lineRule="auto"/>
        <w:jc w:val="both"/>
        <w:rPr>
          <w:sz w:val="20"/>
          <w:szCs w:val="20"/>
          <w:lang w:val="it-IT"/>
        </w:rPr>
      </w:pPr>
      <w:r w:rsidRPr="00ED5AB4">
        <w:rPr>
          <w:sz w:val="20"/>
          <w:szCs w:val="20"/>
          <w:lang w:val="it-IT"/>
        </w:rPr>
        <w:t xml:space="preserve">V okviru dnevnega programa je vrtec dolžan zagotavljati sočasno prisotnost dveh strokovnih delavcev, in sicer: vsaj 6 ur v oddelkih 1. starostnega obdobja, vsaj 4 ure v oddelkih 2. starostnega obdobja in vsaj 6 ur dnevno v edinem oddelku na samostojni lokaciji.  </w:t>
      </w:r>
    </w:p>
    <w:p w:rsidR="0074550E" w:rsidRPr="00ED5AB4" w:rsidRDefault="0074550E" w:rsidP="00B81266">
      <w:pPr>
        <w:spacing w:after="0" w:line="240" w:lineRule="auto"/>
        <w:jc w:val="both"/>
        <w:rPr>
          <w:noProof/>
          <w:sz w:val="20"/>
          <w:szCs w:val="20"/>
          <w:lang w:val="it-IT"/>
        </w:rPr>
      </w:pPr>
      <w:r w:rsidRPr="00ED5AB4">
        <w:rPr>
          <w:sz w:val="20"/>
          <w:szCs w:val="20"/>
          <w:lang w:val="it-IT"/>
        </w:rPr>
        <w:t>Dnevni program izvajamo v vseh oddelkih centralne enote v Selnici ob Dravi in v kombiniranem oddelku enote Sv. Duh na Ostrem vrhu.</w:t>
      </w:r>
      <w:r w:rsidRPr="00ED5AB4">
        <w:rPr>
          <w:noProof/>
          <w:sz w:val="20"/>
          <w:szCs w:val="20"/>
          <w:lang w:val="it-IT"/>
        </w:rPr>
        <w:t xml:space="preserve"> </w:t>
      </w:r>
    </w:p>
    <w:p w:rsidR="0074550E" w:rsidRPr="00ED5AB4" w:rsidRDefault="0074550E" w:rsidP="00B81266">
      <w:pPr>
        <w:spacing w:after="0" w:line="240" w:lineRule="auto"/>
        <w:jc w:val="both"/>
        <w:rPr>
          <w:b/>
          <w:sz w:val="20"/>
          <w:szCs w:val="20"/>
          <w:lang w:val="it-IT"/>
        </w:rPr>
      </w:pPr>
    </w:p>
    <w:p w:rsidR="0074550E" w:rsidRPr="00ED5AB4" w:rsidRDefault="00637760" w:rsidP="006F2DB5">
      <w:pPr>
        <w:pStyle w:val="Naslov2"/>
        <w:spacing w:before="0" w:beforeAutospacing="0" w:after="0" w:afterAutospacing="0"/>
        <w:rPr>
          <w:lang w:val="it-IT"/>
        </w:rPr>
      </w:pPr>
      <w:bookmarkStart w:id="8" w:name="_Toc20224427"/>
      <w:r w:rsidRPr="00ED5AB4">
        <w:rPr>
          <w:lang w:val="it-IT"/>
        </w:rPr>
        <w:t xml:space="preserve">3.2 </w:t>
      </w:r>
      <w:r w:rsidR="0091672D" w:rsidRPr="00ED5AB4">
        <w:rPr>
          <w:lang w:val="it-IT"/>
        </w:rPr>
        <w:t>KRAJŠI PROGRAM</w:t>
      </w:r>
      <w:bookmarkEnd w:id="8"/>
    </w:p>
    <w:p w:rsidR="0074550E" w:rsidRPr="00ED5AB4" w:rsidRDefault="0074550E" w:rsidP="00B81266">
      <w:pPr>
        <w:spacing w:after="0" w:line="240" w:lineRule="auto"/>
        <w:jc w:val="both"/>
        <w:rPr>
          <w:sz w:val="20"/>
          <w:szCs w:val="20"/>
          <w:lang w:val="it-IT"/>
        </w:rPr>
      </w:pPr>
      <w:r w:rsidRPr="00ED5AB4">
        <w:rPr>
          <w:sz w:val="20"/>
          <w:szCs w:val="20"/>
          <w:lang w:val="it-IT"/>
        </w:rPr>
        <w:t xml:space="preserve">V sklopu krajšega programa so otroci deležni predvsem vzgojno-izobraževalnih vsebin ter igre in druženja z vrstniki. Zagotovljeno imajo malico, sadje in napitke. </w:t>
      </w:r>
    </w:p>
    <w:p w:rsidR="0074550E" w:rsidRPr="00ED5AB4" w:rsidRDefault="0074550E" w:rsidP="00B81266">
      <w:pPr>
        <w:spacing w:after="0" w:line="240" w:lineRule="auto"/>
        <w:jc w:val="both"/>
        <w:rPr>
          <w:sz w:val="20"/>
          <w:szCs w:val="20"/>
          <w:lang w:val="it-IT"/>
        </w:rPr>
      </w:pPr>
      <w:r w:rsidRPr="00ED5AB4">
        <w:rPr>
          <w:sz w:val="20"/>
          <w:szCs w:val="20"/>
          <w:lang w:val="it-IT"/>
        </w:rPr>
        <w:t xml:space="preserve">Izvajamo ga v kombiniranem oddelku enote Gradišče na Kozjaku, kjer traja 3 ure in 45 minut dnevno oz. v obsegu 720 ur letno. Ker je po številu oddelek polovični, ga vodi le vzgojiteljica, sočasnost pa v okviru krajšega programa ni potrebna. </w:t>
      </w:r>
    </w:p>
    <w:p w:rsidR="0091672D" w:rsidRPr="00ED5AB4" w:rsidRDefault="0091672D" w:rsidP="0091672D">
      <w:pPr>
        <w:spacing w:after="0" w:line="240" w:lineRule="auto"/>
        <w:rPr>
          <w:rFonts w:asciiTheme="minorHAnsi" w:hAnsiTheme="minorHAnsi"/>
          <w:sz w:val="20"/>
          <w:szCs w:val="20"/>
          <w:lang w:val="it-IT"/>
        </w:rPr>
      </w:pPr>
    </w:p>
    <w:p w:rsidR="0091672D" w:rsidRPr="00ED5AB4" w:rsidRDefault="007E5940" w:rsidP="006F2DB5">
      <w:pPr>
        <w:pStyle w:val="Naslov2"/>
        <w:spacing w:before="0" w:beforeAutospacing="0" w:after="0" w:afterAutospacing="0"/>
        <w:rPr>
          <w:lang w:val="it-IT"/>
        </w:rPr>
      </w:pPr>
      <w:bookmarkStart w:id="9" w:name="_Toc20224428"/>
      <w:r w:rsidRPr="00ED5AB4">
        <w:rPr>
          <w:lang w:val="it-IT"/>
        </w:rPr>
        <w:t>3.</w:t>
      </w:r>
      <w:r w:rsidR="0091672D" w:rsidRPr="00ED5AB4">
        <w:rPr>
          <w:lang w:val="it-IT"/>
        </w:rPr>
        <w:t xml:space="preserve">3 </w:t>
      </w:r>
      <w:r w:rsidRPr="00ED5AB4">
        <w:rPr>
          <w:lang w:val="it-IT"/>
        </w:rPr>
        <w:t>OBOGATITVEN</w:t>
      </w:r>
      <w:r w:rsidR="00B24912" w:rsidRPr="00ED5AB4">
        <w:rPr>
          <w:lang w:val="it-IT"/>
        </w:rPr>
        <w:t>E DEJAVNOSTI</w:t>
      </w:r>
      <w:bookmarkEnd w:id="9"/>
    </w:p>
    <w:p w:rsidR="00B24912" w:rsidRPr="00ED5AB4" w:rsidRDefault="007E5940" w:rsidP="007E5940">
      <w:pPr>
        <w:spacing w:after="0" w:line="240" w:lineRule="auto"/>
        <w:jc w:val="both"/>
        <w:rPr>
          <w:sz w:val="20"/>
          <w:szCs w:val="20"/>
          <w:lang w:val="it-IT"/>
        </w:rPr>
      </w:pPr>
      <w:r w:rsidRPr="00ED5AB4">
        <w:rPr>
          <w:rFonts w:asciiTheme="minorHAnsi" w:hAnsiTheme="minorHAnsi" w:cstheme="minorHAnsi"/>
          <w:sz w:val="20"/>
          <w:szCs w:val="20"/>
          <w:lang w:val="it-IT"/>
        </w:rPr>
        <w:t>V vrtcu potekajo tudi</w:t>
      </w:r>
      <w:r w:rsidR="0091672D" w:rsidRPr="00ED5AB4">
        <w:rPr>
          <w:sz w:val="20"/>
          <w:szCs w:val="20"/>
          <w:lang w:val="it-IT"/>
        </w:rPr>
        <w:t xml:space="preserve"> dejavnosti</w:t>
      </w:r>
      <w:r w:rsidRPr="00ED5AB4">
        <w:rPr>
          <w:sz w:val="20"/>
          <w:szCs w:val="20"/>
          <w:lang w:val="it-IT"/>
        </w:rPr>
        <w:t>, ki</w:t>
      </w:r>
      <w:r w:rsidR="0091672D" w:rsidRPr="00ED5AB4">
        <w:rPr>
          <w:sz w:val="20"/>
          <w:szCs w:val="20"/>
          <w:lang w:val="it-IT"/>
        </w:rPr>
        <w:t xml:space="preserve"> predstavljajo vsebinsko popestritev in obogatitev osnovnega programa. Načrtujejo in izvajajo jih strokovni delavci vrtca v sodelovanju s strokovnimi delavci šole in z zunanjimi institucijami (društva in podjetja v kraju, občina, splošna knjižnica, policija, zdravstveni dom, ustanove, ki razpisujejo natečaje …) v časovnem okviru dnevnega in krajšega programa ter v skladu z načeli in s cilji Kurikuluma za vrtce. S temi dejavnostmi </w:t>
      </w:r>
      <w:r w:rsidR="00890B52" w:rsidRPr="00ED5AB4">
        <w:rPr>
          <w:sz w:val="20"/>
          <w:szCs w:val="20"/>
          <w:lang w:val="it-IT"/>
        </w:rPr>
        <w:t xml:space="preserve">vnašamo </w:t>
      </w:r>
      <w:r w:rsidR="0091672D" w:rsidRPr="00ED5AB4">
        <w:rPr>
          <w:sz w:val="20"/>
          <w:szCs w:val="20"/>
          <w:lang w:val="it-IT"/>
        </w:rPr>
        <w:t>v vsakdanji potek življenja in dela v vrtcu dodatne vsebine, pri katerih lahko pridejo do izraza in se razvijajo želje, interesi in potenciali otrok. V obogatitvene dejavnosti se v večji meri vključujejo o</w:t>
      </w:r>
      <w:r w:rsidR="00B76A0D">
        <w:rPr>
          <w:sz w:val="20"/>
          <w:szCs w:val="20"/>
          <w:lang w:val="it-IT"/>
        </w:rPr>
        <w:t>troci 2. starostnega obdobja (3</w:t>
      </w:r>
      <w:r w:rsidR="00B76A0D" w:rsidRPr="00ED5AB4">
        <w:rPr>
          <w:rFonts w:asciiTheme="minorHAnsi" w:hAnsiTheme="minorHAnsi" w:cstheme="minorHAnsi"/>
          <w:sz w:val="20"/>
          <w:lang w:val="it-IT"/>
        </w:rPr>
        <w:t>–</w:t>
      </w:r>
      <w:r w:rsidR="0091672D" w:rsidRPr="00ED5AB4">
        <w:rPr>
          <w:sz w:val="20"/>
          <w:szCs w:val="20"/>
          <w:lang w:val="it-IT"/>
        </w:rPr>
        <w:t xml:space="preserve">6 let), vendar tudi otroci 1. starostnega obdobja zanje niso prikrajšani. Dejavnosti so za starše brezplačne.    </w:t>
      </w:r>
    </w:p>
    <w:p w:rsidR="00B24912" w:rsidRPr="00ED5AB4" w:rsidRDefault="00B24912" w:rsidP="00B24912">
      <w:pPr>
        <w:pStyle w:val="Naslov2"/>
        <w:spacing w:after="0" w:afterAutospacing="0"/>
        <w:rPr>
          <w:lang w:val="it-IT"/>
        </w:rPr>
      </w:pPr>
      <w:bookmarkStart w:id="10" w:name="_Toc20224429"/>
      <w:r w:rsidRPr="00ED5AB4">
        <w:rPr>
          <w:lang w:val="it-IT"/>
        </w:rPr>
        <w:t>3.4 PRIREDITVE, POSEBNI DNEVI IN TEDNI V VRTCU</w:t>
      </w:r>
      <w:bookmarkEnd w:id="10"/>
    </w:p>
    <w:p w:rsidR="00413FAB" w:rsidRPr="00ED5AB4" w:rsidRDefault="00413FAB" w:rsidP="00413FAB">
      <w:pPr>
        <w:spacing w:after="0" w:line="240" w:lineRule="auto"/>
        <w:jc w:val="both"/>
        <w:rPr>
          <w:sz w:val="20"/>
          <w:szCs w:val="20"/>
          <w:lang w:val="it-IT"/>
        </w:rPr>
      </w:pPr>
      <w:r w:rsidRPr="00ED5AB4">
        <w:rPr>
          <w:sz w:val="20"/>
          <w:szCs w:val="20"/>
          <w:lang w:val="it-IT"/>
        </w:rPr>
        <w:t xml:space="preserve">Otroci se posebej veselijo dejavnosti, ki so namenjene družabnemu in kulturnemu sodelovanju s starši in starimi starši (športni popoldnevi, ustvarjalne delavnice, oddelčni nastopi za mamice …). </w:t>
      </w:r>
    </w:p>
    <w:p w:rsidR="00413FAB" w:rsidRPr="00ED5AB4" w:rsidRDefault="00413FAB" w:rsidP="00413FAB">
      <w:pPr>
        <w:spacing w:after="0" w:line="240" w:lineRule="auto"/>
        <w:jc w:val="both"/>
        <w:rPr>
          <w:sz w:val="20"/>
          <w:szCs w:val="20"/>
          <w:lang w:val="it-IT"/>
        </w:rPr>
      </w:pPr>
      <w:r w:rsidRPr="00ED5AB4">
        <w:rPr>
          <w:sz w:val="20"/>
          <w:szCs w:val="20"/>
          <w:lang w:val="it-IT"/>
        </w:rPr>
        <w:lastRenderedPageBreak/>
        <w:t xml:space="preserve">Predstavitvi našega dela in afirmaciji vrtca pa so namenjene predvsem javne kulturne prireditve. Po zaslugi možnosti nastopanja na velikem odru Hrama kulture Arnolda Tovornika, ob podpori odrske tehnike, je odrsko uprizarjanje postalo naše močno področje. </w:t>
      </w:r>
    </w:p>
    <w:p w:rsidR="00413FAB" w:rsidRPr="00ED5AB4" w:rsidRDefault="00413FAB" w:rsidP="00413FAB">
      <w:pPr>
        <w:spacing w:after="0" w:line="240" w:lineRule="auto"/>
        <w:jc w:val="both"/>
        <w:rPr>
          <w:sz w:val="20"/>
          <w:szCs w:val="20"/>
          <w:lang w:val="it-IT"/>
        </w:rPr>
      </w:pPr>
      <w:r w:rsidRPr="00ED5AB4">
        <w:rPr>
          <w:sz w:val="20"/>
          <w:szCs w:val="20"/>
          <w:lang w:val="it-IT"/>
        </w:rPr>
        <w:t>Starše povabimo tudi na druge javne prireditve, na katerih nastopajo otroci iz vrtca (območna revija pevskih zborov, območno srečanje otroških gledališki skupin, krajevne prir</w:t>
      </w:r>
      <w:r w:rsidR="008205B6">
        <w:rPr>
          <w:sz w:val="20"/>
          <w:szCs w:val="20"/>
          <w:lang w:val="it-IT"/>
        </w:rPr>
        <w:t>editve ob materinskem dnevu …).</w:t>
      </w:r>
    </w:p>
    <w:p w:rsidR="00B24912" w:rsidRPr="00ED5AB4" w:rsidRDefault="00B24912" w:rsidP="00B24912">
      <w:pPr>
        <w:spacing w:after="0" w:line="240" w:lineRule="auto"/>
        <w:jc w:val="both"/>
        <w:rPr>
          <w:sz w:val="20"/>
          <w:szCs w:val="20"/>
          <w:lang w:val="it-IT"/>
        </w:rPr>
      </w:pPr>
      <w:r w:rsidRPr="00ED5AB4">
        <w:rPr>
          <w:sz w:val="20"/>
          <w:szCs w:val="20"/>
          <w:lang w:val="it-IT"/>
        </w:rPr>
        <w:t xml:space="preserve">Ob posebnih dnevih in tednih teče življenje v vrtcu drugače kot vsak dan. Strokovni delavci načrtujemo pester program dejavnosti v </w:t>
      </w:r>
      <w:r w:rsidR="00890B52">
        <w:rPr>
          <w:sz w:val="20"/>
          <w:szCs w:val="20"/>
          <w:lang w:val="it-IT"/>
        </w:rPr>
        <w:t>T</w:t>
      </w:r>
      <w:r w:rsidRPr="00ED5AB4">
        <w:rPr>
          <w:sz w:val="20"/>
          <w:szCs w:val="20"/>
          <w:lang w:val="it-IT"/>
        </w:rPr>
        <w:t>ednu otroka, v prazničnem času v decembru, pred državnimi prazniki, v povezavi s posebnimi dnevi in tedni, ki jih načrtujemo skupaj s šolo</w:t>
      </w:r>
      <w:r w:rsidR="00D3736A">
        <w:rPr>
          <w:sz w:val="20"/>
          <w:szCs w:val="20"/>
          <w:lang w:val="it-IT"/>
        </w:rPr>
        <w:t>,</w:t>
      </w:r>
      <w:r w:rsidRPr="00ED5AB4">
        <w:rPr>
          <w:sz w:val="20"/>
          <w:szCs w:val="20"/>
          <w:lang w:val="it-IT"/>
        </w:rPr>
        <w:t xml:space="preserve"> ter v sodelovanju z zunanjimi institucijami. </w:t>
      </w:r>
    </w:p>
    <w:p w:rsidR="007E5940" w:rsidRPr="00ED5AB4" w:rsidRDefault="007E5940" w:rsidP="007E5940">
      <w:pPr>
        <w:spacing w:after="0" w:line="240" w:lineRule="auto"/>
        <w:jc w:val="both"/>
        <w:rPr>
          <w:sz w:val="20"/>
          <w:szCs w:val="20"/>
          <w:lang w:val="it-IT"/>
        </w:rPr>
      </w:pPr>
    </w:p>
    <w:p w:rsidR="007E5940" w:rsidRPr="00ED5AB4" w:rsidRDefault="00B24912" w:rsidP="006F2DB5">
      <w:pPr>
        <w:pStyle w:val="Naslov2"/>
        <w:spacing w:before="0" w:beforeAutospacing="0" w:after="0" w:afterAutospacing="0"/>
        <w:rPr>
          <w:lang w:val="it-IT"/>
        </w:rPr>
      </w:pPr>
      <w:bookmarkStart w:id="11" w:name="_Toc20224430"/>
      <w:r w:rsidRPr="00ED5AB4">
        <w:rPr>
          <w:lang w:val="it-IT"/>
        </w:rPr>
        <w:t>3.5</w:t>
      </w:r>
      <w:r w:rsidR="007E5940" w:rsidRPr="00ED5AB4">
        <w:rPr>
          <w:lang w:val="it-IT"/>
        </w:rPr>
        <w:t xml:space="preserve"> </w:t>
      </w:r>
      <w:r w:rsidRPr="00ED5AB4">
        <w:rPr>
          <w:lang w:val="it-IT"/>
        </w:rPr>
        <w:t>NADSTANDARDNE DEJAVNOSTI</w:t>
      </w:r>
      <w:bookmarkEnd w:id="11"/>
    </w:p>
    <w:p w:rsidR="007E5940" w:rsidRPr="00ED5AB4" w:rsidRDefault="007E5940" w:rsidP="007E5940">
      <w:pPr>
        <w:autoSpaceDE w:val="0"/>
        <w:autoSpaceDN w:val="0"/>
        <w:adjustRightInd w:val="0"/>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 xml:space="preserve">Nadstandardne dejavnosti se organizirajo na pobudo strokovnih delavcev v dogovoru s starši ali v skladu z željami in interesi staršev, ki jih tudi plačajo. Izbrani programi morajo biti primerni za predšolske otroke, kakovostni in cenovno ugodni za starše. Odločitev staršev za vključitev otrok v te dejavnosti je prostovoljna. </w:t>
      </w:r>
    </w:p>
    <w:p w:rsidR="007E5940" w:rsidRPr="00ED5AB4" w:rsidRDefault="00B65501" w:rsidP="007E5940">
      <w:pPr>
        <w:autoSpaceDE w:val="0"/>
        <w:autoSpaceDN w:val="0"/>
        <w:adjustRightInd w:val="0"/>
        <w:spacing w:after="0" w:line="240" w:lineRule="auto"/>
        <w:jc w:val="both"/>
        <w:rPr>
          <w:rFonts w:asciiTheme="minorHAnsi" w:hAnsiTheme="minorHAnsi" w:cstheme="minorHAnsi"/>
          <w:sz w:val="20"/>
          <w:szCs w:val="20"/>
          <w:lang w:val="it-IT"/>
        </w:rPr>
      </w:pPr>
      <w:r>
        <w:rPr>
          <w:rFonts w:asciiTheme="minorHAnsi" w:hAnsiTheme="minorHAnsi" w:cstheme="minorHAnsi"/>
          <w:sz w:val="20"/>
          <w:szCs w:val="20"/>
          <w:lang w:val="it-IT"/>
        </w:rPr>
        <w:t>V</w:t>
      </w:r>
      <w:r w:rsidR="007E5940" w:rsidRPr="00ED5AB4">
        <w:rPr>
          <w:rFonts w:asciiTheme="minorHAnsi" w:hAnsiTheme="minorHAnsi" w:cstheme="minorHAnsi"/>
          <w:sz w:val="20"/>
          <w:szCs w:val="20"/>
          <w:lang w:val="it-IT"/>
        </w:rPr>
        <w:t xml:space="preserve"> popoldanskem času se </w:t>
      </w:r>
      <w:r>
        <w:rPr>
          <w:rFonts w:asciiTheme="minorHAnsi" w:hAnsiTheme="minorHAnsi" w:cstheme="minorHAnsi"/>
          <w:sz w:val="20"/>
          <w:szCs w:val="20"/>
          <w:lang w:val="it-IT"/>
        </w:rPr>
        <w:t>n</w:t>
      </w:r>
      <w:r w:rsidRPr="00ED5AB4">
        <w:rPr>
          <w:rFonts w:asciiTheme="minorHAnsi" w:hAnsiTheme="minorHAnsi" w:cstheme="minorHAnsi"/>
          <w:sz w:val="20"/>
          <w:szCs w:val="20"/>
          <w:lang w:val="it-IT"/>
        </w:rPr>
        <w:t xml:space="preserve">adstandardne dejavnosti </w:t>
      </w:r>
      <w:r w:rsidR="007E5940" w:rsidRPr="00ED5AB4">
        <w:rPr>
          <w:rFonts w:asciiTheme="minorHAnsi" w:hAnsiTheme="minorHAnsi" w:cstheme="minorHAnsi"/>
          <w:sz w:val="20"/>
          <w:szCs w:val="20"/>
          <w:lang w:val="it-IT"/>
        </w:rPr>
        <w:t>izvajajo v primeru zadostnega števila prijavljenih otrok, in sicer proti koncu poslovalnega časa vrtca, saj se ne smejo časovno prekrivati z izvajanjem vzgojno-izobraževalnega programa vrtca</w:t>
      </w:r>
      <w:r w:rsidR="006F1BD9">
        <w:rPr>
          <w:rFonts w:asciiTheme="minorHAnsi" w:hAnsiTheme="minorHAnsi" w:cstheme="minorHAnsi"/>
          <w:sz w:val="20"/>
          <w:szCs w:val="20"/>
          <w:lang w:val="it-IT"/>
        </w:rPr>
        <w:t xml:space="preserve"> (npr. jezikovni </w:t>
      </w:r>
      <w:r w:rsidR="008205B6">
        <w:rPr>
          <w:rFonts w:asciiTheme="minorHAnsi" w:hAnsiTheme="minorHAnsi" w:cstheme="minorHAnsi"/>
          <w:sz w:val="20"/>
          <w:szCs w:val="20"/>
          <w:lang w:val="it-IT"/>
        </w:rPr>
        <w:t>tečaj</w:t>
      </w:r>
      <w:r w:rsidR="006F1BD9">
        <w:rPr>
          <w:rFonts w:asciiTheme="minorHAnsi" w:hAnsiTheme="minorHAnsi" w:cstheme="minorHAnsi"/>
          <w:sz w:val="20"/>
          <w:szCs w:val="20"/>
          <w:lang w:val="it-IT"/>
        </w:rPr>
        <w:t>)</w:t>
      </w:r>
      <w:r w:rsidR="007E5940" w:rsidRPr="00ED5AB4">
        <w:rPr>
          <w:rFonts w:asciiTheme="minorHAnsi" w:hAnsiTheme="minorHAnsi" w:cstheme="minorHAnsi"/>
          <w:sz w:val="20"/>
          <w:szCs w:val="20"/>
          <w:lang w:val="it-IT"/>
        </w:rPr>
        <w:t xml:space="preserve">.  </w:t>
      </w:r>
    </w:p>
    <w:p w:rsidR="00BB23B0" w:rsidRDefault="007E5940" w:rsidP="008205B6">
      <w:pPr>
        <w:autoSpaceDE w:val="0"/>
        <w:autoSpaceDN w:val="0"/>
        <w:adjustRightInd w:val="0"/>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V dopoldanskem času se v dogovoru s starši izvedejo nadstandardne dejavnosti, v katere so vključene celotne skupine otrok (lutkovni abonma, delavnice polstenja volne, za</w:t>
      </w:r>
      <w:r w:rsidR="008205B6">
        <w:rPr>
          <w:rFonts w:asciiTheme="minorHAnsi" w:hAnsiTheme="minorHAnsi" w:cstheme="minorHAnsi"/>
          <w:sz w:val="20"/>
          <w:szCs w:val="20"/>
          <w:lang w:val="it-IT"/>
        </w:rPr>
        <w:t>ključni izlet).</w:t>
      </w:r>
    </w:p>
    <w:p w:rsidR="008205B6" w:rsidRPr="008205B6" w:rsidRDefault="008205B6" w:rsidP="008205B6">
      <w:pPr>
        <w:autoSpaceDE w:val="0"/>
        <w:autoSpaceDN w:val="0"/>
        <w:adjustRightInd w:val="0"/>
        <w:spacing w:after="0" w:line="240" w:lineRule="auto"/>
        <w:jc w:val="both"/>
        <w:rPr>
          <w:rFonts w:asciiTheme="minorHAnsi" w:hAnsiTheme="minorHAnsi" w:cstheme="minorHAnsi"/>
          <w:sz w:val="20"/>
          <w:szCs w:val="20"/>
          <w:lang w:val="it-IT"/>
        </w:rPr>
      </w:pPr>
    </w:p>
    <w:tbl>
      <w:tblPr>
        <w:tblStyle w:val="Tabelamrea"/>
        <w:tblW w:w="0" w:type="auto"/>
        <w:tblLook w:val="04A0" w:firstRow="1" w:lastRow="0" w:firstColumn="1" w:lastColumn="0" w:noHBand="0" w:noVBand="1"/>
      </w:tblPr>
      <w:tblGrid>
        <w:gridCol w:w="7473"/>
      </w:tblGrid>
      <w:tr w:rsidR="00BB23B0" w:rsidTr="00140ABB">
        <w:tc>
          <w:tcPr>
            <w:tcW w:w="7473" w:type="dxa"/>
            <w:tcBorders>
              <w:top w:val="nil"/>
              <w:left w:val="nil"/>
              <w:bottom w:val="nil"/>
              <w:right w:val="nil"/>
            </w:tcBorders>
            <w:shd w:val="clear" w:color="auto" w:fill="D9D9D9" w:themeFill="background1" w:themeFillShade="D9"/>
          </w:tcPr>
          <w:p w:rsidR="00BB23B0" w:rsidRPr="00A723D7" w:rsidRDefault="00A272DF" w:rsidP="00140ABB">
            <w:pPr>
              <w:pStyle w:val="Naslov1"/>
              <w:spacing w:before="0" w:after="0"/>
              <w:outlineLvl w:val="0"/>
              <w:rPr>
                <w:rFonts w:asciiTheme="minorHAnsi" w:eastAsia="Calibri" w:hAnsiTheme="minorHAnsi"/>
                <w:noProof/>
                <w:kern w:val="0"/>
              </w:rPr>
            </w:pPr>
            <w:bookmarkStart w:id="12" w:name="_Toc492538844"/>
            <w:bookmarkStart w:id="13" w:name="_Toc20224431"/>
            <w:r>
              <w:rPr>
                <w:rFonts w:asciiTheme="minorHAnsi" w:hAnsiTheme="minorHAnsi"/>
              </w:rPr>
              <w:t>4</w:t>
            </w:r>
            <w:r w:rsidR="00BB23B0" w:rsidRPr="001C5362">
              <w:rPr>
                <w:rFonts w:asciiTheme="minorHAnsi" w:hAnsiTheme="minorHAnsi"/>
              </w:rPr>
              <w:t xml:space="preserve">  ENOTE VRTCA KOBANČEK</w:t>
            </w:r>
            <w:bookmarkEnd w:id="12"/>
            <w:bookmarkEnd w:id="13"/>
          </w:p>
        </w:tc>
      </w:tr>
    </w:tbl>
    <w:p w:rsidR="00BB23B0" w:rsidRDefault="00BB23B0" w:rsidP="00BB23B0">
      <w:pPr>
        <w:pStyle w:val="Naslov1"/>
        <w:spacing w:before="0" w:after="0" w:line="240" w:lineRule="auto"/>
        <w:rPr>
          <w:rFonts w:asciiTheme="minorHAnsi" w:hAnsiTheme="minorHAnsi"/>
          <w:sz w:val="20"/>
          <w:szCs w:val="20"/>
        </w:rPr>
      </w:pPr>
    </w:p>
    <w:p w:rsidR="00BB23B0" w:rsidRPr="001C5362" w:rsidRDefault="00A272DF" w:rsidP="00BB23B0">
      <w:pPr>
        <w:pStyle w:val="Naslov2"/>
        <w:spacing w:before="0" w:beforeAutospacing="0" w:after="0" w:afterAutospacing="0"/>
        <w:rPr>
          <w:lang w:val="sl-SI"/>
        </w:rPr>
      </w:pPr>
      <w:bookmarkStart w:id="14" w:name="_Toc492538846"/>
      <w:bookmarkStart w:id="15" w:name="_Toc20224432"/>
      <w:r>
        <w:rPr>
          <w:lang w:val="sl-SI"/>
        </w:rPr>
        <w:t>4</w:t>
      </w:r>
      <w:r w:rsidR="00BB23B0" w:rsidRPr="001C5362">
        <w:rPr>
          <w:lang w:val="sl-SI"/>
        </w:rPr>
        <w:t>.1 CENTRALNA ENOTA SELNICA OB DRAVI</w:t>
      </w:r>
      <w:bookmarkEnd w:id="14"/>
      <w:bookmarkEnd w:id="15"/>
    </w:p>
    <w:p w:rsidR="00BB23B0" w:rsidRPr="001C5362" w:rsidRDefault="00BB23B0" w:rsidP="00BB23B0">
      <w:pPr>
        <w:spacing w:after="0" w:line="240" w:lineRule="auto"/>
        <w:ind w:firstLine="720"/>
        <w:jc w:val="both"/>
        <w:rPr>
          <w:rFonts w:asciiTheme="minorHAnsi" w:hAnsiTheme="minorHAnsi"/>
          <w:b/>
          <w:sz w:val="20"/>
          <w:szCs w:val="20"/>
          <w:lang w:val="sl-SI"/>
        </w:rPr>
      </w:pPr>
    </w:p>
    <w:p w:rsidR="00BB23B0" w:rsidRPr="001C5362" w:rsidRDefault="00BB23B0" w:rsidP="00BB23B0">
      <w:pPr>
        <w:spacing w:after="0" w:line="240" w:lineRule="auto"/>
        <w:ind w:firstLine="720"/>
        <w:jc w:val="both"/>
        <w:rPr>
          <w:rFonts w:asciiTheme="minorHAnsi" w:hAnsiTheme="minorHAnsi"/>
          <w:b/>
          <w:sz w:val="20"/>
          <w:szCs w:val="20"/>
          <w:lang w:val="sl-SI"/>
        </w:rPr>
      </w:pPr>
      <w:r w:rsidRPr="001C5362">
        <w:rPr>
          <w:rFonts w:asciiTheme="minorHAnsi" w:hAnsiTheme="minorHAnsi"/>
          <w:b/>
          <w:sz w:val="20"/>
          <w:szCs w:val="20"/>
          <w:lang w:val="sl-SI"/>
        </w:rPr>
        <w:t>Naslov:</w:t>
      </w:r>
    </w:p>
    <w:p w:rsidR="00BB23B0" w:rsidRPr="001C5362" w:rsidRDefault="00B11288" w:rsidP="00BB23B0">
      <w:pPr>
        <w:spacing w:after="0" w:line="240" w:lineRule="auto"/>
        <w:ind w:firstLine="720"/>
        <w:jc w:val="both"/>
        <w:rPr>
          <w:rFonts w:asciiTheme="minorHAnsi" w:hAnsiTheme="minorHAnsi"/>
          <w:sz w:val="20"/>
          <w:szCs w:val="20"/>
          <w:lang w:val="sl-SI"/>
        </w:rPr>
      </w:pPr>
      <w:r>
        <w:rPr>
          <w:rFonts w:asciiTheme="minorHAnsi" w:hAnsiTheme="minorHAnsi"/>
          <w:sz w:val="20"/>
          <w:szCs w:val="20"/>
          <w:lang w:val="sl-SI"/>
        </w:rPr>
        <w:t xml:space="preserve">Osnovna šola Selnica ob Dravi </w:t>
      </w:r>
      <w:r w:rsidRPr="00ED5AB4">
        <w:rPr>
          <w:rFonts w:asciiTheme="minorHAnsi" w:hAnsiTheme="minorHAnsi" w:cstheme="minorHAnsi"/>
          <w:sz w:val="20"/>
          <w:lang w:val="it-IT"/>
        </w:rPr>
        <w:t>–</w:t>
      </w:r>
      <w:r w:rsidR="00BB23B0" w:rsidRPr="001C5362">
        <w:rPr>
          <w:rFonts w:asciiTheme="minorHAnsi" w:hAnsiTheme="minorHAnsi"/>
          <w:sz w:val="20"/>
          <w:szCs w:val="20"/>
          <w:lang w:val="sl-SI"/>
        </w:rPr>
        <w:t xml:space="preserve"> enota Vrtec Kobanček</w:t>
      </w:r>
    </w:p>
    <w:p w:rsidR="00BB23B0" w:rsidRPr="001C5362" w:rsidRDefault="00F51A8B" w:rsidP="00BB23B0">
      <w:pPr>
        <w:spacing w:after="0" w:line="240" w:lineRule="auto"/>
        <w:ind w:firstLine="720"/>
        <w:jc w:val="both"/>
        <w:rPr>
          <w:rFonts w:asciiTheme="minorHAnsi" w:hAnsiTheme="minorHAnsi"/>
          <w:sz w:val="20"/>
          <w:szCs w:val="20"/>
          <w:lang w:val="sl-SI"/>
        </w:rPr>
      </w:pPr>
      <w:r>
        <w:rPr>
          <w:rFonts w:asciiTheme="minorHAnsi" w:hAnsiTheme="minorHAnsi"/>
          <w:sz w:val="20"/>
          <w:szCs w:val="20"/>
          <w:lang w:val="sl-SI"/>
        </w:rPr>
        <w:t>Mariborska cesta 30</w:t>
      </w: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sz w:val="20"/>
          <w:szCs w:val="20"/>
          <w:lang w:val="sl-SI"/>
        </w:rPr>
        <w:t>2352 Selnica ob Dravi</w:t>
      </w:r>
    </w:p>
    <w:p w:rsidR="00BB23B0" w:rsidRPr="00D23A43" w:rsidRDefault="00BB23B0" w:rsidP="00D23A43">
      <w:pPr>
        <w:spacing w:after="0" w:line="240" w:lineRule="auto"/>
        <w:rPr>
          <w:rFonts w:asciiTheme="minorHAnsi" w:hAnsiTheme="minorHAnsi" w:cstheme="minorHAnsi"/>
          <w:sz w:val="20"/>
          <w:szCs w:val="20"/>
          <w:lang w:val="sl-SI"/>
        </w:rPr>
      </w:pPr>
    </w:p>
    <w:p w:rsidR="00BB23B0" w:rsidRPr="001C5362" w:rsidRDefault="00BB23B0" w:rsidP="00B462E0">
      <w:pPr>
        <w:spacing w:after="0" w:line="240" w:lineRule="auto"/>
        <w:ind w:firstLine="720"/>
        <w:jc w:val="both"/>
        <w:rPr>
          <w:rFonts w:asciiTheme="minorHAnsi" w:hAnsiTheme="minorHAnsi"/>
          <w:sz w:val="20"/>
          <w:szCs w:val="20"/>
          <w:lang w:val="sl-SI"/>
        </w:rPr>
      </w:pPr>
      <w:r w:rsidRPr="001C5362">
        <w:rPr>
          <w:rFonts w:asciiTheme="minorHAnsi" w:hAnsiTheme="minorHAnsi"/>
          <w:b/>
          <w:sz w:val="20"/>
          <w:szCs w:val="20"/>
          <w:lang w:val="sl-SI"/>
        </w:rPr>
        <w:t>Telefon:</w:t>
      </w:r>
      <w:r w:rsidR="00F51A8B">
        <w:rPr>
          <w:rFonts w:asciiTheme="minorHAnsi" w:hAnsiTheme="minorHAnsi"/>
          <w:sz w:val="20"/>
          <w:szCs w:val="20"/>
          <w:lang w:val="sl-SI"/>
        </w:rPr>
        <w:t xml:space="preserve"> (02) 674 08 30</w:t>
      </w:r>
      <w:r w:rsidR="00B76A0D">
        <w:rPr>
          <w:rFonts w:asciiTheme="minorHAnsi" w:hAnsiTheme="minorHAnsi"/>
          <w:sz w:val="20"/>
          <w:szCs w:val="20"/>
          <w:lang w:val="sl-SI"/>
        </w:rPr>
        <w:t xml:space="preserve"> </w:t>
      </w:r>
      <w:r w:rsidR="00B11288" w:rsidRPr="00ED5AB4">
        <w:rPr>
          <w:rFonts w:asciiTheme="minorHAnsi" w:hAnsiTheme="minorHAnsi" w:cstheme="minorHAnsi"/>
          <w:sz w:val="20"/>
          <w:lang w:val="it-IT"/>
        </w:rPr>
        <w:t>–</w:t>
      </w:r>
      <w:r w:rsidR="00B76A0D">
        <w:rPr>
          <w:rFonts w:asciiTheme="minorHAnsi" w:hAnsiTheme="minorHAnsi"/>
          <w:sz w:val="20"/>
          <w:szCs w:val="20"/>
          <w:lang w:val="sl-SI"/>
        </w:rPr>
        <w:t xml:space="preserve"> v šoli, (02) 674 08 31 </w:t>
      </w:r>
      <w:r w:rsidR="00B11288" w:rsidRPr="00ED5AB4">
        <w:rPr>
          <w:rFonts w:asciiTheme="minorHAnsi" w:hAnsiTheme="minorHAnsi" w:cstheme="minorHAnsi"/>
          <w:sz w:val="20"/>
          <w:lang w:val="it-IT"/>
        </w:rPr>
        <w:t>–</w:t>
      </w:r>
      <w:r w:rsidR="00B462E0">
        <w:rPr>
          <w:rFonts w:asciiTheme="minorHAnsi" w:hAnsiTheme="minorHAnsi"/>
          <w:sz w:val="20"/>
          <w:szCs w:val="20"/>
          <w:lang w:val="sl-SI"/>
        </w:rPr>
        <w:t xml:space="preserve"> v stavbi vrtca</w:t>
      </w:r>
    </w:p>
    <w:p w:rsidR="00BB23B0" w:rsidRPr="00F51A8B"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b/>
          <w:sz w:val="20"/>
          <w:szCs w:val="20"/>
          <w:lang w:val="sl-SI"/>
        </w:rPr>
        <w:t>Elektronski naslov:</w:t>
      </w:r>
      <w:r w:rsidRPr="001C5362">
        <w:rPr>
          <w:rFonts w:asciiTheme="minorHAnsi" w:hAnsiTheme="minorHAnsi"/>
          <w:sz w:val="20"/>
          <w:szCs w:val="20"/>
          <w:lang w:val="sl-SI"/>
        </w:rPr>
        <w:t xml:space="preserve"> </w:t>
      </w:r>
      <w:hyperlink r:id="rId12" w:history="1">
        <w:r w:rsidRPr="00F51A8B">
          <w:rPr>
            <w:rStyle w:val="Hiperpovezava"/>
            <w:rFonts w:asciiTheme="minorHAnsi" w:hAnsiTheme="minorHAnsi"/>
            <w:color w:val="auto"/>
            <w:sz w:val="20"/>
            <w:szCs w:val="20"/>
            <w:u w:val="none"/>
            <w:lang w:val="sl-SI"/>
          </w:rPr>
          <w:t>os.selnica@guest.arnes.si</w:t>
        </w:r>
      </w:hyperlink>
    </w:p>
    <w:p w:rsidR="00BB23B0" w:rsidRPr="001C5362" w:rsidRDefault="00BB23B0" w:rsidP="00BB23B0">
      <w:pPr>
        <w:spacing w:after="0" w:line="240" w:lineRule="auto"/>
        <w:jc w:val="both"/>
        <w:rPr>
          <w:rFonts w:asciiTheme="minorHAnsi" w:hAnsiTheme="minorHAnsi"/>
          <w:b/>
          <w:sz w:val="20"/>
          <w:szCs w:val="20"/>
          <w:lang w:val="sl-SI"/>
        </w:rPr>
      </w:pPr>
      <w:r w:rsidRPr="001C5362">
        <w:rPr>
          <w:rFonts w:asciiTheme="minorHAnsi" w:hAnsiTheme="minorHAnsi"/>
          <w:b/>
          <w:sz w:val="20"/>
          <w:szCs w:val="20"/>
          <w:lang w:val="sl-SI"/>
        </w:rPr>
        <w:t xml:space="preserve"> </w:t>
      </w:r>
    </w:p>
    <w:p w:rsidR="00BB23B0" w:rsidRDefault="00BB23B0" w:rsidP="00BB23B0">
      <w:pPr>
        <w:spacing w:after="0" w:line="240" w:lineRule="auto"/>
        <w:rPr>
          <w:rFonts w:asciiTheme="minorHAnsi" w:hAnsiTheme="minorHAnsi"/>
          <w:sz w:val="20"/>
          <w:szCs w:val="20"/>
          <w:lang w:val="sl-SI"/>
        </w:rPr>
      </w:pPr>
      <w:r w:rsidRPr="001C5362">
        <w:rPr>
          <w:rFonts w:asciiTheme="minorHAnsi" w:hAnsiTheme="minorHAnsi"/>
          <w:b/>
          <w:sz w:val="20"/>
          <w:szCs w:val="20"/>
          <w:lang w:val="sl-SI"/>
        </w:rPr>
        <w:t>Odpiralni čas</w:t>
      </w:r>
      <w:r w:rsidRPr="001C5362">
        <w:rPr>
          <w:rFonts w:asciiTheme="minorHAnsi" w:hAnsiTheme="minorHAnsi"/>
          <w:sz w:val="20"/>
          <w:szCs w:val="20"/>
          <w:lang w:val="sl-SI"/>
        </w:rPr>
        <w:t xml:space="preserve"> </w:t>
      </w:r>
      <w:r w:rsidRPr="001C5362">
        <w:rPr>
          <w:rFonts w:asciiTheme="minorHAnsi" w:hAnsiTheme="minorHAnsi"/>
          <w:b/>
          <w:sz w:val="20"/>
          <w:szCs w:val="20"/>
          <w:lang w:val="sl-SI"/>
        </w:rPr>
        <w:t>vrtca in združevanje oddelkov</w:t>
      </w:r>
      <w:r w:rsidRPr="001C5362">
        <w:rPr>
          <w:rFonts w:asciiTheme="minorHAnsi" w:hAnsiTheme="minorHAnsi"/>
          <w:sz w:val="20"/>
          <w:szCs w:val="20"/>
          <w:lang w:val="sl-SI"/>
        </w:rPr>
        <w:t xml:space="preserve"> v jutranjem ter popol</w:t>
      </w:r>
      <w:r w:rsidR="00F51A8B">
        <w:rPr>
          <w:rFonts w:asciiTheme="minorHAnsi" w:hAnsiTheme="minorHAnsi"/>
          <w:sz w:val="20"/>
          <w:szCs w:val="20"/>
          <w:lang w:val="sl-SI"/>
        </w:rPr>
        <w:t>danskem času v šolskem letu 2019/20</w:t>
      </w:r>
      <w:r w:rsidRPr="001C5362">
        <w:rPr>
          <w:rFonts w:asciiTheme="minorHAnsi" w:hAnsiTheme="minorHAnsi"/>
          <w:sz w:val="20"/>
          <w:szCs w:val="20"/>
          <w:lang w:val="sl-SI"/>
        </w:rPr>
        <w:t>:</w:t>
      </w:r>
    </w:p>
    <w:p w:rsidR="00F51A8B" w:rsidRPr="00F51A8B" w:rsidRDefault="00F51A8B" w:rsidP="007D4C71">
      <w:pPr>
        <w:pStyle w:val="Odstavekseznama"/>
        <w:numPr>
          <w:ilvl w:val="0"/>
          <w:numId w:val="9"/>
        </w:numPr>
        <w:spacing w:after="0" w:line="240" w:lineRule="auto"/>
        <w:jc w:val="both"/>
        <w:rPr>
          <w:rFonts w:asciiTheme="minorHAnsi" w:hAnsiTheme="minorHAnsi" w:cstheme="minorHAnsi"/>
          <w:sz w:val="20"/>
          <w:szCs w:val="20"/>
          <w:lang w:val="sl-SI"/>
        </w:rPr>
      </w:pPr>
      <w:r w:rsidRPr="00F51A8B">
        <w:rPr>
          <w:rFonts w:asciiTheme="minorHAnsi" w:hAnsiTheme="minorHAnsi" w:cstheme="minorHAnsi"/>
          <w:i/>
          <w:sz w:val="20"/>
          <w:szCs w:val="20"/>
          <w:lang w:val="sl-SI"/>
        </w:rPr>
        <w:t>vrtec se odpira ob 5</w:t>
      </w:r>
      <w:r w:rsidRPr="00F51A8B">
        <w:rPr>
          <w:rFonts w:asciiTheme="minorHAnsi" w:hAnsiTheme="minorHAnsi" w:cstheme="minorHAnsi"/>
          <w:i/>
          <w:sz w:val="20"/>
          <w:szCs w:val="20"/>
          <w:vertAlign w:val="superscript"/>
          <w:lang w:val="sl-SI"/>
        </w:rPr>
        <w:t>30</w:t>
      </w:r>
      <w:r w:rsidRPr="00F51A8B">
        <w:rPr>
          <w:rFonts w:asciiTheme="minorHAnsi" w:hAnsiTheme="minorHAnsi" w:cstheme="minorHAnsi"/>
          <w:sz w:val="20"/>
          <w:szCs w:val="20"/>
          <w:lang w:val="sl-SI"/>
        </w:rPr>
        <w:t>:</w:t>
      </w:r>
    </w:p>
    <w:p w:rsidR="00F51A8B" w:rsidRPr="00F51A8B" w:rsidRDefault="00F51A8B" w:rsidP="00F51A8B">
      <w:pPr>
        <w:pStyle w:val="Odstavekseznama"/>
        <w:spacing w:after="0" w:line="240" w:lineRule="auto"/>
        <w:jc w:val="both"/>
        <w:rPr>
          <w:rFonts w:asciiTheme="minorHAnsi" w:hAnsiTheme="minorHAnsi" w:cstheme="minorHAnsi"/>
          <w:sz w:val="20"/>
          <w:szCs w:val="20"/>
          <w:lang w:val="sl-SI"/>
        </w:rPr>
      </w:pPr>
      <w:r w:rsidRPr="00F51A8B">
        <w:rPr>
          <w:rFonts w:asciiTheme="minorHAnsi" w:hAnsiTheme="minorHAnsi" w:cstheme="minorHAnsi"/>
          <w:sz w:val="20"/>
          <w:szCs w:val="20"/>
          <w:lang w:val="sl-SI"/>
        </w:rPr>
        <w:t>- v stavbi vrtca v igralnici 01/Bibe</w:t>
      </w:r>
      <w:r>
        <w:rPr>
          <w:rFonts w:asciiTheme="minorHAnsi" w:hAnsiTheme="minorHAnsi" w:cstheme="minorHAnsi"/>
          <w:sz w:val="20"/>
          <w:szCs w:val="20"/>
          <w:lang w:val="sl-SI"/>
        </w:rPr>
        <w:t xml:space="preserve"> (</w:t>
      </w:r>
      <w:r w:rsidRPr="00F51A8B">
        <w:rPr>
          <w:rFonts w:asciiTheme="minorHAnsi" w:hAnsiTheme="minorHAnsi" w:cstheme="minorHAnsi"/>
          <w:sz w:val="20"/>
          <w:szCs w:val="20"/>
          <w:lang w:val="sl-SI"/>
        </w:rPr>
        <w:t>ob 7</w:t>
      </w:r>
      <w:r w:rsidRPr="00F51A8B">
        <w:rPr>
          <w:rFonts w:asciiTheme="minorHAnsi" w:hAnsiTheme="minorHAnsi" w:cstheme="minorHAnsi"/>
          <w:sz w:val="20"/>
          <w:szCs w:val="20"/>
          <w:vertAlign w:val="superscript"/>
          <w:lang w:val="sl-SI"/>
        </w:rPr>
        <w:t xml:space="preserve">00 </w:t>
      </w:r>
      <w:r w:rsidRPr="00F51A8B">
        <w:rPr>
          <w:rFonts w:asciiTheme="minorHAnsi" w:hAnsiTheme="minorHAnsi" w:cstheme="minorHAnsi"/>
          <w:sz w:val="20"/>
          <w:szCs w:val="20"/>
          <w:lang w:val="sl-SI"/>
        </w:rPr>
        <w:t>se otroci iz skupin Škrati in Žogice preselijo v igralnico 03/Škrati</w:t>
      </w:r>
      <w:r>
        <w:rPr>
          <w:rFonts w:asciiTheme="minorHAnsi" w:hAnsiTheme="minorHAnsi" w:cstheme="minorHAnsi"/>
          <w:sz w:val="20"/>
          <w:szCs w:val="20"/>
          <w:lang w:val="sl-SI"/>
        </w:rPr>
        <w:t>)</w:t>
      </w:r>
      <w:r w:rsidRPr="00F51A8B">
        <w:rPr>
          <w:rFonts w:asciiTheme="minorHAnsi" w:hAnsiTheme="minorHAnsi" w:cstheme="minorHAnsi"/>
          <w:sz w:val="20"/>
          <w:szCs w:val="20"/>
          <w:lang w:val="sl-SI"/>
        </w:rPr>
        <w:t>;</w:t>
      </w:r>
    </w:p>
    <w:p w:rsidR="00F51A8B" w:rsidRDefault="00F51A8B" w:rsidP="00F51A8B">
      <w:pPr>
        <w:pStyle w:val="Odstavekseznama"/>
        <w:spacing w:after="0" w:line="240" w:lineRule="auto"/>
        <w:jc w:val="both"/>
        <w:rPr>
          <w:rFonts w:asciiTheme="minorHAnsi" w:hAnsiTheme="minorHAnsi" w:cstheme="minorHAnsi"/>
          <w:sz w:val="20"/>
          <w:szCs w:val="20"/>
          <w:lang w:val="sl-SI"/>
        </w:rPr>
      </w:pPr>
      <w:r w:rsidRPr="00F51A8B">
        <w:rPr>
          <w:rFonts w:asciiTheme="minorHAnsi" w:hAnsiTheme="minorHAnsi" w:cstheme="minorHAnsi"/>
          <w:sz w:val="20"/>
          <w:szCs w:val="20"/>
          <w:lang w:val="sl-SI"/>
        </w:rPr>
        <w:t>- v stavbi šole v novi igralnici 05/Sapramiške</w:t>
      </w:r>
      <w:r>
        <w:rPr>
          <w:rFonts w:asciiTheme="minorHAnsi" w:hAnsiTheme="minorHAnsi" w:cstheme="minorHAnsi"/>
          <w:sz w:val="20"/>
          <w:szCs w:val="20"/>
          <w:lang w:val="sl-SI"/>
        </w:rPr>
        <w:t xml:space="preserve"> (</w:t>
      </w:r>
      <w:r w:rsidRPr="00F51A8B">
        <w:rPr>
          <w:rFonts w:asciiTheme="minorHAnsi" w:hAnsiTheme="minorHAnsi" w:cstheme="minorHAnsi"/>
          <w:sz w:val="20"/>
          <w:szCs w:val="20"/>
          <w:lang w:val="sl-SI"/>
        </w:rPr>
        <w:t>ob 6</w:t>
      </w:r>
      <w:r w:rsidRPr="00F51A8B">
        <w:rPr>
          <w:rFonts w:asciiTheme="minorHAnsi" w:hAnsiTheme="minorHAnsi" w:cstheme="minorHAnsi"/>
          <w:sz w:val="20"/>
          <w:szCs w:val="20"/>
          <w:vertAlign w:val="superscript"/>
          <w:lang w:val="sl-SI"/>
        </w:rPr>
        <w:t>45</w:t>
      </w:r>
      <w:r w:rsidRPr="00F51A8B">
        <w:rPr>
          <w:rFonts w:asciiTheme="minorHAnsi" w:hAnsiTheme="minorHAnsi" w:cstheme="minorHAnsi"/>
          <w:sz w:val="20"/>
          <w:szCs w:val="20"/>
          <w:lang w:val="sl-SI"/>
        </w:rPr>
        <w:t xml:space="preserve"> se otroci iz skupin Sončki, Pikapolonice, Mavrice in Metuljčki preselijo v igralnico 09/Mavrice</w:t>
      </w:r>
      <w:r>
        <w:rPr>
          <w:rFonts w:asciiTheme="minorHAnsi" w:hAnsiTheme="minorHAnsi" w:cstheme="minorHAnsi"/>
          <w:sz w:val="20"/>
          <w:szCs w:val="20"/>
          <w:lang w:val="sl-SI"/>
        </w:rPr>
        <w:t>);</w:t>
      </w:r>
      <w:r w:rsidRPr="00F51A8B">
        <w:rPr>
          <w:rFonts w:asciiTheme="minorHAnsi" w:hAnsiTheme="minorHAnsi" w:cstheme="minorHAnsi"/>
          <w:sz w:val="20"/>
          <w:szCs w:val="20"/>
          <w:lang w:val="sl-SI"/>
        </w:rPr>
        <w:t xml:space="preserve"> </w:t>
      </w:r>
    </w:p>
    <w:p w:rsidR="00F51A8B" w:rsidRPr="00F51A8B" w:rsidRDefault="00F51A8B" w:rsidP="00F51A8B">
      <w:pPr>
        <w:pStyle w:val="Odstavekseznama"/>
        <w:spacing w:after="0" w:line="240" w:lineRule="auto"/>
        <w:jc w:val="both"/>
        <w:rPr>
          <w:rFonts w:asciiTheme="minorHAnsi" w:hAnsiTheme="minorHAnsi" w:cstheme="minorHAnsi"/>
          <w:sz w:val="20"/>
          <w:szCs w:val="20"/>
          <w:lang w:val="sl-SI"/>
        </w:rPr>
      </w:pPr>
    </w:p>
    <w:p w:rsidR="00F51A8B" w:rsidRPr="00F51A8B" w:rsidRDefault="00F51A8B" w:rsidP="007D4C71">
      <w:pPr>
        <w:pStyle w:val="Odstavekseznama"/>
        <w:numPr>
          <w:ilvl w:val="0"/>
          <w:numId w:val="9"/>
        </w:numPr>
        <w:spacing w:after="0" w:line="240" w:lineRule="auto"/>
        <w:jc w:val="both"/>
        <w:rPr>
          <w:rFonts w:asciiTheme="minorHAnsi" w:hAnsiTheme="minorHAnsi" w:cstheme="minorHAnsi"/>
          <w:sz w:val="20"/>
          <w:szCs w:val="20"/>
          <w:lang w:val="sl-SI"/>
        </w:rPr>
      </w:pPr>
      <w:r w:rsidRPr="00F51A8B">
        <w:rPr>
          <w:rFonts w:asciiTheme="minorHAnsi" w:hAnsiTheme="minorHAnsi" w:cstheme="minorHAnsi"/>
          <w:i/>
          <w:sz w:val="20"/>
          <w:szCs w:val="20"/>
          <w:lang w:val="sl-SI"/>
        </w:rPr>
        <w:lastRenderedPageBreak/>
        <w:t>vrtec se zapira ob 16</w:t>
      </w:r>
      <w:r w:rsidRPr="00F51A8B">
        <w:rPr>
          <w:rFonts w:asciiTheme="minorHAnsi" w:hAnsiTheme="minorHAnsi" w:cstheme="minorHAnsi"/>
          <w:i/>
          <w:sz w:val="20"/>
          <w:szCs w:val="20"/>
          <w:vertAlign w:val="superscript"/>
          <w:lang w:val="sl-SI"/>
        </w:rPr>
        <w:t>30</w:t>
      </w:r>
      <w:r>
        <w:rPr>
          <w:rFonts w:asciiTheme="minorHAnsi" w:hAnsiTheme="minorHAnsi" w:cstheme="minorHAnsi"/>
          <w:sz w:val="20"/>
          <w:szCs w:val="20"/>
          <w:lang w:val="sl-SI"/>
        </w:rPr>
        <w:t xml:space="preserve"> (</w:t>
      </w:r>
      <w:r w:rsidRPr="00F51A8B">
        <w:rPr>
          <w:rFonts w:asciiTheme="minorHAnsi" w:hAnsiTheme="minorHAnsi" w:cstheme="minorHAnsi"/>
          <w:sz w:val="20"/>
          <w:szCs w:val="20"/>
          <w:lang w:val="sl-SI"/>
        </w:rPr>
        <w:t>otroci so združeni v igralnici skupine 03/Škrati v stavbi vrtca oz. so v primeru lepega vremena na igrišču vrtca</w:t>
      </w:r>
      <w:r>
        <w:rPr>
          <w:rFonts w:asciiTheme="minorHAnsi" w:hAnsiTheme="minorHAnsi" w:cstheme="minorHAnsi"/>
          <w:sz w:val="20"/>
          <w:szCs w:val="20"/>
          <w:lang w:val="sl-SI"/>
        </w:rPr>
        <w:t xml:space="preserve">; </w:t>
      </w:r>
      <w:r w:rsidRPr="00F51A8B">
        <w:rPr>
          <w:rFonts w:asciiTheme="minorHAnsi" w:hAnsiTheme="minorHAnsi" w:cstheme="minorHAnsi"/>
          <w:sz w:val="20"/>
          <w:szCs w:val="20"/>
          <w:lang w:val="sl-SI"/>
        </w:rPr>
        <w:t>tudi otroci iz skupin v šoli se od 15</w:t>
      </w:r>
      <w:r w:rsidRPr="00F51A8B">
        <w:rPr>
          <w:rFonts w:asciiTheme="minorHAnsi" w:hAnsiTheme="minorHAnsi" w:cstheme="minorHAnsi"/>
          <w:sz w:val="20"/>
          <w:szCs w:val="20"/>
          <w:vertAlign w:val="superscript"/>
          <w:lang w:val="sl-SI"/>
        </w:rPr>
        <w:t>30</w:t>
      </w:r>
      <w:r>
        <w:rPr>
          <w:rFonts w:asciiTheme="minorHAnsi" w:hAnsiTheme="minorHAnsi" w:cstheme="minorHAnsi"/>
          <w:sz w:val="20"/>
          <w:szCs w:val="20"/>
          <w:lang w:val="sl-SI"/>
        </w:rPr>
        <w:t xml:space="preserve"> nahajajo v stavbi vrtca).</w:t>
      </w:r>
    </w:p>
    <w:p w:rsidR="00BB23B0" w:rsidRPr="001C5362" w:rsidRDefault="00BB23B0" w:rsidP="00BB23B0">
      <w:pPr>
        <w:spacing w:after="0" w:line="240" w:lineRule="auto"/>
        <w:jc w:val="both"/>
        <w:rPr>
          <w:rFonts w:asciiTheme="minorHAnsi" w:hAnsiTheme="minorHAnsi"/>
          <w:b/>
          <w:sz w:val="20"/>
          <w:szCs w:val="20"/>
          <w:lang w:val="sl-SI"/>
        </w:rPr>
      </w:pPr>
    </w:p>
    <w:p w:rsidR="00BB23B0" w:rsidRPr="001C5362" w:rsidRDefault="00BB23B0" w:rsidP="00BB23B0">
      <w:pPr>
        <w:spacing w:after="0" w:line="240" w:lineRule="auto"/>
        <w:jc w:val="both"/>
        <w:rPr>
          <w:rFonts w:asciiTheme="minorHAnsi" w:hAnsiTheme="minorHAnsi"/>
          <w:sz w:val="20"/>
          <w:szCs w:val="20"/>
          <w:lang w:val="sl-SI"/>
        </w:rPr>
      </w:pPr>
      <w:r w:rsidRPr="001C5362">
        <w:rPr>
          <w:rFonts w:asciiTheme="minorHAnsi" w:hAnsiTheme="minorHAnsi"/>
          <w:b/>
          <w:sz w:val="20"/>
          <w:szCs w:val="20"/>
          <w:lang w:val="sl-SI"/>
        </w:rPr>
        <w:t>Letni delovni čas:</w:t>
      </w:r>
      <w:r w:rsidRPr="001C5362">
        <w:rPr>
          <w:rFonts w:asciiTheme="minorHAnsi" w:hAnsiTheme="minorHAnsi"/>
          <w:sz w:val="20"/>
          <w:szCs w:val="20"/>
          <w:lang w:val="sl-SI"/>
        </w:rPr>
        <w:t xml:space="preserve"> od 1. septembra do 31. avgusta</w:t>
      </w:r>
    </w:p>
    <w:p w:rsidR="00BB23B0" w:rsidRPr="001C5362" w:rsidRDefault="00BB23B0" w:rsidP="00BB23B0">
      <w:pPr>
        <w:spacing w:after="0" w:line="240" w:lineRule="auto"/>
        <w:jc w:val="both"/>
        <w:rPr>
          <w:rFonts w:asciiTheme="minorHAnsi" w:hAnsiTheme="minorHAnsi"/>
          <w:sz w:val="20"/>
          <w:szCs w:val="20"/>
          <w:lang w:val="sl-SI"/>
        </w:rPr>
      </w:pPr>
      <w:r w:rsidRPr="001C5362">
        <w:rPr>
          <w:rFonts w:asciiTheme="minorHAnsi" w:hAnsiTheme="minorHAnsi"/>
          <w:b/>
          <w:sz w:val="20"/>
          <w:szCs w:val="20"/>
          <w:lang w:val="sl-SI"/>
        </w:rPr>
        <w:t>Tedenski delovni čas:</w:t>
      </w:r>
      <w:r w:rsidRPr="001C5362">
        <w:rPr>
          <w:rFonts w:asciiTheme="minorHAnsi" w:hAnsiTheme="minorHAnsi"/>
          <w:sz w:val="20"/>
          <w:szCs w:val="20"/>
          <w:lang w:val="sl-SI"/>
        </w:rPr>
        <w:t xml:space="preserve"> od ponedeljka do petka, razen ob državnih praznikih</w:t>
      </w:r>
    </w:p>
    <w:p w:rsidR="00877CE2" w:rsidRPr="001C5362" w:rsidRDefault="00877CE2" w:rsidP="00BB23B0">
      <w:pPr>
        <w:spacing w:after="0" w:line="240" w:lineRule="auto"/>
        <w:rPr>
          <w:rFonts w:asciiTheme="minorHAnsi" w:hAnsiTheme="minorHAnsi"/>
          <w:b/>
          <w:sz w:val="20"/>
          <w:szCs w:val="20"/>
          <w:lang w:val="sl-SI"/>
        </w:rPr>
      </w:pPr>
    </w:p>
    <w:p w:rsidR="00BB23B0" w:rsidRPr="001C5362" w:rsidRDefault="00890B52" w:rsidP="00BB23B0">
      <w:pPr>
        <w:spacing w:after="0" w:line="240" w:lineRule="auto"/>
        <w:rPr>
          <w:rFonts w:asciiTheme="minorHAnsi" w:hAnsiTheme="minorHAnsi"/>
          <w:b/>
          <w:sz w:val="20"/>
          <w:szCs w:val="20"/>
          <w:lang w:val="sl-SI"/>
        </w:rPr>
      </w:pPr>
      <w:r>
        <w:rPr>
          <w:rFonts w:asciiTheme="minorHAnsi" w:hAnsiTheme="minorHAnsi"/>
          <w:b/>
          <w:sz w:val="20"/>
          <w:szCs w:val="20"/>
          <w:lang w:val="sl-SI"/>
        </w:rPr>
        <w:t>Dnevna organizacija dela</w:t>
      </w:r>
    </w:p>
    <w:p w:rsidR="00F51A8B" w:rsidRDefault="00C3339F" w:rsidP="00722980">
      <w:pPr>
        <w:pStyle w:val="Telobesedila"/>
        <w:rPr>
          <w:rFonts w:asciiTheme="minorHAnsi" w:hAnsiTheme="minorHAnsi" w:cstheme="minorHAnsi"/>
          <w:sz w:val="20"/>
          <w:szCs w:val="24"/>
        </w:rPr>
      </w:pPr>
      <w:r w:rsidRPr="00C3339F">
        <w:rPr>
          <w:rFonts w:asciiTheme="minorHAnsi" w:hAnsiTheme="minorHAnsi" w:cstheme="minorHAnsi"/>
          <w:sz w:val="20"/>
          <w:szCs w:val="24"/>
        </w:rPr>
        <w:t>Skozi ves dan se igra otrok prepleta s celodnevnim programom, ki ga sestavljajo elementi dnevne rutine, vodene dejavnosti, spontana igra otrok in bivanje na prostem. Otrok skozi vse dejavnosti pridobiva izkušnje, se razvija in uči, zato nobena ni bolj ali manj pomembna od druge. Elementi dnevne rutine vnašajo v življenje skupine predvidljivo zaporedje dogodkov, jasne prehode med dejavnostmi in doslednost v pričakovanjih odraslega do otrok. Dnevno rutino sestavljajo: jutranji sprejem, prehrana, nega in osebna higiena, navajanje na samostojnost, urejanje in pospravljanje igrač, počitek in odhod domov. Strokovni delavci izvajajo tudi vode</w:t>
      </w:r>
      <w:r w:rsidR="00B76A0D">
        <w:rPr>
          <w:rFonts w:asciiTheme="minorHAnsi" w:hAnsiTheme="minorHAnsi" w:cstheme="minorHAnsi"/>
          <w:sz w:val="20"/>
          <w:szCs w:val="24"/>
        </w:rPr>
        <w:t xml:space="preserve">ne zaposlitve </w:t>
      </w:r>
      <w:r w:rsidR="00B11288" w:rsidRPr="00B11288">
        <w:rPr>
          <w:rFonts w:asciiTheme="minorHAnsi" w:hAnsiTheme="minorHAnsi" w:cstheme="minorHAnsi"/>
          <w:sz w:val="20"/>
        </w:rPr>
        <w:t>–</w:t>
      </w:r>
      <w:r w:rsidRPr="00C3339F">
        <w:rPr>
          <w:rFonts w:asciiTheme="minorHAnsi" w:hAnsiTheme="minorHAnsi" w:cstheme="minorHAnsi"/>
          <w:sz w:val="20"/>
          <w:szCs w:val="24"/>
        </w:rPr>
        <w:t xml:space="preserve"> vzgojno-izobraževalni program z otroki v skladu s Kurikulumom za vrtce oz. v skladu s cilji s področij gibanja, narave, družbe, umetnosti, jezika in matematike. Poleg tega se izvajajo še obogatitvene dejavnosti in dodatne dejavnosti, ki jih organiziramo v okviru nadstandardnega programa.</w:t>
      </w:r>
    </w:p>
    <w:tbl>
      <w:tblPr>
        <w:tblpPr w:leftFromText="141" w:rightFromText="141" w:bottomFromText="200" w:vertAnchor="text" w:horzAnchor="margin" w:tblpY="455"/>
        <w:tblW w:w="7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4"/>
        <w:gridCol w:w="6364"/>
      </w:tblGrid>
      <w:tr w:rsidR="00722980" w:rsidRPr="00F87336" w:rsidTr="008205B6">
        <w:trPr>
          <w:trHeight w:val="274"/>
        </w:trPr>
        <w:tc>
          <w:tcPr>
            <w:tcW w:w="75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22980" w:rsidRPr="008205B6" w:rsidRDefault="00722980" w:rsidP="00722980">
            <w:pPr>
              <w:spacing w:after="0" w:line="240" w:lineRule="auto"/>
              <w:rPr>
                <w:rFonts w:asciiTheme="minorHAnsi" w:hAnsiTheme="minorHAnsi" w:cstheme="minorHAnsi"/>
                <w:b/>
                <w:sz w:val="20"/>
                <w:lang w:val="sl-SI"/>
              </w:rPr>
            </w:pPr>
            <w:r w:rsidRPr="008205B6">
              <w:rPr>
                <w:rFonts w:asciiTheme="minorHAnsi" w:hAnsiTheme="minorHAnsi" w:cstheme="minorHAnsi"/>
                <w:b/>
                <w:sz w:val="20"/>
                <w:lang w:val="sl-SI"/>
              </w:rPr>
              <w:t>Okvirni časovni potek dejavnosti v oddelkih 1. starostnega obdobja in v skupini Žogice</w:t>
            </w:r>
          </w:p>
        </w:tc>
      </w:tr>
      <w:tr w:rsidR="00722980" w:rsidRPr="00F87336" w:rsidTr="00722980">
        <w:trPr>
          <w:trHeight w:val="261"/>
        </w:trPr>
        <w:tc>
          <w:tcPr>
            <w:tcW w:w="115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5</w:t>
            </w:r>
            <w:r w:rsidRPr="008205B6">
              <w:rPr>
                <w:rFonts w:asciiTheme="minorHAnsi" w:hAnsiTheme="minorHAnsi" w:cstheme="minorHAnsi"/>
                <w:sz w:val="20"/>
                <w:vertAlign w:val="superscript"/>
              </w:rPr>
              <w:t>30</w:t>
            </w:r>
            <w:r w:rsidRPr="008205B6">
              <w:rPr>
                <w:rFonts w:asciiTheme="minorHAnsi" w:hAnsiTheme="minorHAnsi" w:cstheme="minorHAnsi"/>
                <w:sz w:val="20"/>
              </w:rPr>
              <w:t>−8</w:t>
            </w:r>
            <w:r w:rsidRPr="008205B6">
              <w:rPr>
                <w:rFonts w:asciiTheme="minorHAnsi" w:hAnsiTheme="minorHAnsi" w:cstheme="minorHAnsi"/>
                <w:sz w:val="20"/>
                <w:vertAlign w:val="superscript"/>
              </w:rPr>
              <w:t>00</w:t>
            </w:r>
            <w:r w:rsidRPr="008205B6">
              <w:rPr>
                <w:rFonts w:asciiTheme="minorHAnsi" w:hAnsiTheme="minorHAnsi" w:cstheme="minorHAnsi"/>
                <w:sz w:val="20"/>
              </w:rPr>
              <w:t>:</w:t>
            </w:r>
          </w:p>
        </w:tc>
        <w:tc>
          <w:tcPr>
            <w:tcW w:w="636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lang w:val="it-IT"/>
              </w:rPr>
            </w:pPr>
            <w:r w:rsidRPr="008205B6">
              <w:rPr>
                <w:rFonts w:asciiTheme="minorHAnsi" w:hAnsiTheme="minorHAnsi" w:cstheme="minorHAnsi"/>
                <w:sz w:val="20"/>
                <w:lang w:val="it-IT"/>
              </w:rPr>
              <w:t>jutranji sprejem otrok, spontana igra</w:t>
            </w:r>
          </w:p>
        </w:tc>
      </w:tr>
      <w:tr w:rsidR="00722980" w:rsidRPr="00F87336" w:rsidTr="00722980">
        <w:trPr>
          <w:trHeight w:val="261"/>
        </w:trPr>
        <w:tc>
          <w:tcPr>
            <w:tcW w:w="115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8</w:t>
            </w:r>
            <w:r w:rsidRPr="008205B6">
              <w:rPr>
                <w:rFonts w:asciiTheme="minorHAnsi" w:hAnsiTheme="minorHAnsi" w:cstheme="minorHAnsi"/>
                <w:sz w:val="20"/>
                <w:vertAlign w:val="superscript"/>
              </w:rPr>
              <w:t>00</w:t>
            </w:r>
            <w:r w:rsidRPr="008205B6">
              <w:rPr>
                <w:rFonts w:asciiTheme="minorHAnsi" w:hAnsiTheme="minorHAnsi" w:cstheme="minorHAnsi"/>
                <w:sz w:val="20"/>
              </w:rPr>
              <w:t>−8</w:t>
            </w:r>
            <w:r w:rsidRPr="008205B6">
              <w:rPr>
                <w:rFonts w:asciiTheme="minorHAnsi" w:hAnsiTheme="minorHAnsi" w:cstheme="minorHAnsi"/>
                <w:sz w:val="20"/>
                <w:vertAlign w:val="superscript"/>
              </w:rPr>
              <w:t>30</w:t>
            </w:r>
            <w:r w:rsidRPr="008205B6">
              <w:rPr>
                <w:rFonts w:asciiTheme="minorHAnsi" w:hAnsiTheme="minorHAnsi" w:cstheme="minorHAnsi"/>
                <w:sz w:val="20"/>
              </w:rPr>
              <w:t>:</w:t>
            </w:r>
          </w:p>
        </w:tc>
        <w:tc>
          <w:tcPr>
            <w:tcW w:w="636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lang w:val="it-IT"/>
              </w:rPr>
            </w:pPr>
            <w:r w:rsidRPr="008205B6">
              <w:rPr>
                <w:rFonts w:asciiTheme="minorHAnsi" w:hAnsiTheme="minorHAnsi" w:cstheme="minorHAnsi"/>
                <w:sz w:val="20"/>
                <w:lang w:val="it-IT"/>
              </w:rPr>
              <w:t>zajtrk, osebna higiena in nega</w:t>
            </w:r>
          </w:p>
        </w:tc>
      </w:tr>
      <w:tr w:rsidR="00722980" w:rsidRPr="00F51A8B" w:rsidTr="00722980">
        <w:trPr>
          <w:trHeight w:val="261"/>
        </w:trPr>
        <w:tc>
          <w:tcPr>
            <w:tcW w:w="115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8</w:t>
            </w:r>
            <w:r w:rsidRPr="008205B6">
              <w:rPr>
                <w:rFonts w:asciiTheme="minorHAnsi" w:hAnsiTheme="minorHAnsi" w:cstheme="minorHAnsi"/>
                <w:sz w:val="20"/>
                <w:vertAlign w:val="superscript"/>
              </w:rPr>
              <w:t>30</w:t>
            </w:r>
            <w:r w:rsidRPr="008205B6">
              <w:rPr>
                <w:rFonts w:asciiTheme="minorHAnsi" w:hAnsiTheme="minorHAnsi" w:cstheme="minorHAnsi"/>
                <w:sz w:val="20"/>
              </w:rPr>
              <w:t>−9</w:t>
            </w:r>
            <w:r w:rsidRPr="008205B6">
              <w:rPr>
                <w:rFonts w:asciiTheme="minorHAnsi" w:hAnsiTheme="minorHAnsi" w:cstheme="minorHAnsi"/>
                <w:sz w:val="20"/>
                <w:vertAlign w:val="superscript"/>
              </w:rPr>
              <w:t>30</w:t>
            </w:r>
            <w:r w:rsidRPr="008205B6">
              <w:rPr>
                <w:rFonts w:asciiTheme="minorHAnsi" w:hAnsiTheme="minorHAnsi" w:cstheme="minorHAnsi"/>
                <w:sz w:val="20"/>
              </w:rPr>
              <w:t xml:space="preserve">: </w:t>
            </w:r>
          </w:p>
        </w:tc>
        <w:tc>
          <w:tcPr>
            <w:tcW w:w="636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 xml:space="preserve">vodene dejavnosti, obogatitvene dejavnosti </w:t>
            </w:r>
          </w:p>
        </w:tc>
      </w:tr>
      <w:tr w:rsidR="00722980" w:rsidRPr="00F87336" w:rsidTr="00722980">
        <w:trPr>
          <w:trHeight w:val="261"/>
        </w:trPr>
        <w:tc>
          <w:tcPr>
            <w:tcW w:w="115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9</w:t>
            </w:r>
            <w:r w:rsidRPr="008205B6">
              <w:rPr>
                <w:rFonts w:asciiTheme="minorHAnsi" w:hAnsiTheme="minorHAnsi" w:cstheme="minorHAnsi"/>
                <w:sz w:val="20"/>
                <w:vertAlign w:val="superscript"/>
              </w:rPr>
              <w:t>30</w:t>
            </w:r>
            <w:r w:rsidRPr="008205B6">
              <w:rPr>
                <w:rFonts w:asciiTheme="minorHAnsi" w:hAnsiTheme="minorHAnsi" w:cstheme="minorHAnsi"/>
                <w:sz w:val="20"/>
              </w:rPr>
              <w:t>−10</w:t>
            </w:r>
            <w:r w:rsidRPr="008205B6">
              <w:rPr>
                <w:rFonts w:asciiTheme="minorHAnsi" w:hAnsiTheme="minorHAnsi" w:cstheme="minorHAnsi"/>
                <w:sz w:val="20"/>
                <w:vertAlign w:val="superscript"/>
              </w:rPr>
              <w:t>45</w:t>
            </w:r>
            <w:r w:rsidRPr="008205B6">
              <w:rPr>
                <w:rFonts w:asciiTheme="minorHAnsi" w:hAnsiTheme="minorHAnsi" w:cstheme="minorHAnsi"/>
                <w:sz w:val="20"/>
              </w:rPr>
              <w:t xml:space="preserve">: </w:t>
            </w:r>
          </w:p>
        </w:tc>
        <w:tc>
          <w:tcPr>
            <w:tcW w:w="636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lang w:val="it-IT"/>
              </w:rPr>
            </w:pPr>
            <w:r w:rsidRPr="008205B6">
              <w:rPr>
                <w:rFonts w:asciiTheme="minorHAnsi" w:hAnsiTheme="minorHAnsi" w:cstheme="minorHAnsi"/>
                <w:sz w:val="20"/>
                <w:lang w:val="it-IT"/>
              </w:rPr>
              <w:t xml:space="preserve">sadna malica, bivanje na prostem </w:t>
            </w:r>
          </w:p>
        </w:tc>
      </w:tr>
      <w:tr w:rsidR="00722980" w:rsidRPr="00F87336" w:rsidTr="00722980">
        <w:trPr>
          <w:trHeight w:val="273"/>
        </w:trPr>
        <w:tc>
          <w:tcPr>
            <w:tcW w:w="115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10</w:t>
            </w:r>
            <w:r w:rsidRPr="008205B6">
              <w:rPr>
                <w:rFonts w:asciiTheme="minorHAnsi" w:hAnsiTheme="minorHAnsi" w:cstheme="minorHAnsi"/>
                <w:sz w:val="20"/>
                <w:vertAlign w:val="superscript"/>
              </w:rPr>
              <w:t>45</w:t>
            </w:r>
            <w:r w:rsidRPr="008205B6">
              <w:rPr>
                <w:rFonts w:asciiTheme="minorHAnsi" w:hAnsiTheme="minorHAnsi" w:cstheme="minorHAnsi"/>
                <w:sz w:val="20"/>
              </w:rPr>
              <w:t>−11</w:t>
            </w:r>
            <w:r w:rsidRPr="008205B6">
              <w:rPr>
                <w:rFonts w:asciiTheme="minorHAnsi" w:hAnsiTheme="minorHAnsi" w:cstheme="minorHAnsi"/>
                <w:sz w:val="20"/>
                <w:vertAlign w:val="superscript"/>
              </w:rPr>
              <w:t>45</w:t>
            </w:r>
            <w:r w:rsidRPr="008205B6">
              <w:rPr>
                <w:rFonts w:asciiTheme="minorHAnsi" w:hAnsiTheme="minorHAnsi" w:cstheme="minorHAnsi"/>
                <w:sz w:val="20"/>
              </w:rPr>
              <w:t xml:space="preserve">: </w:t>
            </w:r>
          </w:p>
        </w:tc>
        <w:tc>
          <w:tcPr>
            <w:tcW w:w="636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lang w:val="it-IT"/>
              </w:rPr>
            </w:pPr>
            <w:r w:rsidRPr="008205B6">
              <w:rPr>
                <w:rFonts w:asciiTheme="minorHAnsi" w:hAnsiTheme="minorHAnsi" w:cstheme="minorHAnsi"/>
                <w:sz w:val="20"/>
                <w:lang w:val="it-IT"/>
              </w:rPr>
              <w:t>osebna higiena in nega, kosilo, priprava na počitek</w:t>
            </w:r>
          </w:p>
        </w:tc>
      </w:tr>
      <w:tr w:rsidR="00722980" w:rsidRPr="00F87336" w:rsidTr="00722980">
        <w:trPr>
          <w:trHeight w:val="261"/>
        </w:trPr>
        <w:tc>
          <w:tcPr>
            <w:tcW w:w="115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11</w:t>
            </w:r>
            <w:r w:rsidRPr="008205B6">
              <w:rPr>
                <w:rFonts w:asciiTheme="minorHAnsi" w:hAnsiTheme="minorHAnsi" w:cstheme="minorHAnsi"/>
                <w:sz w:val="20"/>
                <w:vertAlign w:val="superscript"/>
              </w:rPr>
              <w:t>45</w:t>
            </w:r>
            <w:r w:rsidRPr="008205B6">
              <w:rPr>
                <w:rFonts w:asciiTheme="minorHAnsi" w:hAnsiTheme="minorHAnsi" w:cstheme="minorHAnsi"/>
                <w:sz w:val="20"/>
              </w:rPr>
              <w:t>−14</w:t>
            </w:r>
            <w:r w:rsidRPr="008205B6">
              <w:rPr>
                <w:rFonts w:asciiTheme="minorHAnsi" w:hAnsiTheme="minorHAnsi" w:cstheme="minorHAnsi"/>
                <w:sz w:val="20"/>
                <w:vertAlign w:val="superscript"/>
              </w:rPr>
              <w:t>00</w:t>
            </w:r>
            <w:r w:rsidRPr="008205B6">
              <w:rPr>
                <w:rFonts w:asciiTheme="minorHAnsi" w:hAnsiTheme="minorHAnsi" w:cstheme="minorHAnsi"/>
                <w:sz w:val="20"/>
              </w:rPr>
              <w:t xml:space="preserve">: </w:t>
            </w:r>
          </w:p>
        </w:tc>
        <w:tc>
          <w:tcPr>
            <w:tcW w:w="636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lang w:val="it-IT"/>
              </w:rPr>
            </w:pPr>
            <w:r w:rsidRPr="008205B6">
              <w:rPr>
                <w:rFonts w:asciiTheme="minorHAnsi" w:hAnsiTheme="minorHAnsi" w:cstheme="minorHAnsi"/>
                <w:sz w:val="20"/>
                <w:lang w:val="it-IT"/>
              </w:rPr>
              <w:t xml:space="preserve">umirjanje in počitek, tihe dejavnosti </w:t>
            </w:r>
          </w:p>
        </w:tc>
      </w:tr>
      <w:tr w:rsidR="00722980" w:rsidRPr="00F87336" w:rsidTr="00722980">
        <w:trPr>
          <w:trHeight w:val="261"/>
        </w:trPr>
        <w:tc>
          <w:tcPr>
            <w:tcW w:w="115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14</w:t>
            </w:r>
            <w:r w:rsidRPr="008205B6">
              <w:rPr>
                <w:rFonts w:asciiTheme="minorHAnsi" w:hAnsiTheme="minorHAnsi" w:cstheme="minorHAnsi"/>
                <w:sz w:val="20"/>
                <w:vertAlign w:val="superscript"/>
              </w:rPr>
              <w:t>00</w:t>
            </w:r>
            <w:r w:rsidRPr="008205B6">
              <w:rPr>
                <w:rFonts w:asciiTheme="minorHAnsi" w:hAnsiTheme="minorHAnsi" w:cstheme="minorHAnsi"/>
                <w:sz w:val="20"/>
              </w:rPr>
              <w:t>−16</w:t>
            </w:r>
            <w:r w:rsidRPr="008205B6">
              <w:rPr>
                <w:rFonts w:asciiTheme="minorHAnsi" w:hAnsiTheme="minorHAnsi" w:cstheme="minorHAnsi"/>
                <w:sz w:val="20"/>
                <w:vertAlign w:val="superscript"/>
              </w:rPr>
              <w:t>30</w:t>
            </w:r>
            <w:r w:rsidRPr="008205B6">
              <w:rPr>
                <w:rFonts w:asciiTheme="minorHAnsi" w:hAnsiTheme="minorHAnsi" w:cstheme="minorHAnsi"/>
                <w:sz w:val="20"/>
              </w:rPr>
              <w:t>:</w:t>
            </w:r>
          </w:p>
        </w:tc>
        <w:tc>
          <w:tcPr>
            <w:tcW w:w="636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lang w:val="it-IT"/>
              </w:rPr>
            </w:pPr>
            <w:r w:rsidRPr="008205B6">
              <w:rPr>
                <w:rFonts w:asciiTheme="minorHAnsi" w:hAnsiTheme="minorHAnsi" w:cstheme="minorHAnsi"/>
                <w:sz w:val="20"/>
                <w:lang w:val="it-IT"/>
              </w:rPr>
              <w:t>nega, malica, spontana igra, bivanje na prostem, odhod domov</w:t>
            </w:r>
          </w:p>
        </w:tc>
      </w:tr>
      <w:tr w:rsidR="00722980" w:rsidRPr="00F87336" w:rsidTr="00722980">
        <w:trPr>
          <w:trHeight w:val="261"/>
        </w:trPr>
        <w:tc>
          <w:tcPr>
            <w:tcW w:w="7518" w:type="dxa"/>
            <w:gridSpan w:val="2"/>
            <w:tcBorders>
              <w:top w:val="single" w:sz="4" w:space="0" w:color="auto"/>
              <w:left w:val="nil"/>
              <w:bottom w:val="single" w:sz="4" w:space="0" w:color="auto"/>
              <w:right w:val="nil"/>
            </w:tcBorders>
          </w:tcPr>
          <w:p w:rsidR="00722980" w:rsidRPr="008205B6" w:rsidRDefault="00722980" w:rsidP="00722980">
            <w:pPr>
              <w:spacing w:after="0" w:line="240" w:lineRule="auto"/>
              <w:rPr>
                <w:rFonts w:asciiTheme="minorHAnsi" w:hAnsiTheme="minorHAnsi" w:cstheme="minorHAnsi"/>
                <w:sz w:val="20"/>
                <w:lang w:val="it-IT"/>
              </w:rPr>
            </w:pPr>
          </w:p>
        </w:tc>
      </w:tr>
      <w:tr w:rsidR="00722980" w:rsidRPr="00F87336" w:rsidTr="00722980">
        <w:trPr>
          <w:trHeight w:val="273"/>
        </w:trPr>
        <w:tc>
          <w:tcPr>
            <w:tcW w:w="7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2980" w:rsidRPr="008205B6" w:rsidRDefault="00722980" w:rsidP="00722980">
            <w:pPr>
              <w:spacing w:after="0" w:line="240" w:lineRule="auto"/>
              <w:rPr>
                <w:rFonts w:asciiTheme="minorHAnsi" w:hAnsiTheme="minorHAnsi" w:cstheme="minorHAnsi"/>
                <w:b/>
                <w:sz w:val="20"/>
                <w:lang w:val="it-IT"/>
              </w:rPr>
            </w:pPr>
            <w:r w:rsidRPr="008205B6">
              <w:rPr>
                <w:rFonts w:asciiTheme="minorHAnsi" w:hAnsiTheme="minorHAnsi" w:cstheme="minorHAnsi"/>
                <w:b/>
                <w:sz w:val="20"/>
                <w:lang w:val="it-IT"/>
              </w:rPr>
              <w:t>Okvirni časovni potek dejavnosti v oddelkih 2. starostnega obdobja v stavbi šole</w:t>
            </w:r>
          </w:p>
        </w:tc>
      </w:tr>
      <w:tr w:rsidR="00722980" w:rsidRPr="00F51A8B" w:rsidTr="00722980">
        <w:trPr>
          <w:trHeight w:val="261"/>
        </w:trPr>
        <w:tc>
          <w:tcPr>
            <w:tcW w:w="115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5</w:t>
            </w:r>
            <w:r w:rsidRPr="008205B6">
              <w:rPr>
                <w:rFonts w:asciiTheme="minorHAnsi" w:hAnsiTheme="minorHAnsi" w:cstheme="minorHAnsi"/>
                <w:sz w:val="20"/>
                <w:vertAlign w:val="superscript"/>
              </w:rPr>
              <w:t>30</w:t>
            </w:r>
            <w:r w:rsidRPr="008205B6">
              <w:rPr>
                <w:rFonts w:asciiTheme="minorHAnsi" w:hAnsiTheme="minorHAnsi" w:cstheme="minorHAnsi"/>
                <w:sz w:val="20"/>
              </w:rPr>
              <w:t>−8</w:t>
            </w:r>
            <w:r w:rsidRPr="008205B6">
              <w:rPr>
                <w:rFonts w:asciiTheme="minorHAnsi" w:hAnsiTheme="minorHAnsi" w:cstheme="minorHAnsi"/>
                <w:sz w:val="20"/>
                <w:vertAlign w:val="superscript"/>
              </w:rPr>
              <w:t>15</w:t>
            </w:r>
            <w:r w:rsidRPr="008205B6">
              <w:rPr>
                <w:rFonts w:asciiTheme="minorHAnsi" w:hAnsiTheme="minorHAnsi" w:cstheme="minorHAnsi"/>
                <w:sz w:val="20"/>
              </w:rPr>
              <w:t>:</w:t>
            </w:r>
          </w:p>
        </w:tc>
        <w:tc>
          <w:tcPr>
            <w:tcW w:w="636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sprejem otrok, spontana igra, jutranje zaposlitve</w:t>
            </w:r>
          </w:p>
        </w:tc>
      </w:tr>
      <w:tr w:rsidR="00722980" w:rsidRPr="00F51A8B" w:rsidTr="00722980">
        <w:trPr>
          <w:trHeight w:val="261"/>
        </w:trPr>
        <w:tc>
          <w:tcPr>
            <w:tcW w:w="115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8</w:t>
            </w:r>
            <w:r w:rsidRPr="008205B6">
              <w:rPr>
                <w:rFonts w:asciiTheme="minorHAnsi" w:hAnsiTheme="minorHAnsi" w:cstheme="minorHAnsi"/>
                <w:sz w:val="20"/>
                <w:vertAlign w:val="superscript"/>
              </w:rPr>
              <w:t>15</w:t>
            </w:r>
            <w:r w:rsidRPr="008205B6">
              <w:rPr>
                <w:rFonts w:asciiTheme="minorHAnsi" w:hAnsiTheme="minorHAnsi" w:cstheme="minorHAnsi"/>
                <w:sz w:val="20"/>
              </w:rPr>
              <w:t>−8</w:t>
            </w:r>
            <w:r w:rsidRPr="008205B6">
              <w:rPr>
                <w:rFonts w:asciiTheme="minorHAnsi" w:hAnsiTheme="minorHAnsi" w:cstheme="minorHAnsi"/>
                <w:sz w:val="20"/>
                <w:vertAlign w:val="superscript"/>
              </w:rPr>
              <w:t>45</w:t>
            </w:r>
            <w:r w:rsidRPr="008205B6">
              <w:rPr>
                <w:rFonts w:asciiTheme="minorHAnsi" w:hAnsiTheme="minorHAnsi" w:cstheme="minorHAnsi"/>
                <w:sz w:val="20"/>
              </w:rPr>
              <w:t xml:space="preserve">: </w:t>
            </w:r>
          </w:p>
        </w:tc>
        <w:tc>
          <w:tcPr>
            <w:tcW w:w="636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 xml:space="preserve">osebna higiena, zajtrk </w:t>
            </w:r>
          </w:p>
        </w:tc>
      </w:tr>
      <w:tr w:rsidR="00722980" w:rsidRPr="00F87336" w:rsidTr="00722980">
        <w:trPr>
          <w:trHeight w:val="261"/>
        </w:trPr>
        <w:tc>
          <w:tcPr>
            <w:tcW w:w="115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8</w:t>
            </w:r>
            <w:r w:rsidRPr="008205B6">
              <w:rPr>
                <w:rFonts w:asciiTheme="minorHAnsi" w:hAnsiTheme="minorHAnsi" w:cstheme="minorHAnsi"/>
                <w:sz w:val="20"/>
                <w:vertAlign w:val="superscript"/>
              </w:rPr>
              <w:t>45</w:t>
            </w:r>
            <w:r w:rsidRPr="008205B6">
              <w:rPr>
                <w:rFonts w:asciiTheme="minorHAnsi" w:hAnsiTheme="minorHAnsi" w:cstheme="minorHAnsi"/>
                <w:sz w:val="20"/>
              </w:rPr>
              <w:t>−10</w:t>
            </w:r>
            <w:r w:rsidRPr="008205B6">
              <w:rPr>
                <w:rFonts w:asciiTheme="minorHAnsi" w:hAnsiTheme="minorHAnsi" w:cstheme="minorHAnsi"/>
                <w:sz w:val="20"/>
                <w:vertAlign w:val="superscript"/>
              </w:rPr>
              <w:t>15</w:t>
            </w:r>
            <w:r w:rsidRPr="008205B6">
              <w:rPr>
                <w:rFonts w:asciiTheme="minorHAnsi" w:hAnsiTheme="minorHAnsi" w:cstheme="minorHAnsi"/>
                <w:sz w:val="20"/>
              </w:rPr>
              <w:t xml:space="preserve">: </w:t>
            </w:r>
          </w:p>
        </w:tc>
        <w:tc>
          <w:tcPr>
            <w:tcW w:w="636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lang w:val="it-IT"/>
              </w:rPr>
            </w:pPr>
            <w:r w:rsidRPr="008205B6">
              <w:rPr>
                <w:rFonts w:asciiTheme="minorHAnsi" w:hAnsiTheme="minorHAnsi" w:cstheme="minorHAnsi"/>
                <w:sz w:val="20"/>
                <w:lang w:val="it-IT"/>
              </w:rPr>
              <w:t>vodene dejavnosti, obogatitvene in druge dejavnosti, sadna malica</w:t>
            </w:r>
          </w:p>
        </w:tc>
      </w:tr>
      <w:tr w:rsidR="00722980" w:rsidRPr="00F51A8B" w:rsidTr="00722980">
        <w:trPr>
          <w:trHeight w:val="261"/>
        </w:trPr>
        <w:tc>
          <w:tcPr>
            <w:tcW w:w="115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10</w:t>
            </w:r>
            <w:r w:rsidRPr="008205B6">
              <w:rPr>
                <w:rFonts w:asciiTheme="minorHAnsi" w:hAnsiTheme="minorHAnsi" w:cstheme="minorHAnsi"/>
                <w:sz w:val="20"/>
                <w:vertAlign w:val="superscript"/>
              </w:rPr>
              <w:t>15</w:t>
            </w:r>
            <w:r w:rsidRPr="008205B6">
              <w:rPr>
                <w:rFonts w:asciiTheme="minorHAnsi" w:hAnsiTheme="minorHAnsi" w:cstheme="minorHAnsi"/>
                <w:sz w:val="20"/>
              </w:rPr>
              <w:t>−11</w:t>
            </w:r>
            <w:r w:rsidRPr="008205B6">
              <w:rPr>
                <w:rFonts w:asciiTheme="minorHAnsi" w:hAnsiTheme="minorHAnsi" w:cstheme="minorHAnsi"/>
                <w:sz w:val="20"/>
                <w:vertAlign w:val="superscript"/>
              </w:rPr>
              <w:t>15</w:t>
            </w:r>
            <w:r w:rsidRPr="008205B6">
              <w:rPr>
                <w:rFonts w:asciiTheme="minorHAnsi" w:hAnsiTheme="minorHAnsi" w:cstheme="minorHAnsi"/>
                <w:sz w:val="20"/>
              </w:rPr>
              <w:t>:</w:t>
            </w:r>
          </w:p>
        </w:tc>
        <w:tc>
          <w:tcPr>
            <w:tcW w:w="636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 xml:space="preserve">bivanje na prostem </w:t>
            </w:r>
          </w:p>
        </w:tc>
      </w:tr>
      <w:tr w:rsidR="00722980" w:rsidRPr="00F87336" w:rsidTr="00722980">
        <w:trPr>
          <w:trHeight w:val="273"/>
        </w:trPr>
        <w:tc>
          <w:tcPr>
            <w:tcW w:w="115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11</w:t>
            </w:r>
            <w:r w:rsidRPr="008205B6">
              <w:rPr>
                <w:rFonts w:asciiTheme="minorHAnsi" w:hAnsiTheme="minorHAnsi" w:cstheme="minorHAnsi"/>
                <w:sz w:val="20"/>
                <w:vertAlign w:val="superscript"/>
              </w:rPr>
              <w:t>15</w:t>
            </w:r>
            <w:r w:rsidRPr="008205B6">
              <w:rPr>
                <w:rFonts w:asciiTheme="minorHAnsi" w:hAnsiTheme="minorHAnsi" w:cstheme="minorHAnsi"/>
                <w:sz w:val="20"/>
              </w:rPr>
              <w:t>−12</w:t>
            </w:r>
            <w:r w:rsidRPr="008205B6">
              <w:rPr>
                <w:rFonts w:asciiTheme="minorHAnsi" w:hAnsiTheme="minorHAnsi" w:cstheme="minorHAnsi"/>
                <w:sz w:val="20"/>
                <w:vertAlign w:val="superscript"/>
              </w:rPr>
              <w:t>00</w:t>
            </w:r>
            <w:r w:rsidRPr="008205B6">
              <w:rPr>
                <w:rFonts w:asciiTheme="minorHAnsi" w:hAnsiTheme="minorHAnsi" w:cstheme="minorHAnsi"/>
                <w:sz w:val="20"/>
              </w:rPr>
              <w:t xml:space="preserve">: </w:t>
            </w:r>
          </w:p>
        </w:tc>
        <w:tc>
          <w:tcPr>
            <w:tcW w:w="636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lang w:val="it-IT"/>
              </w:rPr>
            </w:pPr>
            <w:r w:rsidRPr="008205B6">
              <w:rPr>
                <w:rFonts w:asciiTheme="minorHAnsi" w:hAnsiTheme="minorHAnsi" w:cstheme="minorHAnsi"/>
                <w:sz w:val="20"/>
                <w:lang w:val="it-IT"/>
              </w:rPr>
              <w:t>osebna higiena, kosilo, priprava na počitek</w:t>
            </w:r>
          </w:p>
        </w:tc>
      </w:tr>
      <w:tr w:rsidR="00722980" w:rsidRPr="00F51A8B" w:rsidTr="00722980">
        <w:trPr>
          <w:trHeight w:val="261"/>
        </w:trPr>
        <w:tc>
          <w:tcPr>
            <w:tcW w:w="115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12</w:t>
            </w:r>
            <w:r w:rsidRPr="008205B6">
              <w:rPr>
                <w:rFonts w:asciiTheme="minorHAnsi" w:hAnsiTheme="minorHAnsi" w:cstheme="minorHAnsi"/>
                <w:sz w:val="20"/>
                <w:vertAlign w:val="superscript"/>
              </w:rPr>
              <w:t>00</w:t>
            </w:r>
            <w:r w:rsidRPr="008205B6">
              <w:rPr>
                <w:rFonts w:asciiTheme="minorHAnsi" w:hAnsiTheme="minorHAnsi" w:cstheme="minorHAnsi"/>
                <w:sz w:val="20"/>
              </w:rPr>
              <w:t>−14</w:t>
            </w:r>
            <w:r w:rsidRPr="008205B6">
              <w:rPr>
                <w:rFonts w:asciiTheme="minorHAnsi" w:hAnsiTheme="minorHAnsi" w:cstheme="minorHAnsi"/>
                <w:sz w:val="20"/>
                <w:vertAlign w:val="superscript"/>
              </w:rPr>
              <w:t>00</w:t>
            </w:r>
            <w:r w:rsidRPr="008205B6">
              <w:rPr>
                <w:rFonts w:asciiTheme="minorHAnsi" w:hAnsiTheme="minorHAnsi" w:cstheme="minorHAnsi"/>
                <w:sz w:val="20"/>
              </w:rPr>
              <w:t xml:space="preserve">: </w:t>
            </w:r>
          </w:p>
        </w:tc>
        <w:tc>
          <w:tcPr>
            <w:tcW w:w="636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umirjanje, počitek, aktivni počitek</w:t>
            </w:r>
          </w:p>
        </w:tc>
      </w:tr>
      <w:tr w:rsidR="00722980" w:rsidRPr="00F87336" w:rsidTr="00722980">
        <w:trPr>
          <w:trHeight w:val="523"/>
        </w:trPr>
        <w:tc>
          <w:tcPr>
            <w:tcW w:w="115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rPr>
            </w:pPr>
            <w:r w:rsidRPr="008205B6">
              <w:rPr>
                <w:rFonts w:asciiTheme="minorHAnsi" w:hAnsiTheme="minorHAnsi" w:cstheme="minorHAnsi"/>
                <w:sz w:val="20"/>
              </w:rPr>
              <w:t>14</w:t>
            </w:r>
            <w:r w:rsidRPr="008205B6">
              <w:rPr>
                <w:rFonts w:asciiTheme="minorHAnsi" w:hAnsiTheme="minorHAnsi" w:cstheme="minorHAnsi"/>
                <w:sz w:val="20"/>
                <w:vertAlign w:val="superscript"/>
              </w:rPr>
              <w:t>00</w:t>
            </w:r>
            <w:r w:rsidRPr="008205B6">
              <w:rPr>
                <w:rFonts w:asciiTheme="minorHAnsi" w:hAnsiTheme="minorHAnsi" w:cstheme="minorHAnsi"/>
                <w:sz w:val="20"/>
              </w:rPr>
              <w:t>−16</w:t>
            </w:r>
            <w:r w:rsidRPr="008205B6">
              <w:rPr>
                <w:rFonts w:asciiTheme="minorHAnsi" w:hAnsiTheme="minorHAnsi" w:cstheme="minorHAnsi"/>
                <w:sz w:val="20"/>
                <w:vertAlign w:val="superscript"/>
              </w:rPr>
              <w:t>30</w:t>
            </w:r>
            <w:r w:rsidRPr="008205B6">
              <w:rPr>
                <w:rFonts w:asciiTheme="minorHAnsi" w:hAnsiTheme="minorHAnsi" w:cstheme="minorHAnsi"/>
                <w:sz w:val="20"/>
              </w:rPr>
              <w:t xml:space="preserve">: </w:t>
            </w:r>
          </w:p>
        </w:tc>
        <w:tc>
          <w:tcPr>
            <w:tcW w:w="6364" w:type="dxa"/>
            <w:tcBorders>
              <w:top w:val="single" w:sz="4" w:space="0" w:color="auto"/>
              <w:left w:val="single" w:sz="4" w:space="0" w:color="auto"/>
              <w:bottom w:val="single" w:sz="4" w:space="0" w:color="auto"/>
              <w:right w:val="single" w:sz="4" w:space="0" w:color="auto"/>
            </w:tcBorders>
            <w:hideMark/>
          </w:tcPr>
          <w:p w:rsidR="00722980" w:rsidRPr="008205B6" w:rsidRDefault="00722980" w:rsidP="00722980">
            <w:pPr>
              <w:spacing w:after="0" w:line="240" w:lineRule="auto"/>
              <w:rPr>
                <w:rFonts w:asciiTheme="minorHAnsi" w:hAnsiTheme="minorHAnsi" w:cstheme="minorHAnsi"/>
                <w:sz w:val="20"/>
                <w:lang w:val="it-IT"/>
              </w:rPr>
            </w:pPr>
            <w:r w:rsidRPr="008205B6">
              <w:rPr>
                <w:rFonts w:asciiTheme="minorHAnsi" w:hAnsiTheme="minorHAnsi" w:cstheme="minorHAnsi"/>
                <w:sz w:val="20"/>
                <w:lang w:val="it-IT"/>
              </w:rPr>
              <w:t>malica, spontana igra, obogatitvene dejavnosti, bivanje na prostem, odhod domov</w:t>
            </w:r>
          </w:p>
        </w:tc>
      </w:tr>
    </w:tbl>
    <w:p w:rsidR="00722980" w:rsidRPr="00722980" w:rsidRDefault="00722980" w:rsidP="00722980">
      <w:pPr>
        <w:pStyle w:val="Telobesedila"/>
        <w:rPr>
          <w:rFonts w:asciiTheme="minorHAnsi" w:hAnsiTheme="minorHAnsi" w:cstheme="minorHAnsi"/>
          <w:sz w:val="20"/>
          <w:szCs w:val="24"/>
        </w:rPr>
      </w:pPr>
    </w:p>
    <w:p w:rsidR="002519C6" w:rsidRDefault="002519C6" w:rsidP="00BB23B0">
      <w:pPr>
        <w:spacing w:after="0" w:line="240" w:lineRule="auto"/>
        <w:rPr>
          <w:rFonts w:asciiTheme="minorHAnsi" w:hAnsiTheme="minorHAnsi"/>
          <w:b/>
          <w:sz w:val="20"/>
          <w:szCs w:val="20"/>
          <w:lang w:val="sl-SI"/>
        </w:rPr>
      </w:pPr>
    </w:p>
    <w:p w:rsidR="00890B52" w:rsidRDefault="00890B52">
      <w:pPr>
        <w:spacing w:after="160" w:line="259" w:lineRule="auto"/>
        <w:rPr>
          <w:rFonts w:asciiTheme="minorHAnsi" w:hAnsiTheme="minorHAnsi"/>
          <w:b/>
          <w:sz w:val="20"/>
          <w:szCs w:val="20"/>
          <w:lang w:val="sl-SI"/>
        </w:rPr>
      </w:pPr>
      <w:r>
        <w:rPr>
          <w:rFonts w:asciiTheme="minorHAnsi" w:hAnsiTheme="minorHAnsi"/>
          <w:b/>
          <w:sz w:val="20"/>
          <w:szCs w:val="20"/>
          <w:lang w:val="sl-SI"/>
        </w:rPr>
        <w:br w:type="page"/>
      </w:r>
    </w:p>
    <w:p w:rsidR="00BB23B0" w:rsidRPr="001C5362" w:rsidRDefault="00BB23B0" w:rsidP="00BB23B0">
      <w:pPr>
        <w:spacing w:after="0" w:line="240" w:lineRule="auto"/>
        <w:rPr>
          <w:rFonts w:asciiTheme="minorHAnsi" w:hAnsiTheme="minorHAnsi"/>
          <w:b/>
          <w:sz w:val="20"/>
          <w:szCs w:val="20"/>
          <w:lang w:val="sl-SI"/>
        </w:rPr>
      </w:pPr>
      <w:r w:rsidRPr="001C5362">
        <w:rPr>
          <w:noProof/>
          <w:sz w:val="20"/>
          <w:szCs w:val="20"/>
          <w:lang w:val="sl-SI" w:eastAsia="sl-SI"/>
        </w:rPr>
        <w:lastRenderedPageBreak/>
        <w:drawing>
          <wp:anchor distT="0" distB="0" distL="114300" distR="114300" simplePos="0" relativeHeight="251659264" behindDoc="0" locked="0" layoutInCell="1" allowOverlap="1" wp14:anchorId="40A8FB67" wp14:editId="2DC1659A">
            <wp:simplePos x="0" y="0"/>
            <wp:positionH relativeFrom="margin">
              <wp:posOffset>3496945</wp:posOffset>
            </wp:positionH>
            <wp:positionV relativeFrom="margin">
              <wp:posOffset>7934325</wp:posOffset>
            </wp:positionV>
            <wp:extent cx="2492375" cy="1159510"/>
            <wp:effectExtent l="0" t="0" r="3175" b="254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rtec0003.jpg"/>
                    <pic:cNvPicPr/>
                  </pic:nvPicPr>
                  <pic:blipFill rotWithShape="1">
                    <a:blip r:embed="rId13" cstate="print">
                      <a:extLst>
                        <a:ext uri="{28A0092B-C50C-407E-A947-70E740481C1C}">
                          <a14:useLocalDpi xmlns:a14="http://schemas.microsoft.com/office/drawing/2010/main" val="0"/>
                        </a:ext>
                      </a:extLst>
                    </a:blip>
                    <a:srcRect l="4975" t="60339"/>
                    <a:stretch/>
                  </pic:blipFill>
                  <pic:spPr bwMode="auto">
                    <a:xfrm>
                      <a:off x="0" y="0"/>
                      <a:ext cx="2492375" cy="1159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5362">
        <w:rPr>
          <w:noProof/>
          <w:sz w:val="20"/>
          <w:szCs w:val="20"/>
          <w:lang w:val="sl-SI" w:eastAsia="sl-SI"/>
        </w:rPr>
        <w:drawing>
          <wp:anchor distT="0" distB="0" distL="114300" distR="114300" simplePos="0" relativeHeight="251660288" behindDoc="0" locked="0" layoutInCell="1" allowOverlap="1" wp14:anchorId="6F638DD9" wp14:editId="5945B3EB">
            <wp:simplePos x="0" y="0"/>
            <wp:positionH relativeFrom="margin">
              <wp:posOffset>499110</wp:posOffset>
            </wp:positionH>
            <wp:positionV relativeFrom="margin">
              <wp:posOffset>8002905</wp:posOffset>
            </wp:positionV>
            <wp:extent cx="2286635" cy="1064260"/>
            <wp:effectExtent l="0" t="0" r="0" b="2540"/>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rtec0003.jpg"/>
                    <pic:cNvPicPr/>
                  </pic:nvPicPr>
                  <pic:blipFill rotWithShape="1">
                    <a:blip r:embed="rId14" cstate="print">
                      <a:extLst>
                        <a:ext uri="{28A0092B-C50C-407E-A947-70E740481C1C}">
                          <a14:useLocalDpi xmlns:a14="http://schemas.microsoft.com/office/drawing/2010/main" val="0"/>
                        </a:ext>
                      </a:extLst>
                    </a:blip>
                    <a:srcRect l="4975" t="60339"/>
                    <a:stretch/>
                  </pic:blipFill>
                  <pic:spPr bwMode="auto">
                    <a:xfrm flipH="1">
                      <a:off x="0" y="0"/>
                      <a:ext cx="2286635" cy="1064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0B52">
        <w:rPr>
          <w:rFonts w:asciiTheme="minorHAnsi" w:hAnsiTheme="minorHAnsi"/>
          <w:b/>
          <w:sz w:val="20"/>
          <w:szCs w:val="20"/>
          <w:lang w:val="sl-SI"/>
        </w:rPr>
        <w:t>Oddelki</w:t>
      </w:r>
    </w:p>
    <w:p w:rsidR="00D23A43" w:rsidRPr="00ED5AB4" w:rsidRDefault="00D23A43" w:rsidP="00D23A43">
      <w:pPr>
        <w:spacing w:after="0" w:line="240" w:lineRule="auto"/>
        <w:jc w:val="both"/>
        <w:rPr>
          <w:rFonts w:asciiTheme="minorHAnsi" w:hAnsiTheme="minorHAnsi" w:cstheme="minorHAnsi"/>
          <w:sz w:val="20"/>
          <w:lang w:val="it-IT"/>
        </w:rPr>
      </w:pPr>
      <w:r w:rsidRPr="00ED5AB4">
        <w:rPr>
          <w:rFonts w:asciiTheme="minorHAnsi" w:hAnsiTheme="minorHAnsi" w:cstheme="minorHAnsi"/>
          <w:sz w:val="20"/>
          <w:lang w:val="it-IT"/>
        </w:rPr>
        <w:t>V centralni enoti je 10 oddelkov, od tega 4 v stavbi vrtca in 6 v prostorih šole. V 3 oddelke v stavbi vrtca so vključeni otroci 1. starostnega o</w:t>
      </w:r>
      <w:r w:rsidR="00B76A0D">
        <w:rPr>
          <w:rFonts w:asciiTheme="minorHAnsi" w:hAnsiTheme="minorHAnsi" w:cstheme="minorHAnsi"/>
          <w:sz w:val="20"/>
          <w:lang w:val="it-IT"/>
        </w:rPr>
        <w:t>bdobja, od tega sta 2 oddelka 1</w:t>
      </w:r>
      <w:r w:rsidR="00B76A0D" w:rsidRPr="00ED5AB4">
        <w:rPr>
          <w:rFonts w:asciiTheme="minorHAnsi" w:hAnsiTheme="minorHAnsi" w:cstheme="minorHAnsi"/>
          <w:sz w:val="20"/>
          <w:lang w:val="it-IT"/>
        </w:rPr>
        <w:t>–</w:t>
      </w:r>
      <w:r w:rsidRPr="00ED5AB4">
        <w:rPr>
          <w:rFonts w:asciiTheme="minorHAnsi" w:hAnsiTheme="minorHAnsi" w:cstheme="minorHAnsi"/>
          <w:sz w:val="20"/>
          <w:lang w:val="it-IT"/>
        </w:rPr>
        <w:t>2 l</w:t>
      </w:r>
      <w:r w:rsidR="00B76A0D">
        <w:rPr>
          <w:rFonts w:asciiTheme="minorHAnsi" w:hAnsiTheme="minorHAnsi" w:cstheme="minorHAnsi"/>
          <w:sz w:val="20"/>
          <w:lang w:val="it-IT"/>
        </w:rPr>
        <w:t>eti starih otrok in 1 oddelek 2</w:t>
      </w:r>
      <w:r w:rsidR="00B76A0D" w:rsidRPr="00ED5AB4">
        <w:rPr>
          <w:rFonts w:asciiTheme="minorHAnsi" w:hAnsiTheme="minorHAnsi" w:cstheme="minorHAnsi"/>
          <w:sz w:val="20"/>
          <w:lang w:val="it-IT"/>
        </w:rPr>
        <w:t>–</w:t>
      </w:r>
      <w:r w:rsidRPr="00ED5AB4">
        <w:rPr>
          <w:rFonts w:asciiTheme="minorHAnsi" w:hAnsiTheme="minorHAnsi" w:cstheme="minorHAnsi"/>
          <w:sz w:val="20"/>
          <w:lang w:val="it-IT"/>
        </w:rPr>
        <w:t>3 leta starih otrok. V oddelek 2. starostnega obdobj</w:t>
      </w:r>
      <w:r w:rsidR="00B76A0D">
        <w:rPr>
          <w:rFonts w:asciiTheme="minorHAnsi" w:hAnsiTheme="minorHAnsi" w:cstheme="minorHAnsi"/>
          <w:sz w:val="20"/>
          <w:lang w:val="it-IT"/>
        </w:rPr>
        <w:t>a v stavbi vrtca so vključeni 3</w:t>
      </w:r>
      <w:r w:rsidR="00B76A0D" w:rsidRPr="00ED5AB4">
        <w:rPr>
          <w:rFonts w:asciiTheme="minorHAnsi" w:hAnsiTheme="minorHAnsi" w:cstheme="minorHAnsi"/>
          <w:sz w:val="20"/>
          <w:lang w:val="it-IT"/>
        </w:rPr>
        <w:t>–</w:t>
      </w:r>
      <w:r w:rsidRPr="00ED5AB4">
        <w:rPr>
          <w:rFonts w:asciiTheme="minorHAnsi" w:hAnsiTheme="minorHAnsi" w:cstheme="minorHAnsi"/>
          <w:sz w:val="20"/>
          <w:lang w:val="it-IT"/>
        </w:rPr>
        <w:t xml:space="preserve">4 leta stari otroci. </w:t>
      </w:r>
    </w:p>
    <w:p w:rsidR="00877CE2" w:rsidRPr="009371D1" w:rsidRDefault="00B76A0D" w:rsidP="00BB23B0">
      <w:pPr>
        <w:spacing w:after="0" w:line="240" w:lineRule="auto"/>
        <w:jc w:val="both"/>
        <w:rPr>
          <w:rFonts w:asciiTheme="minorHAnsi" w:hAnsiTheme="minorHAnsi" w:cstheme="minorHAnsi"/>
          <w:sz w:val="20"/>
        </w:rPr>
      </w:pPr>
      <w:r>
        <w:rPr>
          <w:rFonts w:asciiTheme="minorHAnsi" w:hAnsiTheme="minorHAnsi" w:cstheme="minorHAnsi"/>
          <w:sz w:val="20"/>
          <w:lang w:val="it-IT"/>
        </w:rPr>
        <w:t>V 2 novih oddelkih v šoli so 2</w:t>
      </w:r>
      <w:r>
        <w:rPr>
          <w:rFonts w:asciiTheme="minorHAnsi" w:hAnsiTheme="minorHAnsi" w:cstheme="minorHAnsi"/>
          <w:sz w:val="20"/>
          <w:lang w:val="it-IT"/>
        </w:rPr>
        <w:softHyphen/>
      </w:r>
      <w:r w:rsidRPr="00ED5AB4">
        <w:rPr>
          <w:rFonts w:asciiTheme="minorHAnsi" w:hAnsiTheme="minorHAnsi" w:cstheme="minorHAnsi"/>
          <w:sz w:val="20"/>
          <w:lang w:val="it-IT"/>
        </w:rPr>
        <w:t>–</w:t>
      </w:r>
      <w:r w:rsidR="00D23A43" w:rsidRPr="00ED5AB4">
        <w:rPr>
          <w:rFonts w:asciiTheme="minorHAnsi" w:hAnsiTheme="minorHAnsi" w:cstheme="minorHAnsi"/>
          <w:sz w:val="20"/>
          <w:lang w:val="it-IT"/>
        </w:rPr>
        <w:t xml:space="preserve">3 leta stari otroci. V preostalih 4 oddelkih v šoli so otroci 2. starostnega obdobja. </w:t>
      </w:r>
      <w:r w:rsidR="00D23A43" w:rsidRPr="00D23A43">
        <w:rPr>
          <w:rFonts w:asciiTheme="minorHAnsi" w:hAnsiTheme="minorHAnsi" w:cstheme="minorHAnsi"/>
          <w:sz w:val="20"/>
        </w:rPr>
        <w:t>Od tega sta 2 oddelka 4</w:t>
      </w:r>
      <w:r w:rsidR="00890B52">
        <w:rPr>
          <w:rFonts w:asciiTheme="minorHAnsi" w:hAnsiTheme="minorHAnsi" w:cstheme="minorHAnsi"/>
          <w:sz w:val="20"/>
        </w:rPr>
        <w:t>-</w:t>
      </w:r>
      <w:r w:rsidR="00D23A43" w:rsidRPr="00D23A43">
        <w:rPr>
          <w:rFonts w:asciiTheme="minorHAnsi" w:hAnsiTheme="minorHAnsi" w:cstheme="minorHAnsi"/>
          <w:sz w:val="20"/>
        </w:rPr>
        <w:t xml:space="preserve"> do 5-letnih otrok in 2 oddelka </w:t>
      </w:r>
      <w:r w:rsidR="009371D1">
        <w:rPr>
          <w:rFonts w:asciiTheme="minorHAnsi" w:hAnsiTheme="minorHAnsi" w:cstheme="minorHAnsi"/>
          <w:sz w:val="20"/>
        </w:rPr>
        <w:t>5</w:t>
      </w:r>
      <w:r w:rsidR="00890B52">
        <w:rPr>
          <w:rFonts w:asciiTheme="minorHAnsi" w:hAnsiTheme="minorHAnsi" w:cstheme="minorHAnsi"/>
          <w:sz w:val="20"/>
        </w:rPr>
        <w:t>-</w:t>
      </w:r>
      <w:r w:rsidR="009371D1">
        <w:rPr>
          <w:rFonts w:asciiTheme="minorHAnsi" w:hAnsiTheme="minorHAnsi" w:cstheme="minorHAnsi"/>
          <w:sz w:val="20"/>
        </w:rPr>
        <w:t xml:space="preserve"> do 6-letnih otrok. </w:t>
      </w:r>
    </w:p>
    <w:tbl>
      <w:tblPr>
        <w:tblpPr w:leftFromText="141" w:rightFromText="141" w:bottomFromText="200" w:vertAnchor="text" w:horzAnchor="margin" w:tblpY="222"/>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126"/>
        <w:gridCol w:w="3260"/>
      </w:tblGrid>
      <w:tr w:rsidR="00D23A43" w:rsidRPr="00F87336" w:rsidTr="00B22719">
        <w:trPr>
          <w:trHeight w:val="423"/>
        </w:trPr>
        <w:tc>
          <w:tcPr>
            <w:tcW w:w="2122" w:type="dxa"/>
            <w:tcBorders>
              <w:top w:val="single" w:sz="4" w:space="0" w:color="auto"/>
              <w:left w:val="single" w:sz="4" w:space="0" w:color="auto"/>
              <w:bottom w:val="single" w:sz="4" w:space="0" w:color="auto"/>
              <w:right w:val="single" w:sz="4" w:space="0" w:color="auto"/>
            </w:tcBorders>
            <w:shd w:val="clear" w:color="auto" w:fill="D9D9D9"/>
            <w:hideMark/>
          </w:tcPr>
          <w:p w:rsidR="00D23A43" w:rsidRPr="001C5362" w:rsidRDefault="00D23A43" w:rsidP="00890B52">
            <w:pPr>
              <w:spacing w:after="0" w:line="240" w:lineRule="auto"/>
              <w:rPr>
                <w:rFonts w:asciiTheme="minorHAnsi" w:hAnsiTheme="minorHAnsi"/>
                <w:b/>
                <w:sz w:val="20"/>
                <w:szCs w:val="20"/>
                <w:lang w:val="sl-SI"/>
              </w:rPr>
            </w:pPr>
            <w:r w:rsidRPr="001C5362">
              <w:rPr>
                <w:rFonts w:asciiTheme="minorHAnsi" w:hAnsiTheme="minorHAnsi"/>
                <w:b/>
                <w:sz w:val="20"/>
                <w:szCs w:val="20"/>
                <w:lang w:val="sl-SI"/>
              </w:rPr>
              <w:t>Oddelki</w:t>
            </w:r>
          </w:p>
          <w:p w:rsidR="00D23A43" w:rsidRPr="001C5362" w:rsidRDefault="00D23A43" w:rsidP="00890B52">
            <w:pPr>
              <w:spacing w:after="0" w:line="240" w:lineRule="auto"/>
              <w:rPr>
                <w:rFonts w:asciiTheme="minorHAnsi" w:hAnsiTheme="minorHAnsi"/>
                <w:b/>
                <w:sz w:val="20"/>
                <w:szCs w:val="20"/>
                <w:lang w:val="sl-SI"/>
              </w:rPr>
            </w:pPr>
            <w:r>
              <w:rPr>
                <w:rFonts w:asciiTheme="minorHAnsi" w:hAnsiTheme="minorHAnsi"/>
                <w:b/>
                <w:sz w:val="20"/>
                <w:szCs w:val="20"/>
                <w:lang w:val="sl-SI"/>
              </w:rPr>
              <w:t>v stavbi vrtca</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23A43" w:rsidRPr="001C5362" w:rsidRDefault="00D23A43" w:rsidP="00890B52">
            <w:pPr>
              <w:spacing w:after="0" w:line="240" w:lineRule="auto"/>
              <w:rPr>
                <w:rFonts w:asciiTheme="minorHAnsi" w:hAnsiTheme="minorHAnsi"/>
                <w:b/>
                <w:sz w:val="20"/>
                <w:szCs w:val="20"/>
                <w:lang w:val="sl-SI"/>
              </w:rPr>
            </w:pPr>
            <w:r w:rsidRPr="001C5362">
              <w:rPr>
                <w:rFonts w:asciiTheme="minorHAnsi" w:hAnsiTheme="minorHAnsi"/>
                <w:b/>
                <w:sz w:val="20"/>
                <w:szCs w:val="20"/>
                <w:lang w:val="sl-SI"/>
              </w:rPr>
              <w:t>Vzgojiteljice</w:t>
            </w:r>
          </w:p>
        </w:tc>
        <w:tc>
          <w:tcPr>
            <w:tcW w:w="3260" w:type="dxa"/>
            <w:tcBorders>
              <w:top w:val="single" w:sz="4" w:space="0" w:color="auto"/>
              <w:left w:val="single" w:sz="4" w:space="0" w:color="auto"/>
              <w:bottom w:val="single" w:sz="4" w:space="0" w:color="auto"/>
              <w:right w:val="single" w:sz="4" w:space="0" w:color="auto"/>
            </w:tcBorders>
            <w:shd w:val="clear" w:color="auto" w:fill="D9D9D9"/>
            <w:hideMark/>
          </w:tcPr>
          <w:p w:rsidR="00D23A43" w:rsidRPr="001C5362" w:rsidRDefault="00D23A43" w:rsidP="00890B52">
            <w:pPr>
              <w:spacing w:after="0" w:line="240" w:lineRule="auto"/>
              <w:rPr>
                <w:rFonts w:asciiTheme="minorHAnsi" w:hAnsiTheme="minorHAnsi"/>
                <w:b/>
                <w:sz w:val="20"/>
                <w:szCs w:val="20"/>
                <w:lang w:val="sl-SI"/>
              </w:rPr>
            </w:pPr>
            <w:r>
              <w:rPr>
                <w:rFonts w:asciiTheme="minorHAnsi" w:hAnsiTheme="minorHAnsi"/>
                <w:b/>
                <w:sz w:val="20"/>
                <w:szCs w:val="20"/>
                <w:lang w:val="sl-SI"/>
              </w:rPr>
              <w:t>V</w:t>
            </w:r>
            <w:r w:rsidR="00B11288">
              <w:rPr>
                <w:rFonts w:asciiTheme="minorHAnsi" w:hAnsiTheme="minorHAnsi"/>
                <w:b/>
                <w:sz w:val="20"/>
                <w:szCs w:val="20"/>
                <w:lang w:val="sl-SI"/>
              </w:rPr>
              <w:t xml:space="preserve">zgojiteljice predšolskih otrok </w:t>
            </w:r>
            <w:r w:rsidR="00B11288" w:rsidRPr="00B11288">
              <w:rPr>
                <w:rFonts w:asciiTheme="minorHAnsi" w:hAnsiTheme="minorHAnsi" w:cstheme="minorHAnsi"/>
                <w:sz w:val="20"/>
                <w:lang w:val="sl-SI"/>
              </w:rPr>
              <w:t>–</w:t>
            </w:r>
            <w:r>
              <w:rPr>
                <w:rFonts w:asciiTheme="minorHAnsi" w:hAnsiTheme="minorHAnsi"/>
                <w:b/>
                <w:sz w:val="20"/>
                <w:szCs w:val="20"/>
                <w:lang w:val="sl-SI"/>
              </w:rPr>
              <w:t xml:space="preserve"> p</w:t>
            </w:r>
            <w:r w:rsidRPr="001C5362">
              <w:rPr>
                <w:rFonts w:asciiTheme="minorHAnsi" w:hAnsiTheme="minorHAnsi"/>
                <w:b/>
                <w:sz w:val="20"/>
                <w:szCs w:val="20"/>
                <w:lang w:val="sl-SI"/>
              </w:rPr>
              <w:t>o</w:t>
            </w:r>
            <w:r>
              <w:rPr>
                <w:rFonts w:asciiTheme="minorHAnsi" w:hAnsiTheme="minorHAnsi"/>
                <w:b/>
                <w:sz w:val="20"/>
                <w:szCs w:val="20"/>
                <w:lang w:val="sl-SI"/>
              </w:rPr>
              <w:t>močnice vzgojiteljic</w:t>
            </w:r>
          </w:p>
        </w:tc>
      </w:tr>
      <w:tr w:rsidR="00D23A43" w:rsidRPr="001C5362" w:rsidTr="00B22719">
        <w:tc>
          <w:tcPr>
            <w:tcW w:w="2122" w:type="dxa"/>
            <w:tcBorders>
              <w:top w:val="single" w:sz="4" w:space="0" w:color="auto"/>
              <w:left w:val="single" w:sz="4" w:space="0" w:color="auto"/>
              <w:bottom w:val="single" w:sz="4" w:space="0" w:color="auto"/>
              <w:right w:val="single" w:sz="4" w:space="0" w:color="auto"/>
            </w:tcBorders>
            <w:hideMark/>
          </w:tcPr>
          <w:p w:rsidR="00D23A43" w:rsidRPr="001C5362" w:rsidRDefault="00890B52" w:rsidP="00890B52">
            <w:pPr>
              <w:spacing w:after="0" w:line="240" w:lineRule="auto"/>
              <w:rPr>
                <w:rFonts w:asciiTheme="minorHAnsi" w:hAnsiTheme="minorHAnsi"/>
                <w:sz w:val="20"/>
                <w:szCs w:val="20"/>
                <w:lang w:val="sl-SI"/>
              </w:rPr>
            </w:pPr>
            <w:r>
              <w:rPr>
                <w:rFonts w:asciiTheme="minorHAnsi" w:hAnsiTheme="minorHAnsi"/>
                <w:sz w:val="20"/>
                <w:szCs w:val="20"/>
                <w:lang w:val="sl-SI"/>
              </w:rPr>
              <w:t xml:space="preserve">01 – </w:t>
            </w:r>
            <w:r w:rsidR="00D23A43">
              <w:rPr>
                <w:rFonts w:asciiTheme="minorHAnsi" w:hAnsiTheme="minorHAnsi"/>
                <w:sz w:val="20"/>
                <w:szCs w:val="20"/>
                <w:lang w:val="sl-SI"/>
              </w:rPr>
              <w:t>BIBE</w:t>
            </w:r>
          </w:p>
        </w:tc>
        <w:tc>
          <w:tcPr>
            <w:tcW w:w="2126" w:type="dxa"/>
            <w:tcBorders>
              <w:top w:val="single" w:sz="4" w:space="0" w:color="auto"/>
              <w:left w:val="single" w:sz="4" w:space="0" w:color="auto"/>
              <w:bottom w:val="single" w:sz="4" w:space="0" w:color="auto"/>
              <w:right w:val="single" w:sz="4" w:space="0" w:color="auto"/>
            </w:tcBorders>
          </w:tcPr>
          <w:p w:rsidR="00D23A43" w:rsidRPr="001C5362" w:rsidRDefault="00D23A43" w:rsidP="00890B52">
            <w:pPr>
              <w:spacing w:after="0" w:line="240" w:lineRule="auto"/>
              <w:rPr>
                <w:rFonts w:asciiTheme="minorHAnsi" w:hAnsiTheme="minorHAnsi"/>
                <w:sz w:val="20"/>
                <w:szCs w:val="20"/>
                <w:lang w:val="sl-SI"/>
              </w:rPr>
            </w:pPr>
            <w:r>
              <w:rPr>
                <w:rFonts w:asciiTheme="minorHAnsi" w:hAnsiTheme="minorHAnsi"/>
                <w:sz w:val="20"/>
                <w:szCs w:val="20"/>
                <w:lang w:val="sl-SI"/>
              </w:rPr>
              <w:t>Martina JAUNIK</w:t>
            </w:r>
          </w:p>
        </w:tc>
        <w:tc>
          <w:tcPr>
            <w:tcW w:w="3260" w:type="dxa"/>
            <w:tcBorders>
              <w:top w:val="single" w:sz="4" w:space="0" w:color="auto"/>
              <w:left w:val="single" w:sz="4" w:space="0" w:color="auto"/>
              <w:bottom w:val="single" w:sz="4" w:space="0" w:color="auto"/>
              <w:right w:val="single" w:sz="4" w:space="0" w:color="auto"/>
            </w:tcBorders>
          </w:tcPr>
          <w:p w:rsidR="00D23A43" w:rsidRPr="001C5362" w:rsidRDefault="00D23A43" w:rsidP="00890B52">
            <w:pPr>
              <w:spacing w:after="0" w:line="240" w:lineRule="auto"/>
              <w:rPr>
                <w:rFonts w:asciiTheme="minorHAnsi" w:hAnsiTheme="minorHAnsi"/>
                <w:sz w:val="20"/>
                <w:szCs w:val="20"/>
                <w:lang w:val="sl-SI"/>
              </w:rPr>
            </w:pPr>
            <w:r>
              <w:rPr>
                <w:rFonts w:asciiTheme="minorHAnsi" w:hAnsiTheme="minorHAnsi"/>
                <w:sz w:val="20"/>
                <w:szCs w:val="20"/>
                <w:lang w:val="sl-SI"/>
              </w:rPr>
              <w:t>Lejla VRENČUR</w:t>
            </w:r>
          </w:p>
        </w:tc>
      </w:tr>
      <w:tr w:rsidR="00D23A43" w:rsidRPr="001C5362" w:rsidTr="00B22719">
        <w:tc>
          <w:tcPr>
            <w:tcW w:w="2122" w:type="dxa"/>
            <w:tcBorders>
              <w:top w:val="single" w:sz="4" w:space="0" w:color="auto"/>
              <w:left w:val="single" w:sz="4" w:space="0" w:color="auto"/>
              <w:bottom w:val="single" w:sz="4" w:space="0" w:color="auto"/>
              <w:right w:val="single" w:sz="4" w:space="0" w:color="auto"/>
            </w:tcBorders>
            <w:hideMark/>
          </w:tcPr>
          <w:p w:rsidR="00D23A43" w:rsidRPr="001C5362" w:rsidRDefault="00890B52" w:rsidP="00890B52">
            <w:pPr>
              <w:spacing w:after="0" w:line="240" w:lineRule="auto"/>
              <w:rPr>
                <w:rFonts w:asciiTheme="minorHAnsi" w:hAnsiTheme="minorHAnsi"/>
                <w:sz w:val="20"/>
                <w:szCs w:val="20"/>
                <w:lang w:val="sl-SI"/>
              </w:rPr>
            </w:pPr>
            <w:r>
              <w:rPr>
                <w:rFonts w:asciiTheme="minorHAnsi" w:hAnsiTheme="minorHAnsi"/>
                <w:sz w:val="20"/>
                <w:szCs w:val="20"/>
                <w:lang w:val="sl-SI"/>
              </w:rPr>
              <w:t xml:space="preserve">02 – </w:t>
            </w:r>
            <w:r w:rsidR="00D23A43">
              <w:rPr>
                <w:rFonts w:asciiTheme="minorHAnsi" w:hAnsiTheme="minorHAnsi"/>
                <w:sz w:val="20"/>
                <w:szCs w:val="20"/>
                <w:lang w:val="sl-SI"/>
              </w:rPr>
              <w:t>SMEHCI</w:t>
            </w:r>
          </w:p>
        </w:tc>
        <w:tc>
          <w:tcPr>
            <w:tcW w:w="2126" w:type="dxa"/>
            <w:tcBorders>
              <w:top w:val="single" w:sz="4" w:space="0" w:color="auto"/>
              <w:left w:val="single" w:sz="4" w:space="0" w:color="auto"/>
              <w:bottom w:val="single" w:sz="4" w:space="0" w:color="auto"/>
              <w:right w:val="single" w:sz="4" w:space="0" w:color="auto"/>
            </w:tcBorders>
          </w:tcPr>
          <w:p w:rsidR="00D23A43" w:rsidRDefault="00D23A43" w:rsidP="00890B52">
            <w:pPr>
              <w:spacing w:after="0" w:line="240" w:lineRule="auto"/>
              <w:rPr>
                <w:rFonts w:asciiTheme="minorHAnsi" w:hAnsiTheme="minorHAnsi"/>
                <w:sz w:val="20"/>
                <w:szCs w:val="20"/>
                <w:lang w:val="sl-SI"/>
              </w:rPr>
            </w:pPr>
            <w:r>
              <w:rPr>
                <w:rFonts w:asciiTheme="minorHAnsi" w:hAnsiTheme="minorHAnsi"/>
                <w:sz w:val="20"/>
                <w:szCs w:val="20"/>
                <w:lang w:val="sl-SI"/>
              </w:rPr>
              <w:t xml:space="preserve">Katja PERKOVIČ, </w:t>
            </w:r>
          </w:p>
          <w:p w:rsidR="00D23A43" w:rsidRPr="001C5362" w:rsidRDefault="00D23A43" w:rsidP="00890B52">
            <w:pPr>
              <w:spacing w:after="0" w:line="240" w:lineRule="auto"/>
              <w:rPr>
                <w:rFonts w:asciiTheme="minorHAnsi" w:hAnsiTheme="minorHAnsi"/>
                <w:sz w:val="20"/>
                <w:szCs w:val="20"/>
                <w:lang w:val="sl-SI"/>
              </w:rPr>
            </w:pPr>
            <w:r>
              <w:rPr>
                <w:rFonts w:asciiTheme="minorHAnsi" w:hAnsiTheme="minorHAnsi"/>
                <w:sz w:val="20"/>
                <w:szCs w:val="20"/>
                <w:lang w:val="sl-SI"/>
              </w:rPr>
              <w:t>Ladislava MILOŠEVIĆ</w:t>
            </w:r>
          </w:p>
        </w:tc>
        <w:tc>
          <w:tcPr>
            <w:tcW w:w="3260" w:type="dxa"/>
            <w:tcBorders>
              <w:top w:val="single" w:sz="4" w:space="0" w:color="auto"/>
              <w:left w:val="single" w:sz="4" w:space="0" w:color="auto"/>
              <w:bottom w:val="single" w:sz="4" w:space="0" w:color="auto"/>
              <w:right w:val="single" w:sz="4" w:space="0" w:color="auto"/>
            </w:tcBorders>
          </w:tcPr>
          <w:p w:rsidR="00D23A43" w:rsidRPr="001C5362" w:rsidRDefault="00D23A43" w:rsidP="00890B52">
            <w:pPr>
              <w:spacing w:after="0" w:line="240" w:lineRule="auto"/>
              <w:rPr>
                <w:rFonts w:asciiTheme="minorHAnsi" w:hAnsiTheme="minorHAnsi"/>
                <w:sz w:val="20"/>
                <w:szCs w:val="20"/>
                <w:lang w:val="sl-SI"/>
              </w:rPr>
            </w:pPr>
            <w:r>
              <w:rPr>
                <w:rFonts w:asciiTheme="minorHAnsi" w:hAnsiTheme="minorHAnsi"/>
                <w:sz w:val="20"/>
                <w:szCs w:val="20"/>
                <w:lang w:val="sl-SI"/>
              </w:rPr>
              <w:t>Mateja DUGONIK</w:t>
            </w:r>
          </w:p>
        </w:tc>
      </w:tr>
      <w:tr w:rsidR="00D23A43" w:rsidRPr="001C5362" w:rsidTr="00B22719">
        <w:tc>
          <w:tcPr>
            <w:tcW w:w="2122" w:type="dxa"/>
            <w:tcBorders>
              <w:top w:val="single" w:sz="4" w:space="0" w:color="auto"/>
              <w:left w:val="single" w:sz="4" w:space="0" w:color="auto"/>
              <w:bottom w:val="single" w:sz="4" w:space="0" w:color="auto"/>
              <w:right w:val="single" w:sz="4" w:space="0" w:color="auto"/>
            </w:tcBorders>
            <w:hideMark/>
          </w:tcPr>
          <w:p w:rsidR="00D23A43" w:rsidRPr="001C5362" w:rsidRDefault="00890B52" w:rsidP="00890B52">
            <w:pPr>
              <w:spacing w:after="0" w:line="240" w:lineRule="auto"/>
              <w:rPr>
                <w:rFonts w:asciiTheme="minorHAnsi" w:hAnsiTheme="minorHAnsi"/>
                <w:sz w:val="20"/>
                <w:szCs w:val="20"/>
                <w:lang w:val="sl-SI"/>
              </w:rPr>
            </w:pPr>
            <w:r>
              <w:rPr>
                <w:rFonts w:asciiTheme="minorHAnsi" w:hAnsiTheme="minorHAnsi"/>
                <w:sz w:val="20"/>
                <w:szCs w:val="20"/>
                <w:lang w:val="sl-SI"/>
              </w:rPr>
              <w:t xml:space="preserve">03 – </w:t>
            </w:r>
            <w:r w:rsidR="00D23A43">
              <w:rPr>
                <w:rFonts w:asciiTheme="minorHAnsi" w:hAnsiTheme="minorHAnsi"/>
                <w:sz w:val="20"/>
                <w:szCs w:val="20"/>
                <w:lang w:val="sl-SI"/>
              </w:rPr>
              <w:t>ŠKRATI</w:t>
            </w:r>
          </w:p>
        </w:tc>
        <w:tc>
          <w:tcPr>
            <w:tcW w:w="2126" w:type="dxa"/>
            <w:tcBorders>
              <w:top w:val="single" w:sz="4" w:space="0" w:color="auto"/>
              <w:left w:val="single" w:sz="4" w:space="0" w:color="auto"/>
              <w:bottom w:val="single" w:sz="4" w:space="0" w:color="auto"/>
              <w:right w:val="single" w:sz="4" w:space="0" w:color="auto"/>
            </w:tcBorders>
          </w:tcPr>
          <w:p w:rsidR="00D23A43" w:rsidRPr="001C5362" w:rsidRDefault="0020097A" w:rsidP="00890B52">
            <w:pPr>
              <w:spacing w:after="0" w:line="240" w:lineRule="auto"/>
              <w:rPr>
                <w:rFonts w:asciiTheme="minorHAnsi" w:hAnsiTheme="minorHAnsi"/>
                <w:sz w:val="20"/>
                <w:szCs w:val="20"/>
                <w:lang w:val="sl-SI"/>
              </w:rPr>
            </w:pPr>
            <w:r>
              <w:rPr>
                <w:rFonts w:asciiTheme="minorHAnsi" w:hAnsiTheme="minorHAnsi"/>
                <w:sz w:val="20"/>
                <w:szCs w:val="20"/>
                <w:lang w:val="sl-SI"/>
              </w:rPr>
              <w:t>Jožica PERC</w:t>
            </w:r>
          </w:p>
        </w:tc>
        <w:tc>
          <w:tcPr>
            <w:tcW w:w="3260" w:type="dxa"/>
            <w:tcBorders>
              <w:top w:val="single" w:sz="4" w:space="0" w:color="auto"/>
              <w:left w:val="single" w:sz="4" w:space="0" w:color="auto"/>
              <w:bottom w:val="single" w:sz="4" w:space="0" w:color="auto"/>
              <w:right w:val="single" w:sz="4" w:space="0" w:color="auto"/>
            </w:tcBorders>
          </w:tcPr>
          <w:p w:rsidR="00D23A43" w:rsidRPr="001C5362" w:rsidRDefault="0020097A" w:rsidP="00890B52">
            <w:pPr>
              <w:spacing w:after="0" w:line="240" w:lineRule="auto"/>
              <w:rPr>
                <w:rFonts w:asciiTheme="minorHAnsi" w:hAnsiTheme="minorHAnsi"/>
                <w:sz w:val="20"/>
                <w:szCs w:val="20"/>
                <w:lang w:val="sl-SI"/>
              </w:rPr>
            </w:pPr>
            <w:r>
              <w:rPr>
                <w:rFonts w:asciiTheme="minorHAnsi" w:hAnsiTheme="minorHAnsi"/>
                <w:sz w:val="20"/>
                <w:szCs w:val="20"/>
                <w:lang w:val="sl-SI"/>
              </w:rPr>
              <w:t>Naja VERHOVČAK</w:t>
            </w:r>
          </w:p>
        </w:tc>
      </w:tr>
      <w:tr w:rsidR="00D23A43" w:rsidRPr="001C5362" w:rsidTr="00B22719">
        <w:tc>
          <w:tcPr>
            <w:tcW w:w="2122" w:type="dxa"/>
            <w:tcBorders>
              <w:top w:val="single" w:sz="4" w:space="0" w:color="auto"/>
              <w:left w:val="single" w:sz="4" w:space="0" w:color="auto"/>
              <w:bottom w:val="single" w:sz="4" w:space="0" w:color="auto"/>
              <w:right w:val="single" w:sz="4" w:space="0" w:color="auto"/>
            </w:tcBorders>
            <w:hideMark/>
          </w:tcPr>
          <w:p w:rsidR="00D23A43" w:rsidRPr="001C5362" w:rsidRDefault="00890B52" w:rsidP="00890B52">
            <w:pPr>
              <w:spacing w:after="0" w:line="240" w:lineRule="auto"/>
              <w:rPr>
                <w:rFonts w:asciiTheme="minorHAnsi" w:hAnsiTheme="minorHAnsi"/>
                <w:sz w:val="20"/>
                <w:szCs w:val="20"/>
                <w:lang w:val="sl-SI"/>
              </w:rPr>
            </w:pPr>
            <w:r>
              <w:rPr>
                <w:rFonts w:asciiTheme="minorHAnsi" w:hAnsiTheme="minorHAnsi"/>
                <w:sz w:val="20"/>
                <w:szCs w:val="20"/>
                <w:lang w:val="sl-SI"/>
              </w:rPr>
              <w:t xml:space="preserve">04 – </w:t>
            </w:r>
            <w:r w:rsidR="00D23A43">
              <w:rPr>
                <w:rFonts w:asciiTheme="minorHAnsi" w:hAnsiTheme="minorHAnsi"/>
                <w:sz w:val="20"/>
                <w:szCs w:val="20"/>
                <w:lang w:val="sl-SI"/>
              </w:rPr>
              <w:t>ŽOGICE</w:t>
            </w:r>
          </w:p>
        </w:tc>
        <w:tc>
          <w:tcPr>
            <w:tcW w:w="2126" w:type="dxa"/>
            <w:tcBorders>
              <w:top w:val="single" w:sz="4" w:space="0" w:color="auto"/>
              <w:left w:val="single" w:sz="4" w:space="0" w:color="auto"/>
              <w:bottom w:val="single" w:sz="4" w:space="0" w:color="auto"/>
              <w:right w:val="single" w:sz="4" w:space="0" w:color="auto"/>
            </w:tcBorders>
          </w:tcPr>
          <w:p w:rsidR="00D23A43" w:rsidRPr="001C5362" w:rsidRDefault="0020097A" w:rsidP="00890B52">
            <w:pPr>
              <w:spacing w:after="0" w:line="240" w:lineRule="auto"/>
              <w:rPr>
                <w:rFonts w:asciiTheme="minorHAnsi" w:hAnsiTheme="minorHAnsi"/>
                <w:sz w:val="20"/>
                <w:szCs w:val="20"/>
                <w:lang w:val="sl-SI"/>
              </w:rPr>
            </w:pPr>
            <w:r>
              <w:rPr>
                <w:rFonts w:asciiTheme="minorHAnsi" w:hAnsiTheme="minorHAnsi"/>
                <w:sz w:val="20"/>
                <w:szCs w:val="20"/>
                <w:lang w:val="sl-SI"/>
              </w:rPr>
              <w:t>Bernarda MAJSTER</w:t>
            </w:r>
          </w:p>
        </w:tc>
        <w:tc>
          <w:tcPr>
            <w:tcW w:w="3260" w:type="dxa"/>
            <w:tcBorders>
              <w:top w:val="single" w:sz="4" w:space="0" w:color="auto"/>
              <w:left w:val="single" w:sz="4" w:space="0" w:color="auto"/>
              <w:bottom w:val="single" w:sz="4" w:space="0" w:color="auto"/>
              <w:right w:val="single" w:sz="4" w:space="0" w:color="auto"/>
            </w:tcBorders>
          </w:tcPr>
          <w:p w:rsidR="0020097A" w:rsidRDefault="0020097A" w:rsidP="00890B52">
            <w:pPr>
              <w:spacing w:after="0" w:line="240" w:lineRule="auto"/>
              <w:rPr>
                <w:rFonts w:asciiTheme="minorHAnsi" w:hAnsiTheme="minorHAnsi"/>
                <w:sz w:val="20"/>
                <w:szCs w:val="20"/>
                <w:lang w:val="sl-SI"/>
              </w:rPr>
            </w:pPr>
            <w:r>
              <w:rPr>
                <w:rFonts w:asciiTheme="minorHAnsi" w:hAnsiTheme="minorHAnsi"/>
                <w:sz w:val="20"/>
                <w:szCs w:val="20"/>
                <w:lang w:val="sl-SI"/>
              </w:rPr>
              <w:t xml:space="preserve">Nina LUKMAN </w:t>
            </w:r>
          </w:p>
          <w:p w:rsidR="00D23A43" w:rsidRPr="001C5362" w:rsidRDefault="0020097A" w:rsidP="00890B52">
            <w:pPr>
              <w:spacing w:after="0" w:line="240" w:lineRule="auto"/>
              <w:rPr>
                <w:rFonts w:asciiTheme="minorHAnsi" w:hAnsiTheme="minorHAnsi"/>
                <w:sz w:val="20"/>
                <w:szCs w:val="20"/>
                <w:lang w:val="sl-SI"/>
              </w:rPr>
            </w:pPr>
            <w:r>
              <w:rPr>
                <w:rFonts w:asciiTheme="minorHAnsi" w:hAnsiTheme="minorHAnsi"/>
                <w:sz w:val="20"/>
                <w:szCs w:val="20"/>
                <w:lang w:val="sl-SI"/>
              </w:rPr>
              <w:t>(do vrnitve Nike MAUČNIK)</w:t>
            </w:r>
          </w:p>
        </w:tc>
      </w:tr>
    </w:tbl>
    <w:tbl>
      <w:tblPr>
        <w:tblpPr w:leftFromText="141" w:rightFromText="141" w:bottomFromText="200" w:vertAnchor="text" w:horzAnchor="margin" w:tblpX="-39" w:tblpY="2454"/>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015"/>
        <w:gridCol w:w="3260"/>
      </w:tblGrid>
      <w:tr w:rsidR="00D22097" w:rsidRPr="00F87336" w:rsidTr="00B22719">
        <w:trPr>
          <w:trHeight w:val="423"/>
        </w:trPr>
        <w:tc>
          <w:tcPr>
            <w:tcW w:w="2233" w:type="dxa"/>
            <w:tcBorders>
              <w:top w:val="single" w:sz="4" w:space="0" w:color="auto"/>
              <w:left w:val="single" w:sz="4" w:space="0" w:color="auto"/>
              <w:bottom w:val="single" w:sz="4" w:space="0" w:color="auto"/>
              <w:right w:val="single" w:sz="4" w:space="0" w:color="auto"/>
            </w:tcBorders>
            <w:shd w:val="clear" w:color="auto" w:fill="D9D9D9"/>
            <w:hideMark/>
          </w:tcPr>
          <w:p w:rsidR="00D22097" w:rsidRPr="001C5362" w:rsidRDefault="00D22097" w:rsidP="00890B52">
            <w:pPr>
              <w:spacing w:after="0" w:line="240" w:lineRule="auto"/>
              <w:rPr>
                <w:rFonts w:asciiTheme="minorHAnsi" w:hAnsiTheme="minorHAnsi"/>
                <w:b/>
                <w:sz w:val="20"/>
                <w:szCs w:val="20"/>
                <w:lang w:val="sl-SI"/>
              </w:rPr>
            </w:pPr>
            <w:r w:rsidRPr="001C5362">
              <w:rPr>
                <w:rFonts w:asciiTheme="minorHAnsi" w:hAnsiTheme="minorHAnsi"/>
                <w:b/>
                <w:sz w:val="20"/>
                <w:szCs w:val="20"/>
                <w:lang w:val="sl-SI"/>
              </w:rPr>
              <w:t>Oddelki</w:t>
            </w:r>
          </w:p>
          <w:p w:rsidR="00D22097" w:rsidRPr="001C5362" w:rsidRDefault="00D22097" w:rsidP="00890B52">
            <w:pPr>
              <w:spacing w:after="0" w:line="240" w:lineRule="auto"/>
              <w:rPr>
                <w:rFonts w:asciiTheme="minorHAnsi" w:hAnsiTheme="minorHAnsi"/>
                <w:b/>
                <w:sz w:val="20"/>
                <w:szCs w:val="20"/>
                <w:lang w:val="sl-SI"/>
              </w:rPr>
            </w:pPr>
            <w:r w:rsidRPr="001C5362">
              <w:rPr>
                <w:rFonts w:asciiTheme="minorHAnsi" w:hAnsiTheme="minorHAnsi"/>
                <w:b/>
                <w:sz w:val="20"/>
                <w:szCs w:val="20"/>
                <w:lang w:val="sl-SI"/>
              </w:rPr>
              <w:t>v stavbi šole</w:t>
            </w:r>
          </w:p>
        </w:tc>
        <w:tc>
          <w:tcPr>
            <w:tcW w:w="2015" w:type="dxa"/>
            <w:tcBorders>
              <w:top w:val="single" w:sz="4" w:space="0" w:color="auto"/>
              <w:left w:val="single" w:sz="4" w:space="0" w:color="auto"/>
              <w:bottom w:val="single" w:sz="4" w:space="0" w:color="auto"/>
              <w:right w:val="single" w:sz="4" w:space="0" w:color="auto"/>
            </w:tcBorders>
            <w:shd w:val="clear" w:color="auto" w:fill="D9D9D9"/>
            <w:hideMark/>
          </w:tcPr>
          <w:p w:rsidR="00D22097" w:rsidRPr="001C5362" w:rsidRDefault="00D22097" w:rsidP="00890B52">
            <w:pPr>
              <w:spacing w:after="0" w:line="240" w:lineRule="auto"/>
              <w:rPr>
                <w:rFonts w:asciiTheme="minorHAnsi" w:hAnsiTheme="minorHAnsi"/>
                <w:b/>
                <w:sz w:val="20"/>
                <w:szCs w:val="20"/>
                <w:lang w:val="sl-SI"/>
              </w:rPr>
            </w:pPr>
            <w:r w:rsidRPr="001C5362">
              <w:rPr>
                <w:rFonts w:asciiTheme="minorHAnsi" w:hAnsiTheme="minorHAnsi"/>
                <w:b/>
                <w:sz w:val="20"/>
                <w:szCs w:val="20"/>
                <w:lang w:val="sl-SI"/>
              </w:rPr>
              <w:t>Vzgojiteljice</w:t>
            </w:r>
          </w:p>
        </w:tc>
        <w:tc>
          <w:tcPr>
            <w:tcW w:w="3260" w:type="dxa"/>
            <w:tcBorders>
              <w:top w:val="single" w:sz="4" w:space="0" w:color="auto"/>
              <w:left w:val="single" w:sz="4" w:space="0" w:color="auto"/>
              <w:bottom w:val="single" w:sz="4" w:space="0" w:color="auto"/>
              <w:right w:val="single" w:sz="4" w:space="0" w:color="auto"/>
            </w:tcBorders>
            <w:shd w:val="clear" w:color="auto" w:fill="D9D9D9"/>
            <w:hideMark/>
          </w:tcPr>
          <w:p w:rsidR="00D22097" w:rsidRPr="001C5362" w:rsidRDefault="00D22097" w:rsidP="00890B52">
            <w:pPr>
              <w:spacing w:after="0" w:line="240" w:lineRule="auto"/>
              <w:rPr>
                <w:rFonts w:asciiTheme="minorHAnsi" w:hAnsiTheme="minorHAnsi"/>
                <w:b/>
                <w:sz w:val="20"/>
                <w:szCs w:val="20"/>
                <w:lang w:val="sl-SI"/>
              </w:rPr>
            </w:pPr>
            <w:r>
              <w:rPr>
                <w:rFonts w:asciiTheme="minorHAnsi" w:hAnsiTheme="minorHAnsi"/>
                <w:b/>
                <w:sz w:val="20"/>
                <w:szCs w:val="20"/>
                <w:lang w:val="sl-SI"/>
              </w:rPr>
              <w:t>Vzg</w:t>
            </w:r>
            <w:r w:rsidR="00B11288">
              <w:rPr>
                <w:rFonts w:asciiTheme="minorHAnsi" w:hAnsiTheme="minorHAnsi"/>
                <w:b/>
                <w:sz w:val="20"/>
                <w:szCs w:val="20"/>
                <w:lang w:val="sl-SI"/>
              </w:rPr>
              <w:t xml:space="preserve">ojitelj/-ice predšolskih otrok </w:t>
            </w:r>
            <w:r w:rsidR="00B11288" w:rsidRPr="00B11288">
              <w:rPr>
                <w:rFonts w:asciiTheme="minorHAnsi" w:hAnsiTheme="minorHAnsi" w:cstheme="minorHAnsi"/>
                <w:sz w:val="20"/>
                <w:lang w:val="sl-SI"/>
              </w:rPr>
              <w:t>–</w:t>
            </w:r>
            <w:r>
              <w:rPr>
                <w:rFonts w:asciiTheme="minorHAnsi" w:hAnsiTheme="minorHAnsi"/>
                <w:b/>
                <w:sz w:val="20"/>
                <w:szCs w:val="20"/>
                <w:lang w:val="sl-SI"/>
              </w:rPr>
              <w:t xml:space="preserve"> p</w:t>
            </w:r>
            <w:r w:rsidRPr="001C5362">
              <w:rPr>
                <w:rFonts w:asciiTheme="minorHAnsi" w:hAnsiTheme="minorHAnsi"/>
                <w:b/>
                <w:sz w:val="20"/>
                <w:szCs w:val="20"/>
                <w:lang w:val="sl-SI"/>
              </w:rPr>
              <w:t>o</w:t>
            </w:r>
            <w:r>
              <w:rPr>
                <w:rFonts w:asciiTheme="minorHAnsi" w:hAnsiTheme="minorHAnsi"/>
                <w:b/>
                <w:sz w:val="20"/>
                <w:szCs w:val="20"/>
                <w:lang w:val="sl-SI"/>
              </w:rPr>
              <w:t>močnik/-ce vzgojiteljice</w:t>
            </w:r>
          </w:p>
        </w:tc>
      </w:tr>
      <w:tr w:rsidR="00D22097" w:rsidRPr="001C5362" w:rsidTr="00B22719">
        <w:tc>
          <w:tcPr>
            <w:tcW w:w="2233" w:type="dxa"/>
            <w:tcBorders>
              <w:top w:val="single" w:sz="4" w:space="0" w:color="auto"/>
              <w:left w:val="single" w:sz="4" w:space="0" w:color="auto"/>
              <w:bottom w:val="single" w:sz="4" w:space="0" w:color="auto"/>
              <w:right w:val="single" w:sz="4" w:space="0" w:color="auto"/>
            </w:tcBorders>
          </w:tcPr>
          <w:p w:rsidR="00D22097" w:rsidRPr="001C5362" w:rsidRDefault="00D22097" w:rsidP="00890B52">
            <w:pPr>
              <w:spacing w:after="0" w:line="240" w:lineRule="auto"/>
              <w:rPr>
                <w:rFonts w:asciiTheme="minorHAnsi" w:hAnsiTheme="minorHAnsi"/>
                <w:sz w:val="20"/>
                <w:szCs w:val="20"/>
                <w:lang w:val="sl-SI"/>
              </w:rPr>
            </w:pPr>
            <w:r>
              <w:rPr>
                <w:rFonts w:asciiTheme="minorHAnsi" w:hAnsiTheme="minorHAnsi"/>
                <w:sz w:val="20"/>
                <w:szCs w:val="20"/>
                <w:lang w:val="sl-SI"/>
              </w:rPr>
              <w:t xml:space="preserve">05 </w:t>
            </w:r>
            <w:r w:rsidRPr="001C5362">
              <w:rPr>
                <w:rFonts w:asciiTheme="minorHAnsi" w:hAnsiTheme="minorHAnsi"/>
                <w:sz w:val="20"/>
                <w:szCs w:val="20"/>
                <w:lang w:val="sl-SI"/>
              </w:rPr>
              <w:t>–</w:t>
            </w:r>
            <w:r>
              <w:rPr>
                <w:rFonts w:asciiTheme="minorHAnsi" w:hAnsiTheme="minorHAnsi"/>
                <w:sz w:val="20"/>
                <w:szCs w:val="20"/>
                <w:lang w:val="sl-SI"/>
              </w:rPr>
              <w:t xml:space="preserve"> SAPRAMIŠKE</w:t>
            </w:r>
          </w:p>
        </w:tc>
        <w:tc>
          <w:tcPr>
            <w:tcW w:w="2015" w:type="dxa"/>
            <w:tcBorders>
              <w:top w:val="single" w:sz="4" w:space="0" w:color="auto"/>
              <w:left w:val="single" w:sz="4" w:space="0" w:color="auto"/>
              <w:bottom w:val="single" w:sz="4" w:space="0" w:color="auto"/>
              <w:right w:val="single" w:sz="4" w:space="0" w:color="auto"/>
            </w:tcBorders>
          </w:tcPr>
          <w:p w:rsidR="00D22097" w:rsidRPr="001C5362" w:rsidRDefault="00D22097" w:rsidP="00890B52">
            <w:pPr>
              <w:spacing w:after="0" w:line="240" w:lineRule="auto"/>
              <w:rPr>
                <w:rFonts w:asciiTheme="minorHAnsi" w:hAnsiTheme="minorHAnsi"/>
                <w:sz w:val="20"/>
                <w:szCs w:val="20"/>
                <w:lang w:val="sl-SI"/>
              </w:rPr>
            </w:pPr>
            <w:r>
              <w:rPr>
                <w:rFonts w:asciiTheme="minorHAnsi" w:hAnsiTheme="minorHAnsi"/>
                <w:sz w:val="20"/>
                <w:szCs w:val="20"/>
                <w:lang w:val="sl-SI"/>
              </w:rPr>
              <w:t>Urška MLAKAR</w:t>
            </w:r>
          </w:p>
        </w:tc>
        <w:tc>
          <w:tcPr>
            <w:tcW w:w="3260" w:type="dxa"/>
            <w:tcBorders>
              <w:top w:val="single" w:sz="4" w:space="0" w:color="auto"/>
              <w:left w:val="single" w:sz="4" w:space="0" w:color="auto"/>
              <w:bottom w:val="single" w:sz="4" w:space="0" w:color="auto"/>
              <w:right w:val="single" w:sz="4" w:space="0" w:color="auto"/>
            </w:tcBorders>
          </w:tcPr>
          <w:p w:rsidR="00D22097" w:rsidRPr="001C5362" w:rsidRDefault="00D22097" w:rsidP="00890B52">
            <w:pPr>
              <w:spacing w:after="0" w:line="240" w:lineRule="auto"/>
              <w:rPr>
                <w:rFonts w:asciiTheme="minorHAnsi" w:hAnsiTheme="minorHAnsi"/>
                <w:sz w:val="20"/>
                <w:szCs w:val="20"/>
                <w:lang w:val="sl-SI"/>
              </w:rPr>
            </w:pPr>
            <w:r>
              <w:rPr>
                <w:rFonts w:asciiTheme="minorHAnsi" w:hAnsiTheme="minorHAnsi"/>
                <w:sz w:val="20"/>
                <w:szCs w:val="20"/>
                <w:lang w:val="sl-SI"/>
              </w:rPr>
              <w:t>Polonca GOLIČ</w:t>
            </w:r>
          </w:p>
        </w:tc>
      </w:tr>
      <w:tr w:rsidR="00D22097" w:rsidRPr="001C5362" w:rsidTr="00B22719">
        <w:tc>
          <w:tcPr>
            <w:tcW w:w="2233" w:type="dxa"/>
            <w:tcBorders>
              <w:top w:val="single" w:sz="4" w:space="0" w:color="auto"/>
              <w:left w:val="single" w:sz="4" w:space="0" w:color="auto"/>
              <w:bottom w:val="single" w:sz="4" w:space="0" w:color="auto"/>
              <w:right w:val="single" w:sz="4" w:space="0" w:color="auto"/>
            </w:tcBorders>
          </w:tcPr>
          <w:p w:rsidR="00D22097" w:rsidRPr="001C5362" w:rsidRDefault="00D22097" w:rsidP="00890B52">
            <w:pPr>
              <w:spacing w:after="0" w:line="240" w:lineRule="auto"/>
              <w:rPr>
                <w:rFonts w:asciiTheme="minorHAnsi" w:hAnsiTheme="minorHAnsi"/>
                <w:sz w:val="20"/>
                <w:szCs w:val="20"/>
                <w:lang w:val="sl-SI"/>
              </w:rPr>
            </w:pPr>
            <w:r>
              <w:rPr>
                <w:rFonts w:asciiTheme="minorHAnsi" w:hAnsiTheme="minorHAnsi"/>
                <w:sz w:val="20"/>
                <w:szCs w:val="20"/>
                <w:lang w:val="sl-SI"/>
              </w:rPr>
              <w:t xml:space="preserve">06 </w:t>
            </w:r>
            <w:r w:rsidRPr="001C5362">
              <w:rPr>
                <w:rFonts w:asciiTheme="minorHAnsi" w:hAnsiTheme="minorHAnsi"/>
                <w:sz w:val="20"/>
                <w:szCs w:val="20"/>
                <w:lang w:val="sl-SI"/>
              </w:rPr>
              <w:t>–</w:t>
            </w:r>
            <w:r>
              <w:rPr>
                <w:rFonts w:asciiTheme="minorHAnsi" w:hAnsiTheme="minorHAnsi"/>
                <w:sz w:val="20"/>
                <w:szCs w:val="20"/>
                <w:lang w:val="sl-SI"/>
              </w:rPr>
              <w:t xml:space="preserve"> PEDENJPEDI</w:t>
            </w:r>
          </w:p>
        </w:tc>
        <w:tc>
          <w:tcPr>
            <w:tcW w:w="2015" w:type="dxa"/>
            <w:tcBorders>
              <w:top w:val="single" w:sz="4" w:space="0" w:color="auto"/>
              <w:left w:val="single" w:sz="4" w:space="0" w:color="auto"/>
              <w:bottom w:val="single" w:sz="4" w:space="0" w:color="auto"/>
              <w:right w:val="single" w:sz="4" w:space="0" w:color="auto"/>
            </w:tcBorders>
          </w:tcPr>
          <w:p w:rsidR="00D22097" w:rsidRPr="001C5362" w:rsidRDefault="00D22097" w:rsidP="00890B52">
            <w:pPr>
              <w:spacing w:after="0" w:line="240" w:lineRule="auto"/>
              <w:rPr>
                <w:rFonts w:asciiTheme="minorHAnsi" w:hAnsiTheme="minorHAnsi"/>
                <w:sz w:val="20"/>
                <w:szCs w:val="20"/>
                <w:lang w:val="sl-SI"/>
              </w:rPr>
            </w:pPr>
            <w:r>
              <w:rPr>
                <w:rFonts w:asciiTheme="minorHAnsi" w:hAnsiTheme="minorHAnsi"/>
                <w:sz w:val="20"/>
                <w:szCs w:val="20"/>
                <w:lang w:val="sl-SI"/>
              </w:rPr>
              <w:t>Petra BADOKO</w:t>
            </w:r>
          </w:p>
        </w:tc>
        <w:tc>
          <w:tcPr>
            <w:tcW w:w="3260" w:type="dxa"/>
            <w:tcBorders>
              <w:top w:val="single" w:sz="4" w:space="0" w:color="auto"/>
              <w:left w:val="single" w:sz="4" w:space="0" w:color="auto"/>
              <w:bottom w:val="single" w:sz="4" w:space="0" w:color="auto"/>
              <w:right w:val="single" w:sz="4" w:space="0" w:color="auto"/>
            </w:tcBorders>
          </w:tcPr>
          <w:p w:rsidR="00D22097" w:rsidRPr="001C5362" w:rsidRDefault="00D22097" w:rsidP="00890B52">
            <w:pPr>
              <w:spacing w:after="0" w:line="240" w:lineRule="auto"/>
              <w:rPr>
                <w:rFonts w:asciiTheme="minorHAnsi" w:hAnsiTheme="minorHAnsi"/>
                <w:sz w:val="20"/>
                <w:szCs w:val="20"/>
                <w:lang w:val="sl-SI"/>
              </w:rPr>
            </w:pPr>
            <w:r>
              <w:rPr>
                <w:rFonts w:asciiTheme="minorHAnsi" w:hAnsiTheme="minorHAnsi"/>
                <w:sz w:val="20"/>
                <w:szCs w:val="20"/>
                <w:lang w:val="sl-SI"/>
              </w:rPr>
              <w:t>Lea DEŽELAK</w:t>
            </w:r>
          </w:p>
        </w:tc>
      </w:tr>
      <w:tr w:rsidR="00D22097" w:rsidRPr="001C5362" w:rsidTr="00B22719">
        <w:tc>
          <w:tcPr>
            <w:tcW w:w="2233" w:type="dxa"/>
            <w:tcBorders>
              <w:top w:val="single" w:sz="4" w:space="0" w:color="auto"/>
              <w:left w:val="single" w:sz="4" w:space="0" w:color="auto"/>
              <w:bottom w:val="single" w:sz="4" w:space="0" w:color="auto"/>
              <w:right w:val="single" w:sz="4" w:space="0" w:color="auto"/>
            </w:tcBorders>
            <w:hideMark/>
          </w:tcPr>
          <w:p w:rsidR="00D22097" w:rsidRPr="001C5362" w:rsidRDefault="00D22097" w:rsidP="00890B52">
            <w:pPr>
              <w:spacing w:after="0" w:line="240" w:lineRule="auto"/>
              <w:rPr>
                <w:rFonts w:asciiTheme="minorHAnsi" w:hAnsiTheme="minorHAnsi"/>
                <w:sz w:val="20"/>
                <w:szCs w:val="20"/>
                <w:lang w:val="sl-SI"/>
              </w:rPr>
            </w:pPr>
            <w:r>
              <w:rPr>
                <w:rFonts w:asciiTheme="minorHAnsi" w:hAnsiTheme="minorHAnsi"/>
                <w:sz w:val="20"/>
                <w:szCs w:val="20"/>
                <w:lang w:val="sl-SI"/>
              </w:rPr>
              <w:t>07</w:t>
            </w:r>
            <w:r w:rsidRPr="001C5362">
              <w:rPr>
                <w:rFonts w:asciiTheme="minorHAnsi" w:hAnsiTheme="minorHAnsi"/>
                <w:sz w:val="20"/>
                <w:szCs w:val="20"/>
                <w:lang w:val="sl-SI"/>
              </w:rPr>
              <w:t xml:space="preserve"> –  SONČKI</w:t>
            </w:r>
          </w:p>
        </w:tc>
        <w:tc>
          <w:tcPr>
            <w:tcW w:w="2015" w:type="dxa"/>
            <w:tcBorders>
              <w:top w:val="single" w:sz="4" w:space="0" w:color="auto"/>
              <w:left w:val="single" w:sz="4" w:space="0" w:color="auto"/>
              <w:bottom w:val="single" w:sz="4" w:space="0" w:color="auto"/>
              <w:right w:val="single" w:sz="4" w:space="0" w:color="auto"/>
            </w:tcBorders>
            <w:hideMark/>
          </w:tcPr>
          <w:p w:rsidR="00D22097" w:rsidRPr="001C5362" w:rsidRDefault="00D22097" w:rsidP="00890B52">
            <w:pPr>
              <w:spacing w:after="0" w:line="240" w:lineRule="auto"/>
              <w:rPr>
                <w:rFonts w:asciiTheme="minorHAnsi" w:hAnsiTheme="minorHAnsi"/>
                <w:sz w:val="20"/>
                <w:szCs w:val="20"/>
                <w:lang w:val="sl-SI"/>
              </w:rPr>
            </w:pPr>
            <w:r w:rsidRPr="001C5362">
              <w:rPr>
                <w:rFonts w:asciiTheme="minorHAnsi" w:hAnsiTheme="minorHAnsi"/>
                <w:sz w:val="20"/>
                <w:szCs w:val="20"/>
                <w:lang w:val="sl-SI"/>
              </w:rPr>
              <w:t xml:space="preserve">Petra VOGME LUKIČ </w:t>
            </w:r>
          </w:p>
        </w:tc>
        <w:tc>
          <w:tcPr>
            <w:tcW w:w="3260" w:type="dxa"/>
            <w:tcBorders>
              <w:top w:val="single" w:sz="4" w:space="0" w:color="auto"/>
              <w:left w:val="single" w:sz="4" w:space="0" w:color="auto"/>
              <w:bottom w:val="single" w:sz="4" w:space="0" w:color="auto"/>
              <w:right w:val="single" w:sz="4" w:space="0" w:color="auto"/>
            </w:tcBorders>
            <w:hideMark/>
          </w:tcPr>
          <w:p w:rsidR="00D22097" w:rsidRPr="001C5362" w:rsidRDefault="00D22097" w:rsidP="00890B52">
            <w:pPr>
              <w:spacing w:after="0" w:line="240" w:lineRule="auto"/>
              <w:rPr>
                <w:rFonts w:asciiTheme="minorHAnsi" w:hAnsiTheme="minorHAnsi"/>
                <w:sz w:val="20"/>
                <w:szCs w:val="20"/>
                <w:lang w:val="sl-SI"/>
              </w:rPr>
            </w:pPr>
            <w:r>
              <w:rPr>
                <w:rFonts w:asciiTheme="minorHAnsi" w:hAnsiTheme="minorHAnsi"/>
                <w:sz w:val="20"/>
                <w:szCs w:val="20"/>
                <w:lang w:val="sl-SI"/>
              </w:rPr>
              <w:t>Irena ŠTAMPFER</w:t>
            </w:r>
          </w:p>
        </w:tc>
      </w:tr>
      <w:tr w:rsidR="00D22097" w:rsidRPr="001C5362" w:rsidTr="00B22719">
        <w:tc>
          <w:tcPr>
            <w:tcW w:w="2233" w:type="dxa"/>
            <w:tcBorders>
              <w:top w:val="single" w:sz="4" w:space="0" w:color="auto"/>
              <w:left w:val="single" w:sz="4" w:space="0" w:color="auto"/>
              <w:bottom w:val="single" w:sz="4" w:space="0" w:color="auto"/>
              <w:right w:val="single" w:sz="4" w:space="0" w:color="auto"/>
            </w:tcBorders>
            <w:hideMark/>
          </w:tcPr>
          <w:p w:rsidR="00D22097" w:rsidRPr="001C5362" w:rsidRDefault="00D22097" w:rsidP="00890B52">
            <w:pPr>
              <w:spacing w:after="0" w:line="240" w:lineRule="auto"/>
              <w:rPr>
                <w:rFonts w:asciiTheme="minorHAnsi" w:hAnsiTheme="minorHAnsi"/>
                <w:sz w:val="20"/>
                <w:szCs w:val="20"/>
                <w:lang w:val="sl-SI"/>
              </w:rPr>
            </w:pPr>
            <w:r>
              <w:rPr>
                <w:rFonts w:asciiTheme="minorHAnsi" w:hAnsiTheme="minorHAnsi"/>
                <w:sz w:val="20"/>
                <w:szCs w:val="20"/>
                <w:lang w:val="sl-SI"/>
              </w:rPr>
              <w:t>08 –  PIKAPOLONICE</w:t>
            </w:r>
          </w:p>
        </w:tc>
        <w:tc>
          <w:tcPr>
            <w:tcW w:w="2015" w:type="dxa"/>
            <w:tcBorders>
              <w:top w:val="single" w:sz="4" w:space="0" w:color="auto"/>
              <w:left w:val="single" w:sz="4" w:space="0" w:color="auto"/>
              <w:bottom w:val="single" w:sz="4" w:space="0" w:color="auto"/>
              <w:right w:val="single" w:sz="4" w:space="0" w:color="auto"/>
            </w:tcBorders>
            <w:hideMark/>
          </w:tcPr>
          <w:p w:rsidR="00D22097" w:rsidRPr="001C5362" w:rsidRDefault="00D22097" w:rsidP="00890B52">
            <w:pPr>
              <w:spacing w:after="0" w:line="240" w:lineRule="auto"/>
              <w:rPr>
                <w:rFonts w:asciiTheme="minorHAnsi" w:hAnsiTheme="minorHAnsi"/>
                <w:sz w:val="20"/>
                <w:szCs w:val="20"/>
                <w:lang w:val="sl-SI"/>
              </w:rPr>
            </w:pPr>
            <w:r w:rsidRPr="001C5362">
              <w:rPr>
                <w:rFonts w:asciiTheme="minorHAnsi" w:hAnsiTheme="minorHAnsi"/>
                <w:sz w:val="20"/>
                <w:szCs w:val="20"/>
                <w:lang w:val="sl-SI"/>
              </w:rPr>
              <w:t>Simona STAJAN</w:t>
            </w:r>
          </w:p>
        </w:tc>
        <w:tc>
          <w:tcPr>
            <w:tcW w:w="3260" w:type="dxa"/>
            <w:tcBorders>
              <w:top w:val="single" w:sz="4" w:space="0" w:color="auto"/>
              <w:left w:val="single" w:sz="4" w:space="0" w:color="auto"/>
              <w:bottom w:val="single" w:sz="4" w:space="0" w:color="auto"/>
              <w:right w:val="single" w:sz="4" w:space="0" w:color="auto"/>
            </w:tcBorders>
            <w:hideMark/>
          </w:tcPr>
          <w:p w:rsidR="00D22097" w:rsidRPr="001C5362" w:rsidRDefault="00D22097" w:rsidP="00890B52">
            <w:pPr>
              <w:spacing w:after="0" w:line="240" w:lineRule="auto"/>
              <w:rPr>
                <w:rFonts w:asciiTheme="minorHAnsi" w:hAnsiTheme="minorHAnsi"/>
                <w:sz w:val="20"/>
                <w:szCs w:val="20"/>
                <w:lang w:val="sl-SI"/>
              </w:rPr>
            </w:pPr>
            <w:r w:rsidRPr="001C5362">
              <w:rPr>
                <w:rFonts w:asciiTheme="minorHAnsi" w:hAnsiTheme="minorHAnsi"/>
                <w:sz w:val="20"/>
                <w:szCs w:val="20"/>
                <w:lang w:val="sl-SI"/>
              </w:rPr>
              <w:t>Marija FLAK</w:t>
            </w:r>
          </w:p>
        </w:tc>
      </w:tr>
      <w:tr w:rsidR="00D22097" w:rsidRPr="001C5362" w:rsidTr="00B22719">
        <w:tc>
          <w:tcPr>
            <w:tcW w:w="2233" w:type="dxa"/>
            <w:tcBorders>
              <w:top w:val="single" w:sz="4" w:space="0" w:color="auto"/>
              <w:left w:val="single" w:sz="4" w:space="0" w:color="auto"/>
              <w:bottom w:val="single" w:sz="4" w:space="0" w:color="auto"/>
              <w:right w:val="single" w:sz="4" w:space="0" w:color="auto"/>
            </w:tcBorders>
            <w:hideMark/>
          </w:tcPr>
          <w:p w:rsidR="00D22097" w:rsidRPr="001C5362" w:rsidRDefault="00D22097" w:rsidP="00890B52">
            <w:pPr>
              <w:spacing w:after="0" w:line="240" w:lineRule="auto"/>
              <w:rPr>
                <w:rFonts w:asciiTheme="minorHAnsi" w:hAnsiTheme="minorHAnsi"/>
                <w:sz w:val="20"/>
                <w:szCs w:val="20"/>
                <w:lang w:val="sl-SI"/>
              </w:rPr>
            </w:pPr>
            <w:r>
              <w:rPr>
                <w:rFonts w:asciiTheme="minorHAnsi" w:hAnsiTheme="minorHAnsi"/>
                <w:sz w:val="20"/>
                <w:szCs w:val="20"/>
                <w:lang w:val="sl-SI"/>
              </w:rPr>
              <w:t>09</w:t>
            </w:r>
            <w:r w:rsidR="00890B52">
              <w:rPr>
                <w:rFonts w:asciiTheme="minorHAnsi" w:hAnsiTheme="minorHAnsi"/>
                <w:sz w:val="20"/>
                <w:szCs w:val="20"/>
                <w:lang w:val="sl-SI"/>
              </w:rPr>
              <w:t xml:space="preserve"> – </w:t>
            </w:r>
            <w:r w:rsidRPr="001C5362">
              <w:rPr>
                <w:rFonts w:asciiTheme="minorHAnsi" w:hAnsiTheme="minorHAnsi"/>
                <w:sz w:val="20"/>
                <w:szCs w:val="20"/>
                <w:lang w:val="sl-SI"/>
              </w:rPr>
              <w:t>MAVRICE</w:t>
            </w:r>
          </w:p>
        </w:tc>
        <w:tc>
          <w:tcPr>
            <w:tcW w:w="2015" w:type="dxa"/>
            <w:tcBorders>
              <w:top w:val="single" w:sz="4" w:space="0" w:color="auto"/>
              <w:left w:val="single" w:sz="4" w:space="0" w:color="auto"/>
              <w:bottom w:val="single" w:sz="4" w:space="0" w:color="auto"/>
              <w:right w:val="single" w:sz="4" w:space="0" w:color="auto"/>
            </w:tcBorders>
            <w:hideMark/>
          </w:tcPr>
          <w:p w:rsidR="00D22097" w:rsidRPr="001C5362" w:rsidRDefault="00D22097" w:rsidP="00890B52">
            <w:pPr>
              <w:spacing w:after="0" w:line="240" w:lineRule="auto"/>
              <w:rPr>
                <w:rFonts w:asciiTheme="minorHAnsi" w:hAnsiTheme="minorHAnsi"/>
                <w:sz w:val="20"/>
                <w:szCs w:val="20"/>
                <w:lang w:val="sl-SI"/>
              </w:rPr>
            </w:pPr>
            <w:r>
              <w:rPr>
                <w:rFonts w:asciiTheme="minorHAnsi" w:hAnsiTheme="minorHAnsi"/>
                <w:sz w:val="20"/>
                <w:szCs w:val="20"/>
                <w:lang w:val="sl-SI"/>
              </w:rPr>
              <w:t>Štefka RUDOLF</w:t>
            </w:r>
          </w:p>
        </w:tc>
        <w:tc>
          <w:tcPr>
            <w:tcW w:w="3260" w:type="dxa"/>
            <w:tcBorders>
              <w:top w:val="single" w:sz="4" w:space="0" w:color="auto"/>
              <w:left w:val="single" w:sz="4" w:space="0" w:color="auto"/>
              <w:bottom w:val="single" w:sz="4" w:space="0" w:color="auto"/>
              <w:right w:val="single" w:sz="4" w:space="0" w:color="auto"/>
            </w:tcBorders>
            <w:hideMark/>
          </w:tcPr>
          <w:p w:rsidR="00D22097" w:rsidRPr="001C5362" w:rsidRDefault="00D22097" w:rsidP="00890B52">
            <w:pPr>
              <w:spacing w:after="0" w:line="240" w:lineRule="auto"/>
              <w:rPr>
                <w:rFonts w:asciiTheme="minorHAnsi" w:hAnsiTheme="minorHAnsi"/>
                <w:sz w:val="20"/>
                <w:szCs w:val="20"/>
                <w:lang w:val="sl-SI"/>
              </w:rPr>
            </w:pPr>
            <w:r w:rsidRPr="001C5362">
              <w:rPr>
                <w:rFonts w:asciiTheme="minorHAnsi" w:hAnsiTheme="minorHAnsi"/>
                <w:sz w:val="20"/>
                <w:szCs w:val="20"/>
                <w:lang w:val="sl-SI"/>
              </w:rPr>
              <w:t>Zora ŠKRABL</w:t>
            </w:r>
          </w:p>
        </w:tc>
      </w:tr>
      <w:tr w:rsidR="00D22097" w:rsidRPr="001C5362" w:rsidTr="00B22719">
        <w:tc>
          <w:tcPr>
            <w:tcW w:w="2233" w:type="dxa"/>
            <w:tcBorders>
              <w:top w:val="single" w:sz="4" w:space="0" w:color="auto"/>
              <w:left w:val="single" w:sz="4" w:space="0" w:color="auto"/>
              <w:bottom w:val="single" w:sz="4" w:space="0" w:color="auto"/>
              <w:right w:val="single" w:sz="4" w:space="0" w:color="auto"/>
            </w:tcBorders>
            <w:hideMark/>
          </w:tcPr>
          <w:p w:rsidR="00D22097" w:rsidRPr="001C5362" w:rsidRDefault="00890B52" w:rsidP="00890B52">
            <w:pPr>
              <w:spacing w:after="0" w:line="240" w:lineRule="auto"/>
              <w:rPr>
                <w:rFonts w:asciiTheme="minorHAnsi" w:hAnsiTheme="minorHAnsi"/>
                <w:sz w:val="20"/>
                <w:szCs w:val="20"/>
                <w:lang w:val="sl-SI"/>
              </w:rPr>
            </w:pPr>
            <w:r>
              <w:rPr>
                <w:rFonts w:asciiTheme="minorHAnsi" w:hAnsiTheme="minorHAnsi"/>
                <w:sz w:val="20"/>
                <w:szCs w:val="20"/>
                <w:lang w:val="sl-SI"/>
              </w:rPr>
              <w:t xml:space="preserve">10 – </w:t>
            </w:r>
            <w:r w:rsidR="00D22097">
              <w:rPr>
                <w:rFonts w:asciiTheme="minorHAnsi" w:hAnsiTheme="minorHAnsi"/>
                <w:sz w:val="20"/>
                <w:szCs w:val="20"/>
                <w:lang w:val="sl-SI"/>
              </w:rPr>
              <w:t>METULJČKI</w:t>
            </w:r>
          </w:p>
        </w:tc>
        <w:tc>
          <w:tcPr>
            <w:tcW w:w="2015" w:type="dxa"/>
            <w:tcBorders>
              <w:top w:val="single" w:sz="4" w:space="0" w:color="auto"/>
              <w:left w:val="single" w:sz="4" w:space="0" w:color="auto"/>
              <w:bottom w:val="single" w:sz="4" w:space="0" w:color="auto"/>
              <w:right w:val="single" w:sz="4" w:space="0" w:color="auto"/>
            </w:tcBorders>
            <w:hideMark/>
          </w:tcPr>
          <w:p w:rsidR="00D22097" w:rsidRPr="001C5362" w:rsidRDefault="00D22097" w:rsidP="00890B52">
            <w:pPr>
              <w:spacing w:after="0" w:line="240" w:lineRule="auto"/>
              <w:rPr>
                <w:rFonts w:asciiTheme="minorHAnsi" w:hAnsiTheme="minorHAnsi"/>
                <w:sz w:val="20"/>
                <w:szCs w:val="20"/>
                <w:lang w:val="sl-SI"/>
              </w:rPr>
            </w:pPr>
            <w:r w:rsidRPr="001C5362">
              <w:rPr>
                <w:rFonts w:asciiTheme="minorHAnsi" w:hAnsiTheme="minorHAnsi"/>
                <w:sz w:val="20"/>
                <w:szCs w:val="20"/>
                <w:lang w:val="sl-SI"/>
              </w:rPr>
              <w:t>Vesna KOCJAN</w:t>
            </w:r>
          </w:p>
        </w:tc>
        <w:tc>
          <w:tcPr>
            <w:tcW w:w="3260" w:type="dxa"/>
            <w:tcBorders>
              <w:top w:val="single" w:sz="4" w:space="0" w:color="auto"/>
              <w:left w:val="single" w:sz="4" w:space="0" w:color="auto"/>
              <w:bottom w:val="single" w:sz="4" w:space="0" w:color="auto"/>
              <w:right w:val="single" w:sz="4" w:space="0" w:color="auto"/>
            </w:tcBorders>
            <w:hideMark/>
          </w:tcPr>
          <w:p w:rsidR="00D22097" w:rsidRPr="001C5362" w:rsidRDefault="00D22097" w:rsidP="00890B52">
            <w:pPr>
              <w:spacing w:after="0" w:line="240" w:lineRule="auto"/>
              <w:rPr>
                <w:rFonts w:asciiTheme="minorHAnsi" w:hAnsiTheme="minorHAnsi"/>
                <w:sz w:val="20"/>
                <w:szCs w:val="20"/>
                <w:lang w:val="sl-SI"/>
              </w:rPr>
            </w:pPr>
            <w:r w:rsidRPr="001C5362">
              <w:rPr>
                <w:rFonts w:asciiTheme="minorHAnsi" w:hAnsiTheme="minorHAnsi"/>
                <w:sz w:val="20"/>
                <w:szCs w:val="20"/>
                <w:lang w:val="sl-SI"/>
              </w:rPr>
              <w:t>Aleksander TERTINEK</w:t>
            </w:r>
          </w:p>
        </w:tc>
      </w:tr>
    </w:tbl>
    <w:p w:rsidR="004831AB" w:rsidRDefault="004831AB" w:rsidP="00B112AB">
      <w:pPr>
        <w:spacing w:after="0" w:line="240" w:lineRule="auto"/>
        <w:rPr>
          <w:rFonts w:asciiTheme="minorHAnsi" w:hAnsiTheme="minorHAnsi"/>
          <w:sz w:val="20"/>
          <w:szCs w:val="20"/>
          <w:lang w:val="sl-SI"/>
        </w:rPr>
      </w:pPr>
      <w:r w:rsidRPr="004831AB">
        <w:rPr>
          <w:rFonts w:asciiTheme="minorHAnsi" w:hAnsiTheme="minorHAnsi"/>
          <w:sz w:val="20"/>
          <w:szCs w:val="20"/>
          <w:lang w:val="sl-SI"/>
        </w:rPr>
        <w:t>V</w:t>
      </w:r>
      <w:r>
        <w:rPr>
          <w:rFonts w:asciiTheme="minorHAnsi" w:hAnsiTheme="minorHAnsi"/>
          <w:sz w:val="20"/>
          <w:szCs w:val="20"/>
          <w:lang w:val="sl-SI"/>
        </w:rPr>
        <w:t xml:space="preserve"> oddelkih dela</w:t>
      </w:r>
      <w:r w:rsidRPr="004831AB">
        <w:rPr>
          <w:rFonts w:asciiTheme="minorHAnsi" w:hAnsiTheme="minorHAnsi"/>
          <w:sz w:val="20"/>
          <w:szCs w:val="20"/>
          <w:lang w:val="sl-SI"/>
        </w:rPr>
        <w:t xml:space="preserve"> tudi </w:t>
      </w:r>
      <w:r>
        <w:rPr>
          <w:rFonts w:asciiTheme="minorHAnsi" w:hAnsiTheme="minorHAnsi"/>
          <w:sz w:val="20"/>
          <w:szCs w:val="20"/>
          <w:lang w:val="sl-SI"/>
        </w:rPr>
        <w:t>mobilna v</w:t>
      </w:r>
      <w:r w:rsidR="00B11288">
        <w:rPr>
          <w:rFonts w:asciiTheme="minorHAnsi" w:hAnsiTheme="minorHAnsi"/>
          <w:sz w:val="20"/>
          <w:szCs w:val="20"/>
          <w:lang w:val="sl-SI"/>
        </w:rPr>
        <w:t xml:space="preserve">zgojiteljica predšolskih otrok </w:t>
      </w:r>
      <w:r w:rsidR="00B11288" w:rsidRPr="00B11288">
        <w:rPr>
          <w:rFonts w:asciiTheme="minorHAnsi" w:hAnsiTheme="minorHAnsi" w:cstheme="minorHAnsi"/>
          <w:sz w:val="20"/>
        </w:rPr>
        <w:t>–</w:t>
      </w:r>
      <w:r>
        <w:rPr>
          <w:rFonts w:asciiTheme="minorHAnsi" w:hAnsiTheme="minorHAnsi"/>
          <w:sz w:val="20"/>
          <w:szCs w:val="20"/>
          <w:lang w:val="sl-SI"/>
        </w:rPr>
        <w:t xml:space="preserve"> pomočnica vzgojiteljice Dunja KELBIČ. </w:t>
      </w:r>
    </w:p>
    <w:p w:rsidR="004831AB" w:rsidRPr="004831AB" w:rsidRDefault="004831AB" w:rsidP="005D2D94">
      <w:pPr>
        <w:spacing w:after="0"/>
        <w:rPr>
          <w:rFonts w:asciiTheme="minorHAnsi" w:hAnsiTheme="minorHAnsi"/>
          <w:sz w:val="20"/>
          <w:szCs w:val="20"/>
          <w:lang w:val="sl-SI"/>
        </w:rPr>
      </w:pPr>
    </w:p>
    <w:p w:rsidR="005D2D94" w:rsidRPr="00ED5AB4" w:rsidRDefault="00BB23B0" w:rsidP="005D2D94">
      <w:pPr>
        <w:spacing w:after="0"/>
        <w:rPr>
          <w:lang w:val="sl-SI"/>
        </w:rPr>
      </w:pPr>
      <w:r w:rsidRPr="001C5362">
        <w:rPr>
          <w:rFonts w:asciiTheme="minorHAnsi" w:hAnsiTheme="minorHAnsi"/>
          <w:b/>
          <w:sz w:val="20"/>
          <w:szCs w:val="20"/>
          <w:lang w:val="sl-SI"/>
        </w:rPr>
        <w:t>O</w:t>
      </w:r>
      <w:r w:rsidR="00521BE3">
        <w:rPr>
          <w:rFonts w:asciiTheme="minorHAnsi" w:hAnsiTheme="minorHAnsi"/>
          <w:b/>
          <w:sz w:val="20"/>
          <w:szCs w:val="20"/>
          <w:lang w:val="sl-SI"/>
        </w:rPr>
        <w:t>ddelki v času šolskih počitnic</w:t>
      </w:r>
    </w:p>
    <w:p w:rsidR="00D22097" w:rsidRPr="00ED5AB4" w:rsidRDefault="00C336F9" w:rsidP="00521BE3">
      <w:pPr>
        <w:spacing w:line="240" w:lineRule="auto"/>
        <w:jc w:val="both"/>
        <w:rPr>
          <w:lang w:val="sl-SI"/>
        </w:rPr>
      </w:pPr>
      <w:r w:rsidRPr="00ED5AB4">
        <w:rPr>
          <w:rFonts w:asciiTheme="minorHAnsi" w:hAnsiTheme="minorHAnsi" w:cstheme="minorHAnsi"/>
          <w:sz w:val="20"/>
          <w:lang w:val="sl-SI"/>
        </w:rPr>
        <w:t xml:space="preserve">V času jesenskih, novoletnih, zimskih, prvomajskih in poletnih šolskih počitnic so otroci združeni v skupine, ki jih oblikujemo glede na predhodno ugotovljene potrebe staršev po varstvu otrok. Doslej je bilo število prijavljenih otrok v centralni enoti tolikšno, da smo zaradi ekonomičnosti in racionalnosti </w:t>
      </w:r>
      <w:r w:rsidR="00521BE3" w:rsidRPr="00ED5AB4">
        <w:rPr>
          <w:rFonts w:asciiTheme="minorHAnsi" w:hAnsiTheme="minorHAnsi" w:cstheme="minorHAnsi"/>
          <w:sz w:val="20"/>
          <w:lang w:val="sl-SI"/>
        </w:rPr>
        <w:t xml:space="preserve">organizirali </w:t>
      </w:r>
      <w:r w:rsidRPr="00ED5AB4">
        <w:rPr>
          <w:rFonts w:asciiTheme="minorHAnsi" w:hAnsiTheme="minorHAnsi" w:cstheme="minorHAnsi"/>
          <w:sz w:val="20"/>
          <w:lang w:val="sl-SI"/>
        </w:rPr>
        <w:t xml:space="preserve">delo le v stavbi vrtca, zaradi povečanja števila oddelkov pa pričakujemo, da bo občasno potrebno kakšno skupino namestiti tudi v šolskih prostorih vrtca. </w:t>
      </w:r>
    </w:p>
    <w:p w:rsidR="00C336F9" w:rsidRPr="001C5362" w:rsidRDefault="00BB23B0" w:rsidP="00BB23B0">
      <w:pPr>
        <w:spacing w:after="0" w:line="240" w:lineRule="auto"/>
        <w:jc w:val="both"/>
        <w:rPr>
          <w:rFonts w:asciiTheme="minorHAnsi" w:hAnsiTheme="minorHAnsi"/>
          <w:b/>
          <w:sz w:val="20"/>
          <w:szCs w:val="20"/>
          <w:lang w:val="sl-SI"/>
        </w:rPr>
      </w:pPr>
      <w:r w:rsidRPr="001C5362">
        <w:rPr>
          <w:rFonts w:asciiTheme="minorHAnsi" w:hAnsiTheme="minorHAnsi"/>
          <w:b/>
          <w:sz w:val="20"/>
          <w:szCs w:val="20"/>
          <w:lang w:val="sl-SI"/>
        </w:rPr>
        <w:t>Združevanje odde</w:t>
      </w:r>
      <w:r w:rsidR="00521BE3">
        <w:rPr>
          <w:rFonts w:asciiTheme="minorHAnsi" w:hAnsiTheme="minorHAnsi"/>
          <w:b/>
          <w:sz w:val="20"/>
          <w:szCs w:val="20"/>
          <w:lang w:val="sl-SI"/>
        </w:rPr>
        <w:t>lkov zaradi posebnih okoliščin</w:t>
      </w:r>
    </w:p>
    <w:p w:rsidR="00D22097" w:rsidRDefault="00C336F9" w:rsidP="009371D1">
      <w:pPr>
        <w:spacing w:after="0" w:line="240" w:lineRule="auto"/>
        <w:jc w:val="both"/>
        <w:rPr>
          <w:rFonts w:asciiTheme="minorHAnsi" w:hAnsiTheme="minorHAnsi" w:cstheme="minorHAnsi"/>
          <w:sz w:val="20"/>
          <w:lang w:val="sl-SI"/>
        </w:rPr>
      </w:pPr>
      <w:r w:rsidRPr="00ED5AB4">
        <w:rPr>
          <w:rFonts w:asciiTheme="minorHAnsi" w:hAnsiTheme="minorHAnsi" w:cstheme="minorHAnsi"/>
          <w:sz w:val="20"/>
          <w:lang w:val="sl-SI"/>
        </w:rPr>
        <w:t xml:space="preserve">Kadar v posameznih oddelkih število otrok pade pod polovično število, določeno z zakonskim normativom, po potrebi </w:t>
      </w:r>
      <w:r w:rsidR="00521BE3" w:rsidRPr="00ED5AB4">
        <w:rPr>
          <w:rFonts w:asciiTheme="minorHAnsi" w:hAnsiTheme="minorHAnsi" w:cstheme="minorHAnsi"/>
          <w:sz w:val="20"/>
          <w:lang w:val="sl-SI"/>
        </w:rPr>
        <w:t xml:space="preserve">združimo </w:t>
      </w:r>
      <w:r w:rsidRPr="00ED5AB4">
        <w:rPr>
          <w:rFonts w:asciiTheme="minorHAnsi" w:hAnsiTheme="minorHAnsi" w:cstheme="minorHAnsi"/>
          <w:sz w:val="20"/>
          <w:lang w:val="sl-SI"/>
        </w:rPr>
        <w:t>otroke. Če nam število prisotnih otrok to dopušča, otroke občasno združimo tudi v primerih, ko pride do večjega izpada strokovnih delavcev in ne moremo drugače zagotoviti zakonsko določene sočasne prisotnosti dveh strokovnih delavcev v oddelku.</w:t>
      </w:r>
      <w:r w:rsidR="00D22097" w:rsidRPr="00ED5AB4">
        <w:rPr>
          <w:rFonts w:asciiTheme="minorHAnsi" w:hAnsiTheme="minorHAnsi" w:cstheme="minorHAnsi"/>
          <w:sz w:val="20"/>
          <w:lang w:val="sl-SI"/>
        </w:rPr>
        <w:t xml:space="preserve"> </w:t>
      </w:r>
      <w:bookmarkStart w:id="16" w:name="_Toc492538847"/>
    </w:p>
    <w:p w:rsidR="009371D1" w:rsidRDefault="009371D1" w:rsidP="005D2D94">
      <w:pPr>
        <w:spacing w:after="0" w:line="240" w:lineRule="auto"/>
        <w:jc w:val="both"/>
        <w:rPr>
          <w:rFonts w:asciiTheme="minorHAnsi" w:hAnsiTheme="minorHAnsi" w:cstheme="minorHAnsi"/>
          <w:sz w:val="20"/>
          <w:lang w:val="sl-SI"/>
        </w:rPr>
      </w:pPr>
    </w:p>
    <w:tbl>
      <w:tblPr>
        <w:tblW w:w="362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223"/>
        <w:gridCol w:w="3196"/>
      </w:tblGrid>
      <w:tr w:rsidR="002547F4" w:rsidRPr="00F94EB1" w:rsidTr="003702A3">
        <w:tc>
          <w:tcPr>
            <w:tcW w:w="5000" w:type="pct"/>
            <w:gridSpan w:val="2"/>
            <w:shd w:val="clear" w:color="auto" w:fill="D9D9D9" w:themeFill="background1" w:themeFillShade="D9"/>
          </w:tcPr>
          <w:p w:rsidR="002547F4" w:rsidRPr="005B691B" w:rsidRDefault="005B691B" w:rsidP="002547F4">
            <w:pPr>
              <w:tabs>
                <w:tab w:val="left" w:pos="3328"/>
              </w:tabs>
              <w:spacing w:after="0" w:line="240" w:lineRule="auto"/>
              <w:rPr>
                <w:rFonts w:asciiTheme="minorHAnsi" w:hAnsiTheme="minorHAnsi"/>
                <w:b/>
                <w:sz w:val="20"/>
              </w:rPr>
            </w:pPr>
            <w:r w:rsidRPr="005B691B">
              <w:rPr>
                <w:rFonts w:asciiTheme="minorHAnsi" w:hAnsiTheme="minorHAnsi"/>
                <w:b/>
                <w:sz w:val="20"/>
              </w:rPr>
              <w:t>Šolske počitnice v šolskem letu 2019/2020</w:t>
            </w:r>
          </w:p>
        </w:tc>
      </w:tr>
      <w:tr w:rsidR="002547F4" w:rsidRPr="00F94EB1" w:rsidTr="003702A3">
        <w:tc>
          <w:tcPr>
            <w:tcW w:w="2051" w:type="pct"/>
          </w:tcPr>
          <w:p w:rsidR="002547F4" w:rsidRPr="002547F4" w:rsidRDefault="002547F4" w:rsidP="002547F4">
            <w:pPr>
              <w:spacing w:after="0" w:line="240" w:lineRule="auto"/>
              <w:rPr>
                <w:rFonts w:asciiTheme="minorHAnsi" w:hAnsiTheme="minorHAnsi"/>
                <w:sz w:val="20"/>
              </w:rPr>
            </w:pPr>
            <w:r w:rsidRPr="002547F4">
              <w:rPr>
                <w:rFonts w:asciiTheme="minorHAnsi" w:hAnsiTheme="minorHAnsi"/>
                <w:sz w:val="20"/>
              </w:rPr>
              <w:t>Jesenske počitnice</w:t>
            </w:r>
          </w:p>
        </w:tc>
        <w:tc>
          <w:tcPr>
            <w:tcW w:w="2949" w:type="pct"/>
          </w:tcPr>
          <w:p w:rsidR="002547F4" w:rsidRPr="002547F4" w:rsidRDefault="002547F4" w:rsidP="002547F4">
            <w:pPr>
              <w:tabs>
                <w:tab w:val="left" w:pos="3328"/>
              </w:tabs>
              <w:spacing w:after="0" w:line="240" w:lineRule="auto"/>
              <w:rPr>
                <w:rFonts w:asciiTheme="minorHAnsi" w:hAnsiTheme="minorHAnsi"/>
                <w:sz w:val="20"/>
              </w:rPr>
            </w:pPr>
            <w:r w:rsidRPr="002547F4">
              <w:rPr>
                <w:rFonts w:asciiTheme="minorHAnsi" w:hAnsiTheme="minorHAnsi"/>
                <w:sz w:val="20"/>
              </w:rPr>
              <w:t>28. 10.–1. 11. 2019</w:t>
            </w:r>
          </w:p>
        </w:tc>
      </w:tr>
      <w:tr w:rsidR="002547F4" w:rsidRPr="00F94EB1" w:rsidTr="003702A3">
        <w:tc>
          <w:tcPr>
            <w:tcW w:w="2051" w:type="pct"/>
          </w:tcPr>
          <w:p w:rsidR="002547F4" w:rsidRPr="002547F4" w:rsidRDefault="002547F4" w:rsidP="002547F4">
            <w:pPr>
              <w:spacing w:after="0" w:line="240" w:lineRule="auto"/>
              <w:rPr>
                <w:rFonts w:asciiTheme="minorHAnsi" w:hAnsiTheme="minorHAnsi"/>
                <w:sz w:val="20"/>
              </w:rPr>
            </w:pPr>
            <w:r w:rsidRPr="002547F4">
              <w:rPr>
                <w:rFonts w:asciiTheme="minorHAnsi" w:hAnsiTheme="minorHAnsi"/>
                <w:sz w:val="20"/>
              </w:rPr>
              <w:t>Novoletne počitnice</w:t>
            </w:r>
          </w:p>
        </w:tc>
        <w:tc>
          <w:tcPr>
            <w:tcW w:w="2949" w:type="pct"/>
          </w:tcPr>
          <w:p w:rsidR="002547F4" w:rsidRPr="002547F4" w:rsidRDefault="002547F4" w:rsidP="002547F4">
            <w:pPr>
              <w:spacing w:after="0" w:line="240" w:lineRule="auto"/>
              <w:rPr>
                <w:rFonts w:asciiTheme="minorHAnsi" w:hAnsiTheme="minorHAnsi"/>
                <w:sz w:val="20"/>
              </w:rPr>
            </w:pPr>
            <w:r w:rsidRPr="002547F4">
              <w:rPr>
                <w:rFonts w:asciiTheme="minorHAnsi" w:hAnsiTheme="minorHAnsi"/>
                <w:sz w:val="20"/>
              </w:rPr>
              <w:t>25. 12. 2019–2. 1. 2020</w:t>
            </w:r>
          </w:p>
        </w:tc>
      </w:tr>
      <w:tr w:rsidR="002547F4" w:rsidRPr="00F94EB1" w:rsidTr="003702A3">
        <w:tc>
          <w:tcPr>
            <w:tcW w:w="2051" w:type="pct"/>
          </w:tcPr>
          <w:p w:rsidR="002547F4" w:rsidRPr="002547F4" w:rsidRDefault="002547F4" w:rsidP="002547F4">
            <w:pPr>
              <w:spacing w:after="0" w:line="240" w:lineRule="auto"/>
              <w:rPr>
                <w:rFonts w:asciiTheme="minorHAnsi" w:hAnsiTheme="minorHAnsi"/>
                <w:sz w:val="20"/>
              </w:rPr>
            </w:pPr>
            <w:r w:rsidRPr="002547F4">
              <w:rPr>
                <w:rFonts w:asciiTheme="minorHAnsi" w:hAnsiTheme="minorHAnsi"/>
                <w:sz w:val="20"/>
              </w:rPr>
              <w:t>Zimske počitnice</w:t>
            </w:r>
          </w:p>
        </w:tc>
        <w:tc>
          <w:tcPr>
            <w:tcW w:w="2949" w:type="pct"/>
          </w:tcPr>
          <w:p w:rsidR="002547F4" w:rsidRPr="002547F4" w:rsidRDefault="002547F4" w:rsidP="002547F4">
            <w:pPr>
              <w:spacing w:after="0" w:line="240" w:lineRule="auto"/>
              <w:rPr>
                <w:rFonts w:asciiTheme="minorHAnsi" w:hAnsiTheme="minorHAnsi"/>
                <w:sz w:val="20"/>
              </w:rPr>
            </w:pPr>
            <w:r w:rsidRPr="002547F4">
              <w:rPr>
                <w:rFonts w:asciiTheme="minorHAnsi" w:hAnsiTheme="minorHAnsi"/>
                <w:sz w:val="20"/>
              </w:rPr>
              <w:t>24.–28. 2. 2020</w:t>
            </w:r>
          </w:p>
        </w:tc>
      </w:tr>
      <w:tr w:rsidR="002547F4" w:rsidRPr="00F94EB1" w:rsidTr="003702A3">
        <w:tc>
          <w:tcPr>
            <w:tcW w:w="2051" w:type="pct"/>
            <w:tcBorders>
              <w:bottom w:val="single" w:sz="4" w:space="0" w:color="auto"/>
            </w:tcBorders>
          </w:tcPr>
          <w:p w:rsidR="002547F4" w:rsidRPr="002547F4" w:rsidRDefault="002547F4" w:rsidP="002547F4">
            <w:pPr>
              <w:spacing w:after="0" w:line="240" w:lineRule="auto"/>
              <w:rPr>
                <w:rFonts w:asciiTheme="minorHAnsi" w:hAnsiTheme="minorHAnsi"/>
                <w:sz w:val="20"/>
              </w:rPr>
            </w:pPr>
            <w:r w:rsidRPr="002547F4">
              <w:rPr>
                <w:rFonts w:asciiTheme="minorHAnsi" w:hAnsiTheme="minorHAnsi"/>
                <w:sz w:val="20"/>
              </w:rPr>
              <w:t>Prvomajske počitnice</w:t>
            </w:r>
          </w:p>
        </w:tc>
        <w:tc>
          <w:tcPr>
            <w:tcW w:w="2949" w:type="pct"/>
            <w:tcBorders>
              <w:bottom w:val="single" w:sz="4" w:space="0" w:color="auto"/>
            </w:tcBorders>
          </w:tcPr>
          <w:p w:rsidR="002547F4" w:rsidRPr="002547F4" w:rsidRDefault="002547F4" w:rsidP="002547F4">
            <w:pPr>
              <w:spacing w:after="0" w:line="240" w:lineRule="auto"/>
              <w:rPr>
                <w:rFonts w:asciiTheme="minorHAnsi" w:hAnsiTheme="minorHAnsi"/>
                <w:sz w:val="20"/>
              </w:rPr>
            </w:pPr>
            <w:r w:rsidRPr="002547F4">
              <w:rPr>
                <w:rFonts w:asciiTheme="minorHAnsi" w:hAnsiTheme="minorHAnsi"/>
                <w:sz w:val="20"/>
              </w:rPr>
              <w:t>27. 4.–1. 5. 2020</w:t>
            </w:r>
          </w:p>
        </w:tc>
      </w:tr>
      <w:tr w:rsidR="002547F4" w:rsidRPr="00F94EB1" w:rsidTr="003702A3">
        <w:tc>
          <w:tcPr>
            <w:tcW w:w="2051" w:type="pct"/>
            <w:tcBorders>
              <w:bottom w:val="single" w:sz="4" w:space="0" w:color="auto"/>
            </w:tcBorders>
          </w:tcPr>
          <w:p w:rsidR="002547F4" w:rsidRPr="002547F4" w:rsidRDefault="002547F4" w:rsidP="002547F4">
            <w:pPr>
              <w:spacing w:after="0" w:line="240" w:lineRule="auto"/>
              <w:rPr>
                <w:rFonts w:asciiTheme="minorHAnsi" w:hAnsiTheme="minorHAnsi"/>
                <w:sz w:val="20"/>
              </w:rPr>
            </w:pPr>
            <w:r w:rsidRPr="002547F4">
              <w:rPr>
                <w:rFonts w:asciiTheme="minorHAnsi" w:hAnsiTheme="minorHAnsi"/>
                <w:sz w:val="20"/>
              </w:rPr>
              <w:t>Poletne počitnice</w:t>
            </w:r>
          </w:p>
        </w:tc>
        <w:tc>
          <w:tcPr>
            <w:tcW w:w="2949" w:type="pct"/>
            <w:tcBorders>
              <w:bottom w:val="single" w:sz="4" w:space="0" w:color="auto"/>
            </w:tcBorders>
          </w:tcPr>
          <w:p w:rsidR="002547F4" w:rsidRPr="002547F4" w:rsidRDefault="002547F4" w:rsidP="002547F4">
            <w:pPr>
              <w:spacing w:after="0" w:line="240" w:lineRule="auto"/>
              <w:rPr>
                <w:rFonts w:asciiTheme="minorHAnsi" w:hAnsiTheme="minorHAnsi"/>
                <w:sz w:val="20"/>
              </w:rPr>
            </w:pPr>
            <w:r w:rsidRPr="002547F4">
              <w:rPr>
                <w:rFonts w:asciiTheme="minorHAnsi" w:hAnsiTheme="minorHAnsi"/>
                <w:sz w:val="20"/>
              </w:rPr>
              <w:t>26. 6.–31. 8. 2020</w:t>
            </w:r>
          </w:p>
        </w:tc>
      </w:tr>
    </w:tbl>
    <w:p w:rsidR="004F5B2E" w:rsidRDefault="004F5B2E" w:rsidP="00BB23B0">
      <w:pPr>
        <w:pStyle w:val="Naslov2"/>
        <w:spacing w:before="0" w:beforeAutospacing="0" w:after="0" w:afterAutospacing="0"/>
        <w:rPr>
          <w:lang w:val="sl-SI"/>
        </w:rPr>
      </w:pPr>
    </w:p>
    <w:p w:rsidR="00BB23B0" w:rsidRPr="001C5362" w:rsidRDefault="00A272DF" w:rsidP="00BB23B0">
      <w:pPr>
        <w:pStyle w:val="Naslov2"/>
        <w:spacing w:before="0" w:beforeAutospacing="0" w:after="0" w:afterAutospacing="0"/>
        <w:rPr>
          <w:lang w:val="sl-SI"/>
        </w:rPr>
      </w:pPr>
      <w:bookmarkStart w:id="17" w:name="_Toc20224433"/>
      <w:r>
        <w:rPr>
          <w:lang w:val="sl-SI"/>
        </w:rPr>
        <w:t>4</w:t>
      </w:r>
      <w:r w:rsidR="00BB23B0" w:rsidRPr="001C5362">
        <w:rPr>
          <w:lang w:val="sl-SI"/>
        </w:rPr>
        <w:t xml:space="preserve">.2  </w:t>
      </w:r>
      <w:r w:rsidR="00637760" w:rsidRPr="001C5362">
        <w:rPr>
          <w:lang w:val="sl-SI"/>
        </w:rPr>
        <w:t xml:space="preserve">PODRUŽNIČNA ENOTA </w:t>
      </w:r>
      <w:r w:rsidR="00BB23B0" w:rsidRPr="001C5362">
        <w:rPr>
          <w:lang w:val="sl-SI"/>
        </w:rPr>
        <w:t>SVETI DUH NA OSTREM VRHU</w:t>
      </w:r>
      <w:bookmarkEnd w:id="16"/>
      <w:bookmarkEnd w:id="17"/>
    </w:p>
    <w:p w:rsidR="00BB23B0" w:rsidRPr="001C5362" w:rsidRDefault="00BB23B0" w:rsidP="00BB23B0">
      <w:pPr>
        <w:spacing w:after="0" w:line="240" w:lineRule="auto"/>
        <w:ind w:firstLine="720"/>
        <w:jc w:val="both"/>
        <w:rPr>
          <w:rFonts w:asciiTheme="minorHAnsi" w:hAnsiTheme="minorHAnsi"/>
          <w:b/>
          <w:sz w:val="20"/>
          <w:szCs w:val="20"/>
          <w:lang w:val="sl-SI"/>
        </w:rPr>
      </w:pPr>
    </w:p>
    <w:p w:rsidR="00BB23B0" w:rsidRPr="001C5362" w:rsidRDefault="00BB23B0" w:rsidP="00BB23B0">
      <w:pPr>
        <w:spacing w:after="0" w:line="240" w:lineRule="auto"/>
        <w:ind w:firstLine="720"/>
        <w:jc w:val="both"/>
        <w:rPr>
          <w:rFonts w:asciiTheme="minorHAnsi" w:hAnsiTheme="minorHAnsi"/>
          <w:b/>
          <w:sz w:val="20"/>
          <w:szCs w:val="20"/>
          <w:lang w:val="sl-SI"/>
        </w:rPr>
      </w:pPr>
      <w:r w:rsidRPr="001C5362">
        <w:rPr>
          <w:rFonts w:asciiTheme="minorHAnsi" w:hAnsiTheme="minorHAnsi"/>
          <w:b/>
          <w:sz w:val="20"/>
          <w:szCs w:val="20"/>
          <w:lang w:val="sl-SI"/>
        </w:rPr>
        <w:t>Naslov:</w:t>
      </w: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sz w:val="20"/>
          <w:szCs w:val="20"/>
          <w:lang w:val="sl-SI"/>
        </w:rPr>
        <w:t>Podr</w:t>
      </w:r>
      <w:r w:rsidR="00C3339F">
        <w:rPr>
          <w:rFonts w:asciiTheme="minorHAnsi" w:hAnsiTheme="minorHAnsi"/>
          <w:sz w:val="20"/>
          <w:szCs w:val="20"/>
          <w:lang w:val="sl-SI"/>
        </w:rPr>
        <w:t>užnična šola Sv. Duh na Ostrem v</w:t>
      </w:r>
      <w:r w:rsidRPr="001C5362">
        <w:rPr>
          <w:rFonts w:asciiTheme="minorHAnsi" w:hAnsiTheme="minorHAnsi"/>
          <w:sz w:val="20"/>
          <w:szCs w:val="20"/>
          <w:lang w:val="sl-SI"/>
        </w:rPr>
        <w:t>rhu – enota Vrtec Kobanček</w:t>
      </w:r>
    </w:p>
    <w:p w:rsidR="00BB23B0" w:rsidRPr="001C5362" w:rsidRDefault="00C3339F" w:rsidP="00BB23B0">
      <w:pPr>
        <w:spacing w:after="0" w:line="240" w:lineRule="auto"/>
        <w:ind w:firstLine="720"/>
        <w:jc w:val="both"/>
        <w:rPr>
          <w:rFonts w:asciiTheme="minorHAnsi" w:hAnsiTheme="minorHAnsi"/>
          <w:sz w:val="20"/>
          <w:szCs w:val="20"/>
          <w:lang w:val="sl-SI"/>
        </w:rPr>
      </w:pPr>
      <w:r>
        <w:rPr>
          <w:rFonts w:asciiTheme="minorHAnsi" w:hAnsiTheme="minorHAnsi"/>
          <w:sz w:val="20"/>
          <w:szCs w:val="20"/>
          <w:lang w:val="sl-SI"/>
        </w:rPr>
        <w:t>Sv. Duh na Ostrem v</w:t>
      </w:r>
      <w:r w:rsidR="00BB23B0" w:rsidRPr="001C5362">
        <w:rPr>
          <w:rFonts w:asciiTheme="minorHAnsi" w:hAnsiTheme="minorHAnsi"/>
          <w:sz w:val="20"/>
          <w:szCs w:val="20"/>
          <w:lang w:val="sl-SI"/>
        </w:rPr>
        <w:t>rhu 53</w:t>
      </w:r>
    </w:p>
    <w:p w:rsidR="00BB23B0" w:rsidRPr="001C5362" w:rsidRDefault="00C3339F" w:rsidP="00BB23B0">
      <w:pPr>
        <w:spacing w:after="0" w:line="240" w:lineRule="auto"/>
        <w:ind w:firstLine="720"/>
        <w:jc w:val="both"/>
        <w:rPr>
          <w:rFonts w:asciiTheme="minorHAnsi" w:hAnsiTheme="minorHAnsi"/>
          <w:sz w:val="20"/>
          <w:szCs w:val="20"/>
          <w:lang w:val="sl-SI"/>
        </w:rPr>
      </w:pPr>
      <w:r>
        <w:rPr>
          <w:rFonts w:asciiTheme="minorHAnsi" w:hAnsiTheme="minorHAnsi"/>
          <w:sz w:val="20"/>
          <w:szCs w:val="20"/>
          <w:lang w:val="sl-SI"/>
        </w:rPr>
        <w:t>2353 Sveti Duh na Ostrem v</w:t>
      </w:r>
      <w:r w:rsidR="00BB23B0" w:rsidRPr="001C5362">
        <w:rPr>
          <w:rFonts w:asciiTheme="minorHAnsi" w:hAnsiTheme="minorHAnsi"/>
          <w:sz w:val="20"/>
          <w:szCs w:val="20"/>
          <w:lang w:val="sl-SI"/>
        </w:rPr>
        <w:t>rhu</w:t>
      </w:r>
    </w:p>
    <w:p w:rsidR="00BB23B0" w:rsidRPr="001C5362" w:rsidRDefault="00BB23B0" w:rsidP="00BB23B0">
      <w:pPr>
        <w:spacing w:after="0" w:line="240" w:lineRule="auto"/>
        <w:ind w:firstLine="720"/>
        <w:jc w:val="both"/>
        <w:rPr>
          <w:rFonts w:asciiTheme="minorHAnsi" w:hAnsiTheme="minorHAnsi"/>
          <w:sz w:val="20"/>
          <w:szCs w:val="20"/>
          <w:lang w:val="sl-SI"/>
        </w:rPr>
      </w:pPr>
    </w:p>
    <w:p w:rsidR="00BB23B0" w:rsidRPr="001C5362" w:rsidRDefault="00BB23B0" w:rsidP="00BB23B0">
      <w:pPr>
        <w:spacing w:after="0" w:line="240" w:lineRule="auto"/>
        <w:ind w:firstLine="720"/>
        <w:jc w:val="both"/>
        <w:rPr>
          <w:rFonts w:asciiTheme="minorHAnsi" w:hAnsiTheme="minorHAnsi"/>
          <w:sz w:val="20"/>
          <w:szCs w:val="20"/>
          <w:lang w:val="sl-SI"/>
        </w:rPr>
      </w:pPr>
      <w:r w:rsidRPr="001C5362">
        <w:rPr>
          <w:rFonts w:asciiTheme="minorHAnsi" w:hAnsiTheme="minorHAnsi"/>
          <w:b/>
          <w:sz w:val="20"/>
          <w:szCs w:val="20"/>
          <w:lang w:val="sl-SI"/>
        </w:rPr>
        <w:t>Telefon:</w:t>
      </w:r>
      <w:r w:rsidRPr="001C5362">
        <w:rPr>
          <w:rFonts w:asciiTheme="minorHAnsi" w:hAnsiTheme="minorHAnsi"/>
          <w:sz w:val="20"/>
          <w:szCs w:val="20"/>
          <w:lang w:val="sl-SI"/>
        </w:rPr>
        <w:t xml:space="preserve"> (02) 671 00 01</w:t>
      </w:r>
      <w:r w:rsidRPr="001C5362">
        <w:rPr>
          <w:rFonts w:asciiTheme="minorHAnsi" w:hAnsiTheme="minorHAnsi"/>
          <w:noProof/>
          <w:sz w:val="20"/>
          <w:szCs w:val="20"/>
          <w:lang w:val="sl-SI" w:eastAsia="sl-SI"/>
        </w:rPr>
        <w:t xml:space="preserve"> </w:t>
      </w:r>
    </w:p>
    <w:p w:rsidR="00BB23B0" w:rsidRDefault="00BB23B0" w:rsidP="00BB23B0">
      <w:pPr>
        <w:spacing w:after="0" w:line="240" w:lineRule="auto"/>
        <w:jc w:val="both"/>
        <w:rPr>
          <w:rStyle w:val="Hiperpovezava"/>
          <w:rFonts w:asciiTheme="minorHAnsi" w:hAnsiTheme="minorHAnsi"/>
          <w:color w:val="auto"/>
          <w:sz w:val="20"/>
          <w:szCs w:val="20"/>
          <w:u w:val="none"/>
          <w:shd w:val="clear" w:color="auto" w:fill="FFFFFF"/>
          <w:lang w:val="sl-SI"/>
        </w:rPr>
      </w:pPr>
      <w:r w:rsidRPr="001C5362">
        <w:rPr>
          <w:rFonts w:asciiTheme="minorHAnsi" w:hAnsiTheme="minorHAnsi"/>
          <w:sz w:val="20"/>
          <w:szCs w:val="20"/>
          <w:lang w:val="sl-SI"/>
        </w:rPr>
        <w:tab/>
      </w:r>
      <w:r w:rsidRPr="001C5362">
        <w:rPr>
          <w:rFonts w:asciiTheme="minorHAnsi" w:hAnsiTheme="minorHAnsi"/>
          <w:b/>
          <w:sz w:val="20"/>
          <w:szCs w:val="20"/>
          <w:lang w:val="sl-SI"/>
        </w:rPr>
        <w:t xml:space="preserve">Elektronski naslov: </w:t>
      </w:r>
      <w:hyperlink r:id="rId15" w:tgtFrame="_blank" w:history="1">
        <w:r w:rsidRPr="00C3339F">
          <w:rPr>
            <w:rStyle w:val="Hiperpovezava"/>
            <w:rFonts w:asciiTheme="minorHAnsi" w:hAnsiTheme="minorHAnsi"/>
            <w:color w:val="auto"/>
            <w:sz w:val="20"/>
            <w:szCs w:val="20"/>
            <w:u w:val="none"/>
            <w:shd w:val="clear" w:color="auto" w:fill="FFFFFF"/>
            <w:lang w:val="sl-SI"/>
          </w:rPr>
          <w:t>os.duh@guest.arnes.si</w:t>
        </w:r>
      </w:hyperlink>
    </w:p>
    <w:p w:rsidR="002E2285" w:rsidRPr="001C5362" w:rsidRDefault="002E2285" w:rsidP="00BB23B0">
      <w:pPr>
        <w:spacing w:after="0" w:line="240" w:lineRule="auto"/>
        <w:jc w:val="both"/>
        <w:rPr>
          <w:rFonts w:asciiTheme="minorHAnsi" w:hAnsiTheme="minorHAnsi"/>
          <w:b/>
          <w:sz w:val="20"/>
          <w:szCs w:val="20"/>
          <w:lang w:val="sl-SI"/>
        </w:rPr>
      </w:pPr>
    </w:p>
    <w:p w:rsidR="00BB23B0" w:rsidRPr="001C5362" w:rsidRDefault="00BB23B0" w:rsidP="00BB23B0">
      <w:pPr>
        <w:spacing w:after="0" w:line="240" w:lineRule="auto"/>
        <w:jc w:val="both"/>
        <w:rPr>
          <w:rFonts w:asciiTheme="minorHAnsi" w:hAnsiTheme="minorHAnsi"/>
          <w:sz w:val="20"/>
          <w:szCs w:val="20"/>
          <w:vertAlign w:val="superscript"/>
          <w:lang w:val="sl-SI"/>
        </w:rPr>
      </w:pPr>
      <w:r w:rsidRPr="001C5362">
        <w:rPr>
          <w:rFonts w:asciiTheme="minorHAnsi" w:hAnsiTheme="minorHAnsi"/>
          <w:b/>
          <w:sz w:val="20"/>
          <w:szCs w:val="20"/>
          <w:lang w:val="sl-SI"/>
        </w:rPr>
        <w:t>Poslovalni čas:</w:t>
      </w:r>
      <w:r w:rsidRPr="001C5362">
        <w:rPr>
          <w:rFonts w:asciiTheme="minorHAnsi" w:hAnsiTheme="minorHAnsi"/>
          <w:sz w:val="20"/>
          <w:szCs w:val="20"/>
          <w:lang w:val="sl-SI"/>
        </w:rPr>
        <w:t xml:space="preserve"> 6</w:t>
      </w:r>
      <w:r w:rsidRPr="001C5362">
        <w:rPr>
          <w:rFonts w:asciiTheme="minorHAnsi" w:hAnsiTheme="minorHAnsi"/>
          <w:sz w:val="20"/>
          <w:szCs w:val="20"/>
          <w:vertAlign w:val="superscript"/>
          <w:lang w:val="sl-SI"/>
        </w:rPr>
        <w:t>45</w:t>
      </w:r>
      <w:r w:rsidRPr="001C5362">
        <w:rPr>
          <w:rFonts w:asciiTheme="minorHAnsi" w:hAnsiTheme="minorHAnsi"/>
          <w:sz w:val="20"/>
          <w:szCs w:val="20"/>
          <w:lang w:val="sl-SI"/>
        </w:rPr>
        <w:t>–15</w:t>
      </w:r>
      <w:r w:rsidRPr="001C5362">
        <w:rPr>
          <w:rFonts w:asciiTheme="minorHAnsi" w:hAnsiTheme="minorHAnsi"/>
          <w:sz w:val="20"/>
          <w:szCs w:val="20"/>
          <w:vertAlign w:val="superscript"/>
          <w:lang w:val="sl-SI"/>
        </w:rPr>
        <w:t>45</w:t>
      </w:r>
    </w:p>
    <w:p w:rsidR="00C3339F" w:rsidRPr="00C3339F" w:rsidRDefault="00BB23B0" w:rsidP="00C3339F">
      <w:pPr>
        <w:spacing w:after="0" w:line="240" w:lineRule="auto"/>
        <w:rPr>
          <w:rFonts w:asciiTheme="minorHAnsi" w:hAnsiTheme="minorHAnsi" w:cstheme="minorHAnsi"/>
          <w:b/>
          <w:sz w:val="20"/>
          <w:szCs w:val="20"/>
          <w:lang w:val="sl-SI"/>
        </w:rPr>
      </w:pPr>
      <w:r w:rsidRPr="001C5362">
        <w:rPr>
          <w:rFonts w:asciiTheme="minorHAnsi" w:hAnsiTheme="minorHAnsi"/>
          <w:b/>
          <w:sz w:val="20"/>
          <w:szCs w:val="20"/>
          <w:lang w:val="sl-SI"/>
        </w:rPr>
        <w:t>Letni delovni čas:</w:t>
      </w:r>
      <w:r w:rsidRPr="001C5362">
        <w:rPr>
          <w:rFonts w:asciiTheme="minorHAnsi" w:hAnsiTheme="minorHAnsi"/>
          <w:sz w:val="20"/>
          <w:szCs w:val="20"/>
          <w:lang w:val="sl-SI"/>
        </w:rPr>
        <w:t xml:space="preserve"> od 1. septembra do 31. avgusta</w:t>
      </w:r>
      <w:r w:rsidRPr="00C3339F">
        <w:rPr>
          <w:rFonts w:asciiTheme="minorHAnsi" w:hAnsiTheme="minorHAnsi"/>
          <w:sz w:val="18"/>
          <w:szCs w:val="20"/>
          <w:lang w:val="sl-SI"/>
        </w:rPr>
        <w:t xml:space="preserve">, </w:t>
      </w:r>
      <w:r w:rsidR="00C3339F" w:rsidRPr="00ED5AB4">
        <w:rPr>
          <w:rFonts w:asciiTheme="minorHAnsi" w:hAnsiTheme="minorHAnsi" w:cstheme="minorHAnsi"/>
          <w:sz w:val="20"/>
          <w:lang w:val="sl-SI"/>
        </w:rPr>
        <w:t>razen v času poletnih počitnic, kadar je prisotnih manj kot polovica otrok in se otroci združujejo v centralni enoti vrtca</w:t>
      </w:r>
    </w:p>
    <w:p w:rsidR="00BB23B0" w:rsidRPr="00C3339F" w:rsidRDefault="00BB23B0" w:rsidP="00C3339F">
      <w:pPr>
        <w:spacing w:after="0" w:line="240" w:lineRule="auto"/>
        <w:rPr>
          <w:rFonts w:asciiTheme="minorHAnsi" w:hAnsiTheme="minorHAnsi"/>
          <w:sz w:val="20"/>
          <w:szCs w:val="20"/>
          <w:lang w:val="sl-SI"/>
        </w:rPr>
      </w:pPr>
      <w:r w:rsidRPr="001C5362">
        <w:rPr>
          <w:rFonts w:asciiTheme="minorHAnsi" w:hAnsiTheme="minorHAnsi"/>
          <w:b/>
          <w:sz w:val="20"/>
          <w:szCs w:val="20"/>
          <w:lang w:val="sl-SI"/>
        </w:rPr>
        <w:t>Tedenski delovni čas:</w:t>
      </w:r>
      <w:r w:rsidRPr="001C5362">
        <w:rPr>
          <w:rFonts w:asciiTheme="minorHAnsi" w:hAnsiTheme="minorHAnsi"/>
          <w:sz w:val="20"/>
          <w:szCs w:val="20"/>
          <w:lang w:val="sl-SI"/>
        </w:rPr>
        <w:t xml:space="preserve"> od ponedeljka do petka, razen ob državnih praznikih </w:t>
      </w:r>
    </w:p>
    <w:p w:rsidR="00BB23B0" w:rsidRPr="001C5362" w:rsidRDefault="00BB23B0" w:rsidP="00BB23B0">
      <w:pPr>
        <w:spacing w:after="0" w:line="240" w:lineRule="auto"/>
        <w:jc w:val="both"/>
        <w:rPr>
          <w:rFonts w:asciiTheme="minorHAnsi" w:hAnsiTheme="minorHAnsi"/>
          <w:b/>
          <w:sz w:val="20"/>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5698"/>
      </w:tblGrid>
      <w:tr w:rsidR="00C3339F" w:rsidTr="00BF40EA">
        <w:trPr>
          <w:trHeight w:val="171"/>
        </w:trPr>
        <w:tc>
          <w:tcPr>
            <w:tcW w:w="6676" w:type="dxa"/>
            <w:gridSpan w:val="2"/>
            <w:tcBorders>
              <w:top w:val="single" w:sz="4" w:space="0" w:color="auto"/>
              <w:left w:val="single" w:sz="4" w:space="0" w:color="auto"/>
              <w:bottom w:val="single" w:sz="4" w:space="0" w:color="auto"/>
              <w:right w:val="single" w:sz="4" w:space="0" w:color="auto"/>
            </w:tcBorders>
            <w:shd w:val="clear" w:color="auto" w:fill="E0E0E0"/>
            <w:hideMark/>
          </w:tcPr>
          <w:p w:rsidR="00C3339F" w:rsidRPr="00C3339F" w:rsidRDefault="00C3339F" w:rsidP="00C3339F">
            <w:pPr>
              <w:spacing w:after="0" w:line="256" w:lineRule="auto"/>
              <w:rPr>
                <w:rFonts w:asciiTheme="minorHAnsi" w:hAnsiTheme="minorHAnsi" w:cstheme="minorHAnsi"/>
                <w:sz w:val="20"/>
              </w:rPr>
            </w:pPr>
            <w:r w:rsidRPr="00ED5AB4">
              <w:rPr>
                <w:rFonts w:asciiTheme="minorHAnsi" w:hAnsiTheme="minorHAnsi" w:cstheme="minorHAnsi"/>
                <w:b/>
                <w:sz w:val="20"/>
                <w:lang w:val="it-IT"/>
              </w:rPr>
              <w:t xml:space="preserve">Okvirni časovni potek dejavnosti v enoti Sv. </w:t>
            </w:r>
            <w:r w:rsidRPr="00C3339F">
              <w:rPr>
                <w:rFonts w:asciiTheme="minorHAnsi" w:hAnsiTheme="minorHAnsi" w:cstheme="minorHAnsi"/>
                <w:b/>
                <w:sz w:val="20"/>
              </w:rPr>
              <w:t>Duh na Ostrem vrhu</w:t>
            </w:r>
          </w:p>
        </w:tc>
      </w:tr>
      <w:tr w:rsidR="00C3339F" w:rsidTr="00BF40EA">
        <w:trPr>
          <w:trHeight w:val="171"/>
        </w:trPr>
        <w:tc>
          <w:tcPr>
            <w:tcW w:w="978" w:type="dxa"/>
            <w:tcBorders>
              <w:top w:val="single" w:sz="4" w:space="0" w:color="auto"/>
              <w:left w:val="single" w:sz="4" w:space="0" w:color="auto"/>
              <w:bottom w:val="single" w:sz="4" w:space="0" w:color="auto"/>
              <w:right w:val="single" w:sz="4" w:space="0" w:color="auto"/>
            </w:tcBorders>
            <w:hideMark/>
          </w:tcPr>
          <w:p w:rsidR="00C3339F" w:rsidRPr="002E2285" w:rsidRDefault="00C3339F" w:rsidP="00C3339F">
            <w:pPr>
              <w:spacing w:after="0" w:line="256" w:lineRule="auto"/>
              <w:rPr>
                <w:rFonts w:asciiTheme="minorHAnsi" w:hAnsiTheme="minorHAnsi"/>
                <w:sz w:val="20"/>
              </w:rPr>
            </w:pPr>
            <w:r w:rsidRPr="002E2285">
              <w:rPr>
                <w:rFonts w:asciiTheme="minorHAnsi" w:hAnsiTheme="minorHAnsi"/>
                <w:sz w:val="20"/>
              </w:rPr>
              <w:t>6</w:t>
            </w:r>
            <w:r w:rsidRPr="002E2285">
              <w:rPr>
                <w:rFonts w:asciiTheme="minorHAnsi" w:hAnsiTheme="minorHAnsi"/>
                <w:sz w:val="20"/>
                <w:vertAlign w:val="superscript"/>
              </w:rPr>
              <w:t>45</w:t>
            </w:r>
            <w:r w:rsidRPr="002E2285">
              <w:rPr>
                <w:rFonts w:asciiTheme="minorHAnsi" w:hAnsiTheme="minorHAnsi"/>
                <w:sz w:val="20"/>
              </w:rPr>
              <w:t>–8</w:t>
            </w:r>
            <w:r w:rsidRPr="002E2285">
              <w:rPr>
                <w:rFonts w:asciiTheme="minorHAnsi" w:hAnsiTheme="minorHAnsi"/>
                <w:sz w:val="20"/>
                <w:vertAlign w:val="superscript"/>
              </w:rPr>
              <w:t>15</w:t>
            </w:r>
            <w:r w:rsidRPr="002E2285">
              <w:rPr>
                <w:rFonts w:asciiTheme="minorHAnsi" w:hAnsiTheme="minorHAnsi"/>
                <w:sz w:val="20"/>
              </w:rPr>
              <w:t>:</w:t>
            </w:r>
          </w:p>
        </w:tc>
        <w:tc>
          <w:tcPr>
            <w:tcW w:w="5698" w:type="dxa"/>
            <w:tcBorders>
              <w:top w:val="single" w:sz="4" w:space="0" w:color="auto"/>
              <w:left w:val="single" w:sz="4" w:space="0" w:color="auto"/>
              <w:bottom w:val="single" w:sz="4" w:space="0" w:color="auto"/>
              <w:right w:val="single" w:sz="4" w:space="0" w:color="auto"/>
            </w:tcBorders>
            <w:hideMark/>
          </w:tcPr>
          <w:p w:rsidR="00C3339F" w:rsidRPr="00C3339F" w:rsidRDefault="00C3339F" w:rsidP="00C3339F">
            <w:pPr>
              <w:spacing w:after="0" w:line="256" w:lineRule="auto"/>
              <w:rPr>
                <w:rFonts w:asciiTheme="minorHAnsi" w:hAnsiTheme="minorHAnsi" w:cstheme="minorHAnsi"/>
                <w:sz w:val="20"/>
              </w:rPr>
            </w:pPr>
            <w:r w:rsidRPr="00C3339F">
              <w:rPr>
                <w:rFonts w:asciiTheme="minorHAnsi" w:hAnsiTheme="minorHAnsi" w:cstheme="minorHAnsi"/>
                <w:sz w:val="20"/>
              </w:rPr>
              <w:t>sprejem otrok, spontana igra, jutranje zaposlitve</w:t>
            </w:r>
          </w:p>
        </w:tc>
      </w:tr>
      <w:tr w:rsidR="00C3339F" w:rsidRPr="00F87336" w:rsidTr="00BF40EA">
        <w:tc>
          <w:tcPr>
            <w:tcW w:w="978" w:type="dxa"/>
            <w:tcBorders>
              <w:top w:val="single" w:sz="4" w:space="0" w:color="auto"/>
              <w:left w:val="single" w:sz="4" w:space="0" w:color="auto"/>
              <w:bottom w:val="single" w:sz="4" w:space="0" w:color="auto"/>
              <w:right w:val="single" w:sz="4" w:space="0" w:color="auto"/>
            </w:tcBorders>
            <w:hideMark/>
          </w:tcPr>
          <w:p w:rsidR="00C3339F" w:rsidRPr="002E2285" w:rsidRDefault="00C3339F" w:rsidP="00C3339F">
            <w:pPr>
              <w:spacing w:after="0" w:line="256" w:lineRule="auto"/>
              <w:rPr>
                <w:rFonts w:asciiTheme="minorHAnsi" w:hAnsiTheme="minorHAnsi"/>
                <w:sz w:val="20"/>
              </w:rPr>
            </w:pPr>
            <w:r w:rsidRPr="002E2285">
              <w:rPr>
                <w:rFonts w:asciiTheme="minorHAnsi" w:hAnsiTheme="minorHAnsi"/>
                <w:sz w:val="20"/>
              </w:rPr>
              <w:t>8</w:t>
            </w:r>
            <w:r w:rsidRPr="002E2285">
              <w:rPr>
                <w:rFonts w:asciiTheme="minorHAnsi" w:hAnsiTheme="minorHAnsi"/>
                <w:sz w:val="20"/>
                <w:vertAlign w:val="superscript"/>
              </w:rPr>
              <w:t xml:space="preserve">15 </w:t>
            </w:r>
            <w:r w:rsidRPr="002E2285">
              <w:rPr>
                <w:rFonts w:asciiTheme="minorHAnsi" w:hAnsiTheme="minorHAnsi"/>
                <w:sz w:val="20"/>
              </w:rPr>
              <w:t>–8</w:t>
            </w:r>
            <w:r w:rsidRPr="002E2285">
              <w:rPr>
                <w:rFonts w:asciiTheme="minorHAnsi" w:hAnsiTheme="minorHAnsi"/>
                <w:sz w:val="20"/>
                <w:vertAlign w:val="superscript"/>
              </w:rPr>
              <w:t>45</w:t>
            </w:r>
            <w:r w:rsidRPr="002E2285">
              <w:rPr>
                <w:rFonts w:asciiTheme="minorHAnsi" w:hAnsiTheme="minorHAnsi"/>
                <w:sz w:val="20"/>
              </w:rPr>
              <w:t xml:space="preserve">: </w:t>
            </w:r>
          </w:p>
        </w:tc>
        <w:tc>
          <w:tcPr>
            <w:tcW w:w="5698" w:type="dxa"/>
            <w:tcBorders>
              <w:top w:val="single" w:sz="4" w:space="0" w:color="auto"/>
              <w:left w:val="single" w:sz="4" w:space="0" w:color="auto"/>
              <w:bottom w:val="single" w:sz="4" w:space="0" w:color="auto"/>
              <w:right w:val="single" w:sz="4" w:space="0" w:color="auto"/>
            </w:tcBorders>
            <w:hideMark/>
          </w:tcPr>
          <w:p w:rsidR="00C3339F" w:rsidRPr="00ED5AB4" w:rsidRDefault="00C3339F" w:rsidP="00C3339F">
            <w:pPr>
              <w:spacing w:after="0" w:line="256" w:lineRule="auto"/>
              <w:rPr>
                <w:rFonts w:asciiTheme="minorHAnsi" w:hAnsiTheme="minorHAnsi" w:cstheme="minorHAnsi"/>
                <w:sz w:val="20"/>
                <w:lang w:val="it-IT"/>
              </w:rPr>
            </w:pPr>
            <w:r w:rsidRPr="00ED5AB4">
              <w:rPr>
                <w:rFonts w:asciiTheme="minorHAnsi" w:hAnsiTheme="minorHAnsi" w:cstheme="minorHAnsi"/>
                <w:sz w:val="20"/>
                <w:lang w:val="it-IT"/>
              </w:rPr>
              <w:t>zajtrk, osebna higiena in nega</w:t>
            </w:r>
          </w:p>
        </w:tc>
      </w:tr>
      <w:tr w:rsidR="00C3339F" w:rsidTr="00BF40EA">
        <w:tc>
          <w:tcPr>
            <w:tcW w:w="978" w:type="dxa"/>
            <w:tcBorders>
              <w:top w:val="single" w:sz="4" w:space="0" w:color="auto"/>
              <w:left w:val="single" w:sz="4" w:space="0" w:color="auto"/>
              <w:bottom w:val="single" w:sz="4" w:space="0" w:color="auto"/>
              <w:right w:val="single" w:sz="4" w:space="0" w:color="auto"/>
            </w:tcBorders>
            <w:hideMark/>
          </w:tcPr>
          <w:p w:rsidR="00C3339F" w:rsidRPr="002E2285" w:rsidRDefault="00C3339F" w:rsidP="00C3339F">
            <w:pPr>
              <w:spacing w:after="0" w:line="256" w:lineRule="auto"/>
              <w:rPr>
                <w:rFonts w:asciiTheme="minorHAnsi" w:hAnsiTheme="minorHAnsi"/>
                <w:sz w:val="20"/>
              </w:rPr>
            </w:pPr>
            <w:r w:rsidRPr="002E2285">
              <w:rPr>
                <w:rFonts w:asciiTheme="minorHAnsi" w:hAnsiTheme="minorHAnsi"/>
                <w:sz w:val="20"/>
              </w:rPr>
              <w:t>8</w:t>
            </w:r>
            <w:r w:rsidRPr="002E2285">
              <w:rPr>
                <w:rFonts w:asciiTheme="minorHAnsi" w:hAnsiTheme="minorHAnsi"/>
                <w:sz w:val="20"/>
                <w:vertAlign w:val="superscript"/>
              </w:rPr>
              <w:t>45</w:t>
            </w:r>
            <w:r w:rsidRPr="002E2285">
              <w:rPr>
                <w:rFonts w:asciiTheme="minorHAnsi" w:hAnsiTheme="minorHAnsi"/>
                <w:sz w:val="20"/>
              </w:rPr>
              <w:t>–9</w:t>
            </w:r>
            <w:r w:rsidRPr="002E2285">
              <w:rPr>
                <w:rFonts w:asciiTheme="minorHAnsi" w:hAnsiTheme="minorHAnsi"/>
                <w:sz w:val="20"/>
                <w:vertAlign w:val="superscript"/>
              </w:rPr>
              <w:t>45</w:t>
            </w:r>
            <w:r w:rsidRPr="002E2285">
              <w:rPr>
                <w:rFonts w:asciiTheme="minorHAnsi" w:hAnsiTheme="minorHAnsi"/>
                <w:sz w:val="20"/>
              </w:rPr>
              <w:t xml:space="preserve">: </w:t>
            </w:r>
          </w:p>
        </w:tc>
        <w:tc>
          <w:tcPr>
            <w:tcW w:w="5698" w:type="dxa"/>
            <w:tcBorders>
              <w:top w:val="single" w:sz="4" w:space="0" w:color="auto"/>
              <w:left w:val="single" w:sz="4" w:space="0" w:color="auto"/>
              <w:bottom w:val="single" w:sz="4" w:space="0" w:color="auto"/>
              <w:right w:val="single" w:sz="4" w:space="0" w:color="auto"/>
            </w:tcBorders>
            <w:hideMark/>
          </w:tcPr>
          <w:p w:rsidR="00C3339F" w:rsidRPr="00C3339F" w:rsidRDefault="00C3339F" w:rsidP="00C3339F">
            <w:pPr>
              <w:spacing w:after="0" w:line="256" w:lineRule="auto"/>
              <w:rPr>
                <w:rFonts w:asciiTheme="minorHAnsi" w:hAnsiTheme="minorHAnsi" w:cstheme="minorHAnsi"/>
                <w:sz w:val="20"/>
              </w:rPr>
            </w:pPr>
            <w:r w:rsidRPr="00C3339F">
              <w:rPr>
                <w:rFonts w:asciiTheme="minorHAnsi" w:hAnsiTheme="minorHAnsi" w:cstheme="minorHAnsi"/>
                <w:sz w:val="20"/>
              </w:rPr>
              <w:t>vodene dejavnosti, obogatitvene dejavnosti</w:t>
            </w:r>
          </w:p>
        </w:tc>
      </w:tr>
      <w:tr w:rsidR="00C3339F" w:rsidRPr="00F87336" w:rsidTr="00BF40EA">
        <w:tc>
          <w:tcPr>
            <w:tcW w:w="978" w:type="dxa"/>
            <w:tcBorders>
              <w:top w:val="single" w:sz="4" w:space="0" w:color="auto"/>
              <w:left w:val="single" w:sz="4" w:space="0" w:color="auto"/>
              <w:bottom w:val="single" w:sz="4" w:space="0" w:color="auto"/>
              <w:right w:val="single" w:sz="4" w:space="0" w:color="auto"/>
            </w:tcBorders>
            <w:hideMark/>
          </w:tcPr>
          <w:p w:rsidR="00C3339F" w:rsidRPr="002E2285" w:rsidRDefault="00C3339F" w:rsidP="00C3339F">
            <w:pPr>
              <w:spacing w:after="0" w:line="256" w:lineRule="auto"/>
              <w:rPr>
                <w:rFonts w:asciiTheme="minorHAnsi" w:hAnsiTheme="minorHAnsi"/>
                <w:sz w:val="20"/>
              </w:rPr>
            </w:pPr>
            <w:r w:rsidRPr="002E2285">
              <w:rPr>
                <w:rFonts w:asciiTheme="minorHAnsi" w:hAnsiTheme="minorHAnsi"/>
                <w:sz w:val="20"/>
              </w:rPr>
              <w:t>9</w:t>
            </w:r>
            <w:r w:rsidRPr="002E2285">
              <w:rPr>
                <w:rFonts w:asciiTheme="minorHAnsi" w:hAnsiTheme="minorHAnsi"/>
                <w:sz w:val="20"/>
                <w:vertAlign w:val="superscript"/>
              </w:rPr>
              <w:t>45</w:t>
            </w:r>
            <w:r w:rsidRPr="002E2285">
              <w:rPr>
                <w:rFonts w:asciiTheme="minorHAnsi" w:hAnsiTheme="minorHAnsi"/>
                <w:sz w:val="20"/>
              </w:rPr>
              <w:t>–11</w:t>
            </w:r>
            <w:r w:rsidRPr="002E2285">
              <w:rPr>
                <w:rFonts w:asciiTheme="minorHAnsi" w:hAnsiTheme="minorHAnsi"/>
                <w:sz w:val="20"/>
                <w:vertAlign w:val="superscript"/>
              </w:rPr>
              <w:t>00</w:t>
            </w:r>
            <w:r w:rsidRPr="002E2285">
              <w:rPr>
                <w:rFonts w:asciiTheme="minorHAnsi" w:hAnsiTheme="minorHAnsi"/>
                <w:sz w:val="20"/>
              </w:rPr>
              <w:t xml:space="preserve">: </w:t>
            </w:r>
          </w:p>
        </w:tc>
        <w:tc>
          <w:tcPr>
            <w:tcW w:w="5698" w:type="dxa"/>
            <w:tcBorders>
              <w:top w:val="single" w:sz="4" w:space="0" w:color="auto"/>
              <w:left w:val="single" w:sz="4" w:space="0" w:color="auto"/>
              <w:bottom w:val="single" w:sz="4" w:space="0" w:color="auto"/>
              <w:right w:val="single" w:sz="4" w:space="0" w:color="auto"/>
            </w:tcBorders>
            <w:hideMark/>
          </w:tcPr>
          <w:p w:rsidR="00C3339F" w:rsidRPr="00ED5AB4" w:rsidRDefault="00C3339F" w:rsidP="00C3339F">
            <w:pPr>
              <w:spacing w:after="0" w:line="256" w:lineRule="auto"/>
              <w:rPr>
                <w:rFonts w:asciiTheme="minorHAnsi" w:hAnsiTheme="minorHAnsi" w:cstheme="minorHAnsi"/>
                <w:sz w:val="20"/>
                <w:lang w:val="it-IT"/>
              </w:rPr>
            </w:pPr>
            <w:r w:rsidRPr="00ED5AB4">
              <w:rPr>
                <w:rFonts w:asciiTheme="minorHAnsi" w:hAnsiTheme="minorHAnsi" w:cstheme="minorHAnsi"/>
                <w:sz w:val="20"/>
                <w:lang w:val="it-IT"/>
              </w:rPr>
              <w:t>sadna malica, bivanje na prostem</w:t>
            </w:r>
          </w:p>
        </w:tc>
      </w:tr>
      <w:tr w:rsidR="00C3339F" w:rsidRPr="00F87336" w:rsidTr="00BF40EA">
        <w:tc>
          <w:tcPr>
            <w:tcW w:w="978" w:type="dxa"/>
            <w:tcBorders>
              <w:top w:val="single" w:sz="4" w:space="0" w:color="auto"/>
              <w:left w:val="single" w:sz="4" w:space="0" w:color="auto"/>
              <w:bottom w:val="single" w:sz="4" w:space="0" w:color="auto"/>
              <w:right w:val="single" w:sz="4" w:space="0" w:color="auto"/>
            </w:tcBorders>
            <w:hideMark/>
          </w:tcPr>
          <w:p w:rsidR="00C3339F" w:rsidRPr="002E2285" w:rsidRDefault="00C3339F" w:rsidP="00C3339F">
            <w:pPr>
              <w:spacing w:after="0" w:line="256" w:lineRule="auto"/>
              <w:rPr>
                <w:rFonts w:asciiTheme="minorHAnsi" w:hAnsiTheme="minorHAnsi"/>
                <w:sz w:val="20"/>
              </w:rPr>
            </w:pPr>
            <w:r w:rsidRPr="002E2285">
              <w:rPr>
                <w:rFonts w:asciiTheme="minorHAnsi" w:hAnsiTheme="minorHAnsi"/>
                <w:sz w:val="20"/>
              </w:rPr>
              <w:t>11</w:t>
            </w:r>
            <w:r w:rsidRPr="002E2285">
              <w:rPr>
                <w:rFonts w:asciiTheme="minorHAnsi" w:hAnsiTheme="minorHAnsi"/>
                <w:sz w:val="20"/>
                <w:vertAlign w:val="superscript"/>
              </w:rPr>
              <w:t>00</w:t>
            </w:r>
            <w:r w:rsidRPr="002E2285">
              <w:rPr>
                <w:rFonts w:asciiTheme="minorHAnsi" w:hAnsiTheme="minorHAnsi"/>
                <w:sz w:val="20"/>
              </w:rPr>
              <w:t>–12</w:t>
            </w:r>
            <w:r w:rsidRPr="002E2285">
              <w:rPr>
                <w:rFonts w:asciiTheme="minorHAnsi" w:hAnsiTheme="minorHAnsi"/>
                <w:sz w:val="20"/>
                <w:vertAlign w:val="superscript"/>
              </w:rPr>
              <w:t>00</w:t>
            </w:r>
            <w:r w:rsidRPr="002E2285">
              <w:rPr>
                <w:rFonts w:asciiTheme="minorHAnsi" w:hAnsiTheme="minorHAnsi"/>
                <w:sz w:val="20"/>
              </w:rPr>
              <w:t xml:space="preserve">: </w:t>
            </w:r>
          </w:p>
        </w:tc>
        <w:tc>
          <w:tcPr>
            <w:tcW w:w="5698" w:type="dxa"/>
            <w:tcBorders>
              <w:top w:val="single" w:sz="4" w:space="0" w:color="auto"/>
              <w:left w:val="single" w:sz="4" w:space="0" w:color="auto"/>
              <w:bottom w:val="single" w:sz="4" w:space="0" w:color="auto"/>
              <w:right w:val="single" w:sz="4" w:space="0" w:color="auto"/>
            </w:tcBorders>
            <w:hideMark/>
          </w:tcPr>
          <w:p w:rsidR="00C3339F" w:rsidRPr="00ED5AB4" w:rsidRDefault="00C3339F" w:rsidP="00C3339F">
            <w:pPr>
              <w:spacing w:after="0" w:line="256" w:lineRule="auto"/>
              <w:rPr>
                <w:rFonts w:asciiTheme="minorHAnsi" w:hAnsiTheme="minorHAnsi" w:cstheme="minorHAnsi"/>
                <w:sz w:val="20"/>
                <w:lang w:val="it-IT"/>
              </w:rPr>
            </w:pPr>
            <w:r w:rsidRPr="00ED5AB4">
              <w:rPr>
                <w:rFonts w:asciiTheme="minorHAnsi" w:hAnsiTheme="minorHAnsi" w:cstheme="minorHAnsi"/>
                <w:sz w:val="20"/>
                <w:lang w:val="it-IT"/>
              </w:rPr>
              <w:t>osebna higiena in nega, kosilo, priprava na počitek</w:t>
            </w:r>
          </w:p>
        </w:tc>
      </w:tr>
      <w:tr w:rsidR="00C3339F" w:rsidRPr="00F87336" w:rsidTr="00BF40EA">
        <w:tc>
          <w:tcPr>
            <w:tcW w:w="978" w:type="dxa"/>
            <w:tcBorders>
              <w:top w:val="single" w:sz="4" w:space="0" w:color="auto"/>
              <w:left w:val="single" w:sz="4" w:space="0" w:color="auto"/>
              <w:bottom w:val="single" w:sz="4" w:space="0" w:color="auto"/>
              <w:right w:val="single" w:sz="4" w:space="0" w:color="auto"/>
            </w:tcBorders>
            <w:hideMark/>
          </w:tcPr>
          <w:p w:rsidR="00C3339F" w:rsidRPr="002E2285" w:rsidRDefault="00C3339F" w:rsidP="00C3339F">
            <w:pPr>
              <w:spacing w:after="0" w:line="256" w:lineRule="auto"/>
              <w:rPr>
                <w:rFonts w:asciiTheme="minorHAnsi" w:hAnsiTheme="minorHAnsi"/>
                <w:sz w:val="20"/>
              </w:rPr>
            </w:pPr>
            <w:r w:rsidRPr="002E2285">
              <w:rPr>
                <w:rFonts w:asciiTheme="minorHAnsi" w:hAnsiTheme="minorHAnsi"/>
                <w:sz w:val="20"/>
              </w:rPr>
              <w:t>12</w:t>
            </w:r>
            <w:r w:rsidRPr="002E2285">
              <w:rPr>
                <w:rFonts w:asciiTheme="minorHAnsi" w:hAnsiTheme="minorHAnsi"/>
                <w:sz w:val="20"/>
                <w:vertAlign w:val="superscript"/>
              </w:rPr>
              <w:t>00</w:t>
            </w:r>
            <w:r w:rsidRPr="002E2285">
              <w:rPr>
                <w:rFonts w:asciiTheme="minorHAnsi" w:hAnsiTheme="minorHAnsi"/>
                <w:sz w:val="20"/>
              </w:rPr>
              <w:t>−14</w:t>
            </w:r>
            <w:r w:rsidRPr="002E2285">
              <w:rPr>
                <w:rFonts w:asciiTheme="minorHAnsi" w:hAnsiTheme="minorHAnsi"/>
                <w:sz w:val="20"/>
                <w:vertAlign w:val="superscript"/>
              </w:rPr>
              <w:t>00</w:t>
            </w:r>
            <w:r w:rsidRPr="002E2285">
              <w:rPr>
                <w:rFonts w:asciiTheme="minorHAnsi" w:hAnsiTheme="minorHAnsi"/>
                <w:sz w:val="20"/>
              </w:rPr>
              <w:t>:</w:t>
            </w:r>
          </w:p>
        </w:tc>
        <w:tc>
          <w:tcPr>
            <w:tcW w:w="5698" w:type="dxa"/>
            <w:tcBorders>
              <w:top w:val="single" w:sz="4" w:space="0" w:color="auto"/>
              <w:left w:val="single" w:sz="4" w:space="0" w:color="auto"/>
              <w:bottom w:val="single" w:sz="4" w:space="0" w:color="auto"/>
              <w:right w:val="single" w:sz="4" w:space="0" w:color="auto"/>
            </w:tcBorders>
            <w:hideMark/>
          </w:tcPr>
          <w:p w:rsidR="00C3339F" w:rsidRPr="00ED5AB4" w:rsidRDefault="00C3339F" w:rsidP="00C3339F">
            <w:pPr>
              <w:spacing w:after="0" w:line="256" w:lineRule="auto"/>
              <w:rPr>
                <w:rFonts w:asciiTheme="minorHAnsi" w:hAnsiTheme="minorHAnsi" w:cstheme="minorHAnsi"/>
                <w:sz w:val="20"/>
                <w:lang w:val="it-IT"/>
              </w:rPr>
            </w:pPr>
            <w:r w:rsidRPr="00ED5AB4">
              <w:rPr>
                <w:rFonts w:asciiTheme="minorHAnsi" w:hAnsiTheme="minorHAnsi" w:cstheme="minorHAnsi"/>
                <w:sz w:val="20"/>
                <w:lang w:val="it-IT"/>
              </w:rPr>
              <w:t>umirjanje in počitek, tihe dejavnosti</w:t>
            </w:r>
          </w:p>
        </w:tc>
      </w:tr>
      <w:tr w:rsidR="00C3339F" w:rsidRPr="00F87336" w:rsidTr="00BF40EA">
        <w:tc>
          <w:tcPr>
            <w:tcW w:w="978" w:type="dxa"/>
            <w:tcBorders>
              <w:top w:val="single" w:sz="4" w:space="0" w:color="auto"/>
              <w:left w:val="single" w:sz="4" w:space="0" w:color="auto"/>
              <w:bottom w:val="single" w:sz="4" w:space="0" w:color="auto"/>
              <w:right w:val="single" w:sz="4" w:space="0" w:color="auto"/>
            </w:tcBorders>
            <w:hideMark/>
          </w:tcPr>
          <w:p w:rsidR="00C3339F" w:rsidRPr="002E2285" w:rsidRDefault="00C3339F" w:rsidP="00C3339F">
            <w:pPr>
              <w:spacing w:after="0" w:line="256" w:lineRule="auto"/>
              <w:rPr>
                <w:rFonts w:asciiTheme="minorHAnsi" w:hAnsiTheme="minorHAnsi"/>
                <w:sz w:val="20"/>
              </w:rPr>
            </w:pPr>
            <w:r w:rsidRPr="002E2285">
              <w:rPr>
                <w:rFonts w:asciiTheme="minorHAnsi" w:hAnsiTheme="minorHAnsi"/>
                <w:sz w:val="20"/>
              </w:rPr>
              <w:t>14</w:t>
            </w:r>
            <w:r w:rsidRPr="002E2285">
              <w:rPr>
                <w:rFonts w:asciiTheme="minorHAnsi" w:hAnsiTheme="minorHAnsi"/>
                <w:sz w:val="20"/>
                <w:vertAlign w:val="superscript"/>
              </w:rPr>
              <w:t>00</w:t>
            </w:r>
            <w:r w:rsidRPr="002E2285">
              <w:rPr>
                <w:rFonts w:asciiTheme="minorHAnsi" w:hAnsiTheme="minorHAnsi"/>
                <w:sz w:val="20"/>
              </w:rPr>
              <w:t>−15</w:t>
            </w:r>
            <w:r w:rsidRPr="002E2285">
              <w:rPr>
                <w:rFonts w:asciiTheme="minorHAnsi" w:hAnsiTheme="minorHAnsi"/>
                <w:sz w:val="20"/>
                <w:vertAlign w:val="superscript"/>
              </w:rPr>
              <w:t>45</w:t>
            </w:r>
            <w:r w:rsidRPr="002E2285">
              <w:rPr>
                <w:rFonts w:asciiTheme="minorHAnsi" w:hAnsiTheme="minorHAnsi"/>
                <w:sz w:val="20"/>
              </w:rPr>
              <w:t>:</w:t>
            </w:r>
          </w:p>
        </w:tc>
        <w:tc>
          <w:tcPr>
            <w:tcW w:w="5698" w:type="dxa"/>
            <w:tcBorders>
              <w:top w:val="single" w:sz="4" w:space="0" w:color="auto"/>
              <w:left w:val="single" w:sz="4" w:space="0" w:color="auto"/>
              <w:bottom w:val="single" w:sz="4" w:space="0" w:color="auto"/>
              <w:right w:val="single" w:sz="4" w:space="0" w:color="auto"/>
            </w:tcBorders>
            <w:hideMark/>
          </w:tcPr>
          <w:p w:rsidR="00C3339F" w:rsidRPr="00ED5AB4" w:rsidRDefault="00C3339F" w:rsidP="00C3339F">
            <w:pPr>
              <w:spacing w:after="0" w:line="256" w:lineRule="auto"/>
              <w:rPr>
                <w:rFonts w:asciiTheme="minorHAnsi" w:hAnsiTheme="minorHAnsi" w:cstheme="minorHAnsi"/>
                <w:sz w:val="20"/>
                <w:lang w:val="it-IT"/>
              </w:rPr>
            </w:pPr>
            <w:r w:rsidRPr="00ED5AB4">
              <w:rPr>
                <w:rFonts w:asciiTheme="minorHAnsi" w:hAnsiTheme="minorHAnsi" w:cstheme="minorHAnsi"/>
                <w:sz w:val="20"/>
                <w:lang w:val="it-IT"/>
              </w:rPr>
              <w:t>nega, malica, spontana igra, bivanje na prostem, odhod domov</w:t>
            </w:r>
          </w:p>
        </w:tc>
      </w:tr>
    </w:tbl>
    <w:p w:rsidR="00BB23B0" w:rsidRPr="001C5362" w:rsidRDefault="00BB23B0" w:rsidP="00BB23B0">
      <w:pPr>
        <w:spacing w:after="0" w:line="240" w:lineRule="auto"/>
        <w:jc w:val="both"/>
        <w:rPr>
          <w:rFonts w:asciiTheme="minorHAnsi" w:hAnsiTheme="minorHAnsi"/>
          <w:sz w:val="20"/>
          <w:szCs w:val="20"/>
          <w:lang w:val="sl-SI"/>
        </w:rPr>
      </w:pPr>
    </w:p>
    <w:p w:rsidR="00BB23B0" w:rsidRPr="001C5362" w:rsidRDefault="00BB23B0" w:rsidP="00BB23B0">
      <w:pPr>
        <w:spacing w:after="0" w:line="240" w:lineRule="auto"/>
        <w:jc w:val="both"/>
        <w:rPr>
          <w:rFonts w:asciiTheme="minorHAnsi" w:hAnsiTheme="minorHAnsi"/>
          <w:b/>
          <w:sz w:val="20"/>
          <w:szCs w:val="20"/>
          <w:lang w:val="sl-SI"/>
        </w:rPr>
      </w:pPr>
      <w:r w:rsidRPr="001C5362">
        <w:rPr>
          <w:rFonts w:asciiTheme="minorHAnsi" w:hAnsiTheme="minorHAnsi"/>
          <w:b/>
          <w:sz w:val="20"/>
          <w:szCs w:val="20"/>
          <w:lang w:val="sl-SI"/>
        </w:rPr>
        <w:t>Oddelek:</w:t>
      </w:r>
    </w:p>
    <w:p w:rsidR="004F5B2E" w:rsidRPr="00137C32" w:rsidRDefault="00C3339F" w:rsidP="00BB23B0">
      <w:pPr>
        <w:spacing w:after="0" w:line="240" w:lineRule="auto"/>
        <w:jc w:val="both"/>
        <w:rPr>
          <w:rFonts w:asciiTheme="minorHAnsi" w:hAnsiTheme="minorHAnsi"/>
          <w:sz w:val="20"/>
          <w:szCs w:val="20"/>
          <w:lang w:val="sl-SI"/>
        </w:rPr>
      </w:pPr>
      <w:r>
        <w:rPr>
          <w:rFonts w:asciiTheme="minorHAnsi" w:hAnsiTheme="minorHAnsi"/>
          <w:sz w:val="20"/>
          <w:szCs w:val="20"/>
          <w:lang w:val="sl-SI"/>
        </w:rPr>
        <w:t>Enota Sv. Duh na Ostrem v</w:t>
      </w:r>
      <w:r w:rsidR="00BB23B0" w:rsidRPr="001C5362">
        <w:rPr>
          <w:rFonts w:asciiTheme="minorHAnsi" w:hAnsiTheme="minorHAnsi"/>
          <w:sz w:val="20"/>
          <w:szCs w:val="20"/>
          <w:lang w:val="sl-SI"/>
        </w:rPr>
        <w:t>rhu ima 1 kombinirani od</w:t>
      </w:r>
      <w:r>
        <w:rPr>
          <w:rFonts w:asciiTheme="minorHAnsi" w:hAnsiTheme="minorHAnsi"/>
          <w:sz w:val="20"/>
          <w:szCs w:val="20"/>
          <w:lang w:val="sl-SI"/>
        </w:rPr>
        <w:t>delek. Za otroke skrbita vzgojiteljica Nevenka SAGAJ in v</w:t>
      </w:r>
      <w:r w:rsidR="00B11288">
        <w:rPr>
          <w:rFonts w:asciiTheme="minorHAnsi" w:hAnsiTheme="minorHAnsi"/>
          <w:sz w:val="20"/>
          <w:szCs w:val="20"/>
          <w:lang w:val="sl-SI"/>
        </w:rPr>
        <w:t xml:space="preserve">zgojiteljica predšolskih otrok </w:t>
      </w:r>
      <w:r w:rsidR="00B11288" w:rsidRPr="00B11288">
        <w:rPr>
          <w:rFonts w:asciiTheme="minorHAnsi" w:hAnsiTheme="minorHAnsi" w:cstheme="minorHAnsi"/>
          <w:sz w:val="20"/>
          <w:lang w:val="sl-SI"/>
        </w:rPr>
        <w:t>–</w:t>
      </w:r>
      <w:r>
        <w:rPr>
          <w:rFonts w:asciiTheme="minorHAnsi" w:hAnsiTheme="minorHAnsi"/>
          <w:sz w:val="20"/>
          <w:szCs w:val="20"/>
          <w:lang w:val="sl-SI"/>
        </w:rPr>
        <w:t xml:space="preserve"> pomočni</w:t>
      </w:r>
      <w:r w:rsidR="00A272DF">
        <w:rPr>
          <w:rFonts w:asciiTheme="minorHAnsi" w:hAnsiTheme="minorHAnsi"/>
          <w:sz w:val="20"/>
          <w:szCs w:val="20"/>
          <w:lang w:val="sl-SI"/>
        </w:rPr>
        <w:t>ca vzgojiteljice Kaja GRUŠOVNIK, ki ji v pipadajočem deležu pomaga tudi mobilna v</w:t>
      </w:r>
      <w:r w:rsidR="00B11288">
        <w:rPr>
          <w:rFonts w:asciiTheme="minorHAnsi" w:hAnsiTheme="minorHAnsi"/>
          <w:sz w:val="20"/>
          <w:szCs w:val="20"/>
          <w:lang w:val="sl-SI"/>
        </w:rPr>
        <w:t xml:space="preserve">zgojiteljica predšolskih otrok </w:t>
      </w:r>
      <w:r w:rsidR="00B11288" w:rsidRPr="00B11288">
        <w:rPr>
          <w:rFonts w:asciiTheme="minorHAnsi" w:hAnsiTheme="minorHAnsi" w:cstheme="minorHAnsi"/>
          <w:sz w:val="20"/>
          <w:lang w:val="sl-SI"/>
        </w:rPr>
        <w:t>–</w:t>
      </w:r>
      <w:r w:rsidR="00A272DF">
        <w:rPr>
          <w:rFonts w:asciiTheme="minorHAnsi" w:hAnsiTheme="minorHAnsi"/>
          <w:sz w:val="20"/>
          <w:szCs w:val="20"/>
          <w:lang w:val="sl-SI"/>
        </w:rPr>
        <w:t xml:space="preserve"> pomočnica vzgojiteljice Ajša SUBAŠIĆ. </w:t>
      </w:r>
    </w:p>
    <w:p w:rsidR="00137C32" w:rsidRDefault="00137C32" w:rsidP="00BB23B0">
      <w:pPr>
        <w:spacing w:after="0" w:line="240" w:lineRule="auto"/>
        <w:jc w:val="both"/>
        <w:rPr>
          <w:rFonts w:asciiTheme="minorHAnsi" w:hAnsiTheme="minorHAnsi"/>
          <w:b/>
          <w:sz w:val="20"/>
          <w:szCs w:val="20"/>
          <w:lang w:val="sl-SI"/>
        </w:rPr>
      </w:pPr>
    </w:p>
    <w:p w:rsidR="00A72B7A" w:rsidRDefault="00075849">
      <w:pPr>
        <w:spacing w:after="160" w:line="259" w:lineRule="auto"/>
        <w:rPr>
          <w:rFonts w:asciiTheme="minorHAnsi" w:hAnsiTheme="minorHAnsi"/>
          <w:b/>
          <w:sz w:val="20"/>
          <w:szCs w:val="20"/>
          <w:lang w:val="sl-SI"/>
        </w:rPr>
      </w:pPr>
      <w:r>
        <w:rPr>
          <w:rFonts w:asciiTheme="minorHAnsi" w:hAnsiTheme="minorHAnsi"/>
          <w:b/>
          <w:noProof/>
          <w:sz w:val="20"/>
          <w:szCs w:val="20"/>
          <w:lang w:val="sl-SI" w:eastAsia="sl-SI"/>
        </w:rPr>
        <mc:AlternateContent>
          <mc:Choice Requires="wpg">
            <w:drawing>
              <wp:anchor distT="0" distB="0" distL="114300" distR="114300" simplePos="0" relativeHeight="251712512" behindDoc="0" locked="0" layoutInCell="1" allowOverlap="1">
                <wp:simplePos x="0" y="0"/>
                <wp:positionH relativeFrom="column">
                  <wp:posOffset>359086</wp:posOffset>
                </wp:positionH>
                <wp:positionV relativeFrom="paragraph">
                  <wp:posOffset>62048</wp:posOffset>
                </wp:positionV>
                <wp:extent cx="3951617" cy="466462"/>
                <wp:effectExtent l="0" t="0" r="0" b="0"/>
                <wp:wrapSquare wrapText="bothSides"/>
                <wp:docPr id="12" name="Skupina 12"/>
                <wp:cNvGraphicFramePr/>
                <a:graphic xmlns:a="http://schemas.openxmlformats.org/drawingml/2006/main">
                  <a:graphicData uri="http://schemas.microsoft.com/office/word/2010/wordprocessingGroup">
                    <wpg:wgp>
                      <wpg:cNvGrpSpPr/>
                      <wpg:grpSpPr>
                        <a:xfrm>
                          <a:off x="0" y="0"/>
                          <a:ext cx="3951617" cy="466462"/>
                          <a:chOff x="0" y="0"/>
                          <a:chExt cx="3951617" cy="466462"/>
                        </a:xfrm>
                      </wpg:grpSpPr>
                      <wpg:grpSp>
                        <wpg:cNvPr id="6" name="Skupina 6"/>
                        <wpg:cNvGrpSpPr/>
                        <wpg:grpSpPr>
                          <a:xfrm>
                            <a:off x="0" y="0"/>
                            <a:ext cx="1976168" cy="466462"/>
                            <a:chOff x="0" y="0"/>
                            <a:chExt cx="1976168" cy="466462"/>
                          </a:xfrm>
                        </wpg:grpSpPr>
                        <pic:pic xmlns:pic="http://schemas.openxmlformats.org/drawingml/2006/picture">
                          <pic:nvPicPr>
                            <pic:cNvPr id="1" name="Slika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5400000">
                              <a:off x="94932" y="-94932"/>
                              <a:ext cx="457835" cy="647700"/>
                            </a:xfrm>
                            <a:prstGeom prst="rect">
                              <a:avLst/>
                            </a:prstGeom>
                          </pic:spPr>
                        </pic:pic>
                        <pic:pic xmlns:pic="http://schemas.openxmlformats.org/drawingml/2006/picture">
                          <pic:nvPicPr>
                            <pic:cNvPr id="3" name="Slika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5400000">
                              <a:off x="767792" y="-86305"/>
                              <a:ext cx="457835" cy="647700"/>
                            </a:xfrm>
                            <a:prstGeom prst="rect">
                              <a:avLst/>
                            </a:prstGeom>
                          </pic:spPr>
                        </pic:pic>
                        <pic:pic xmlns:pic="http://schemas.openxmlformats.org/drawingml/2006/picture">
                          <pic:nvPicPr>
                            <pic:cNvPr id="4" name="Slika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5400000">
                              <a:off x="1423400" y="-86305"/>
                              <a:ext cx="457835" cy="647700"/>
                            </a:xfrm>
                            <a:prstGeom prst="rect">
                              <a:avLst/>
                            </a:prstGeom>
                          </pic:spPr>
                        </pic:pic>
                      </wpg:grpSp>
                      <wpg:grpSp>
                        <wpg:cNvPr id="8" name="Skupina 8"/>
                        <wpg:cNvGrpSpPr/>
                        <wpg:grpSpPr>
                          <a:xfrm>
                            <a:off x="1975449" y="0"/>
                            <a:ext cx="1976168" cy="466462"/>
                            <a:chOff x="0" y="0"/>
                            <a:chExt cx="1976168" cy="466462"/>
                          </a:xfrm>
                        </wpg:grpSpPr>
                        <pic:pic xmlns:pic="http://schemas.openxmlformats.org/drawingml/2006/picture">
                          <pic:nvPicPr>
                            <pic:cNvPr id="9" name="Slika 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5400000">
                              <a:off x="94932" y="-94932"/>
                              <a:ext cx="457835" cy="647700"/>
                            </a:xfrm>
                            <a:prstGeom prst="rect">
                              <a:avLst/>
                            </a:prstGeom>
                          </pic:spPr>
                        </pic:pic>
                        <pic:pic xmlns:pic="http://schemas.openxmlformats.org/drawingml/2006/picture">
                          <pic:nvPicPr>
                            <pic:cNvPr id="10" name="Slika 1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5400000">
                              <a:off x="767792" y="-86305"/>
                              <a:ext cx="457835" cy="647700"/>
                            </a:xfrm>
                            <a:prstGeom prst="rect">
                              <a:avLst/>
                            </a:prstGeom>
                          </pic:spPr>
                        </pic:pic>
                        <pic:pic xmlns:pic="http://schemas.openxmlformats.org/drawingml/2006/picture">
                          <pic:nvPicPr>
                            <pic:cNvPr id="11" name="Slika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5400000">
                              <a:off x="1423400" y="-86305"/>
                              <a:ext cx="457835" cy="647700"/>
                            </a:xfrm>
                            <a:prstGeom prst="rect">
                              <a:avLst/>
                            </a:prstGeom>
                          </pic:spPr>
                        </pic:pic>
                      </wpg:grpSp>
                    </wpg:wgp>
                  </a:graphicData>
                </a:graphic>
              </wp:anchor>
            </w:drawing>
          </mc:Choice>
          <mc:Fallback xmlns:cx1="http://schemas.microsoft.com/office/drawing/2015/9/8/chartex">
            <w:pict>
              <v:group w14:anchorId="11405CEC" id="Skupina 12" o:spid="_x0000_s1026" style="position:absolute;margin-left:28.25pt;margin-top:4.9pt;width:311.15pt;height:36.75pt;z-index:251712512" coordsize="39516,46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">
                <v:group id="Skupina 6" o:spid="_x0000_s1027" style="position:absolute;width:19761;height:4664" coordsize="19761,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8" type="#_x0000_t75" style="position:absolute;left:950;top:-950;width:4578;height:647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">
                    <v:imagedata r:id="rId17" o:title=""/>
                    <v:path arrowok="t"/>
                  </v:shape>
                  <v:shape id="Slika 3" o:spid="_x0000_s1029" type="#_x0000_t75" style="position:absolute;left:7678;top:-864;width:4578;height:647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">
                    <v:imagedata r:id="rId17" o:title=""/>
                    <v:path arrowok="t"/>
                  </v:shape>
                  <v:shape id="Slika 4" o:spid="_x0000_s1030" type="#_x0000_t75" style="position:absolute;left:14234;top:-864;width:4578;height:647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">
                    <v:imagedata r:id="rId17" o:title=""/>
                    <v:path arrowok="t"/>
                  </v:shape>
                </v:group>
                <v:group id="Skupina 8" o:spid="_x0000_s1031" style="position:absolute;left:19754;width:19762;height:4664" coordsize="19761,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Slika 9" o:spid="_x0000_s1032" type="#_x0000_t75" style="position:absolute;left:950;top:-950;width:4578;height:647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">
                    <v:imagedata r:id="rId17" o:title=""/>
                    <v:path arrowok="t"/>
                  </v:shape>
                  <v:shape id="Slika 10" o:spid="_x0000_s1033" type="#_x0000_t75" style="position:absolute;left:7678;top:-864;width:4578;height:647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">
                    <v:imagedata r:id="rId17" o:title=""/>
                    <v:path arrowok="t"/>
                  </v:shape>
                  <v:shape id="Slika 11" o:spid="_x0000_s1034" type="#_x0000_t75" style="position:absolute;left:14234;top:-864;width:4578;height:647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">
                    <v:imagedata r:id="rId17" o:title=""/>
                    <v:path arrowok="t"/>
                  </v:shape>
                </v:group>
                <w10:wrap type="square"/>
              </v:group>
            </w:pict>
          </mc:Fallback>
        </mc:AlternateContent>
      </w:r>
      <w:r w:rsidR="00A72B7A">
        <w:rPr>
          <w:rFonts w:asciiTheme="minorHAnsi" w:hAnsiTheme="minorHAnsi"/>
          <w:b/>
          <w:sz w:val="20"/>
          <w:szCs w:val="20"/>
          <w:lang w:val="sl-SI"/>
        </w:rPr>
        <w:br w:type="page"/>
      </w:r>
    </w:p>
    <w:p w:rsidR="00BB23B0" w:rsidRPr="007C2A2C" w:rsidRDefault="00A272DF" w:rsidP="006F2DB5">
      <w:pPr>
        <w:pStyle w:val="Naslov2"/>
        <w:spacing w:before="0" w:beforeAutospacing="0" w:after="0" w:afterAutospacing="0"/>
        <w:rPr>
          <w:lang w:val="sl-SI"/>
        </w:rPr>
      </w:pPr>
      <w:bookmarkStart w:id="18" w:name="_Toc20224434"/>
      <w:r>
        <w:rPr>
          <w:lang w:val="sl-SI"/>
        </w:rPr>
        <w:lastRenderedPageBreak/>
        <w:t>4</w:t>
      </w:r>
      <w:r w:rsidR="00C3339F" w:rsidRPr="007C2A2C">
        <w:rPr>
          <w:lang w:val="sl-SI"/>
        </w:rPr>
        <w:t xml:space="preserve">.3 </w:t>
      </w:r>
      <w:r w:rsidR="00637760" w:rsidRPr="007C2A2C">
        <w:rPr>
          <w:lang w:val="sl-SI"/>
        </w:rPr>
        <w:t xml:space="preserve">PODRUŽNIČNA ENOTA </w:t>
      </w:r>
      <w:r w:rsidR="00C3339F" w:rsidRPr="007C2A2C">
        <w:rPr>
          <w:lang w:val="sl-SI"/>
        </w:rPr>
        <w:t>GRADIŠČE NA KOZJAKU</w:t>
      </w:r>
      <w:bookmarkEnd w:id="18"/>
    </w:p>
    <w:p w:rsidR="00BB23B0" w:rsidRDefault="00BB23B0" w:rsidP="007C2A2C">
      <w:pPr>
        <w:spacing w:after="0" w:line="240" w:lineRule="auto"/>
        <w:ind w:left="708"/>
        <w:jc w:val="both"/>
        <w:rPr>
          <w:rFonts w:asciiTheme="minorHAnsi" w:hAnsiTheme="minorHAnsi"/>
          <w:sz w:val="20"/>
          <w:szCs w:val="20"/>
          <w:lang w:val="sl-SI"/>
        </w:rPr>
      </w:pPr>
    </w:p>
    <w:p w:rsidR="007C2A2C" w:rsidRDefault="00A272DF" w:rsidP="007C2A2C">
      <w:pPr>
        <w:spacing w:after="0" w:line="240" w:lineRule="auto"/>
        <w:ind w:left="708"/>
        <w:jc w:val="both"/>
        <w:rPr>
          <w:rFonts w:asciiTheme="minorHAnsi" w:hAnsiTheme="minorHAnsi"/>
          <w:b/>
          <w:sz w:val="20"/>
          <w:szCs w:val="20"/>
          <w:lang w:val="sl-SI"/>
        </w:rPr>
      </w:pPr>
      <w:r w:rsidRPr="00A272DF">
        <w:rPr>
          <w:rFonts w:asciiTheme="minorHAnsi" w:hAnsiTheme="minorHAnsi"/>
          <w:b/>
          <w:sz w:val="20"/>
          <w:szCs w:val="20"/>
          <w:lang w:val="sl-SI"/>
        </w:rPr>
        <w:t xml:space="preserve">Naslov: </w:t>
      </w:r>
    </w:p>
    <w:p w:rsidR="00A272DF" w:rsidRPr="00ED5AB4" w:rsidRDefault="00A272DF" w:rsidP="00A272DF">
      <w:pPr>
        <w:spacing w:after="0" w:line="240" w:lineRule="auto"/>
        <w:ind w:left="708"/>
        <w:rPr>
          <w:rFonts w:asciiTheme="minorHAnsi" w:hAnsiTheme="minorHAnsi" w:cstheme="minorHAnsi"/>
          <w:sz w:val="20"/>
          <w:lang w:val="sl-SI"/>
        </w:rPr>
      </w:pPr>
      <w:r w:rsidRPr="00ED5AB4">
        <w:rPr>
          <w:rFonts w:asciiTheme="minorHAnsi" w:hAnsiTheme="minorHAnsi" w:cstheme="minorHAnsi"/>
          <w:sz w:val="20"/>
          <w:lang w:val="sl-SI"/>
        </w:rPr>
        <w:t>Podruž</w:t>
      </w:r>
      <w:r w:rsidR="00B11288">
        <w:rPr>
          <w:rFonts w:asciiTheme="minorHAnsi" w:hAnsiTheme="minorHAnsi" w:cstheme="minorHAnsi"/>
          <w:sz w:val="20"/>
          <w:lang w:val="sl-SI"/>
        </w:rPr>
        <w:t xml:space="preserve">nična šola Gradišče na Kozjaku </w:t>
      </w:r>
      <w:r w:rsidR="00B11288" w:rsidRPr="00B11288">
        <w:rPr>
          <w:rFonts w:asciiTheme="minorHAnsi" w:hAnsiTheme="minorHAnsi" w:cstheme="minorHAnsi"/>
          <w:sz w:val="20"/>
          <w:lang w:val="sl-SI"/>
        </w:rPr>
        <w:t>–</w:t>
      </w:r>
      <w:r w:rsidRPr="00ED5AB4">
        <w:rPr>
          <w:rFonts w:asciiTheme="minorHAnsi" w:hAnsiTheme="minorHAnsi" w:cstheme="minorHAnsi"/>
          <w:sz w:val="20"/>
          <w:lang w:val="sl-SI"/>
        </w:rPr>
        <w:t xml:space="preserve"> enota Vrtec Kobanček </w:t>
      </w:r>
    </w:p>
    <w:p w:rsidR="00A272DF" w:rsidRPr="00ED5AB4" w:rsidRDefault="00A272DF" w:rsidP="00A272DF">
      <w:pPr>
        <w:spacing w:after="0" w:line="240" w:lineRule="auto"/>
        <w:ind w:left="708"/>
        <w:rPr>
          <w:rFonts w:asciiTheme="minorHAnsi" w:hAnsiTheme="minorHAnsi" w:cstheme="minorHAnsi"/>
          <w:sz w:val="20"/>
          <w:lang w:val="it-IT"/>
        </w:rPr>
      </w:pPr>
      <w:r w:rsidRPr="00ED5AB4">
        <w:rPr>
          <w:rFonts w:asciiTheme="minorHAnsi" w:hAnsiTheme="minorHAnsi" w:cstheme="minorHAnsi"/>
          <w:sz w:val="20"/>
          <w:lang w:val="it-IT"/>
        </w:rPr>
        <w:t>Gradišče na Kozjaku 39</w:t>
      </w:r>
    </w:p>
    <w:p w:rsidR="00A272DF" w:rsidRPr="00ED5AB4" w:rsidRDefault="00A272DF" w:rsidP="00A272DF">
      <w:pPr>
        <w:spacing w:after="0" w:line="240" w:lineRule="auto"/>
        <w:ind w:left="708"/>
        <w:rPr>
          <w:rFonts w:asciiTheme="minorHAnsi" w:hAnsiTheme="minorHAnsi" w:cstheme="minorHAnsi"/>
          <w:sz w:val="20"/>
          <w:lang w:val="it-IT"/>
        </w:rPr>
      </w:pPr>
      <w:r w:rsidRPr="00ED5AB4">
        <w:rPr>
          <w:rFonts w:asciiTheme="minorHAnsi" w:hAnsiTheme="minorHAnsi" w:cstheme="minorHAnsi"/>
          <w:sz w:val="20"/>
          <w:lang w:val="it-IT"/>
        </w:rPr>
        <w:t xml:space="preserve">2361 Ožbalt </w:t>
      </w:r>
    </w:p>
    <w:p w:rsidR="00A272DF" w:rsidRPr="00ED5AB4" w:rsidRDefault="00A272DF" w:rsidP="00A272DF">
      <w:pPr>
        <w:spacing w:after="0" w:line="240" w:lineRule="auto"/>
        <w:ind w:left="708"/>
        <w:rPr>
          <w:rFonts w:asciiTheme="minorHAnsi" w:hAnsiTheme="minorHAnsi" w:cstheme="minorHAnsi"/>
          <w:sz w:val="20"/>
          <w:lang w:val="it-IT"/>
        </w:rPr>
      </w:pPr>
    </w:p>
    <w:p w:rsidR="00A272DF" w:rsidRPr="00ED5AB4" w:rsidRDefault="00A272DF" w:rsidP="00A272DF">
      <w:pPr>
        <w:spacing w:after="0" w:line="240" w:lineRule="auto"/>
        <w:ind w:left="708"/>
        <w:rPr>
          <w:rFonts w:asciiTheme="minorHAnsi" w:hAnsiTheme="minorHAnsi" w:cstheme="minorHAnsi"/>
          <w:sz w:val="20"/>
          <w:lang w:val="it-IT"/>
        </w:rPr>
      </w:pPr>
      <w:r w:rsidRPr="00ED5AB4">
        <w:rPr>
          <w:rFonts w:asciiTheme="minorHAnsi" w:hAnsiTheme="minorHAnsi" w:cstheme="minorHAnsi"/>
          <w:b/>
          <w:sz w:val="20"/>
          <w:lang w:val="it-IT"/>
        </w:rPr>
        <w:t>Telefon:</w:t>
      </w:r>
      <w:r w:rsidRPr="00ED5AB4">
        <w:rPr>
          <w:rFonts w:asciiTheme="minorHAnsi" w:hAnsiTheme="minorHAnsi" w:cstheme="minorHAnsi"/>
          <w:sz w:val="20"/>
          <w:lang w:val="it-IT"/>
        </w:rPr>
        <w:t xml:space="preserve"> (02) 876 06 17</w:t>
      </w:r>
    </w:p>
    <w:p w:rsidR="00A272DF" w:rsidRPr="00ED5AB4" w:rsidRDefault="00A272DF" w:rsidP="00A272DF">
      <w:pPr>
        <w:spacing w:after="0" w:line="240" w:lineRule="auto"/>
        <w:ind w:left="708"/>
        <w:rPr>
          <w:rFonts w:asciiTheme="minorHAnsi" w:hAnsiTheme="minorHAnsi" w:cstheme="minorHAnsi"/>
          <w:lang w:val="it-IT"/>
        </w:rPr>
      </w:pPr>
      <w:r w:rsidRPr="001C5362">
        <w:rPr>
          <w:rFonts w:asciiTheme="minorHAnsi" w:hAnsiTheme="minorHAnsi"/>
          <w:b/>
          <w:sz w:val="20"/>
          <w:szCs w:val="20"/>
          <w:lang w:val="sl-SI"/>
        </w:rPr>
        <w:t>Elektronski naslov:</w:t>
      </w:r>
      <w:r>
        <w:rPr>
          <w:rFonts w:asciiTheme="minorHAnsi" w:hAnsiTheme="minorHAnsi"/>
          <w:b/>
          <w:sz w:val="20"/>
          <w:szCs w:val="20"/>
          <w:lang w:val="sl-SI"/>
        </w:rPr>
        <w:t xml:space="preserve"> </w:t>
      </w:r>
      <w:hyperlink r:id="rId18" w:history="1">
        <w:r w:rsidRPr="00B11288">
          <w:rPr>
            <w:rStyle w:val="Hiperpovezava"/>
            <w:rFonts w:asciiTheme="minorHAnsi" w:hAnsiTheme="minorHAnsi" w:cstheme="minorHAnsi"/>
            <w:color w:val="000000"/>
            <w:sz w:val="20"/>
            <w:u w:val="none"/>
            <w:bdr w:val="none" w:sz="0" w:space="0" w:color="auto" w:frame="1"/>
            <w:shd w:val="clear" w:color="auto" w:fill="FFFFFF"/>
            <w:lang w:val="it-IT"/>
          </w:rPr>
          <w:t>os.gradisce@guest.arnes.si</w:t>
        </w:r>
      </w:hyperlink>
    </w:p>
    <w:p w:rsidR="00A272DF" w:rsidRPr="00ED5AB4" w:rsidRDefault="00A272DF" w:rsidP="00A272DF">
      <w:pPr>
        <w:spacing w:after="0" w:line="240" w:lineRule="auto"/>
        <w:ind w:left="708"/>
        <w:rPr>
          <w:rFonts w:asciiTheme="minorHAnsi" w:hAnsiTheme="minorHAnsi" w:cstheme="minorHAnsi"/>
          <w:sz w:val="20"/>
          <w:lang w:val="it-IT"/>
        </w:rPr>
      </w:pPr>
    </w:p>
    <w:p w:rsidR="00A272DF" w:rsidRPr="001C5362" w:rsidRDefault="00A272DF" w:rsidP="00A272DF">
      <w:pPr>
        <w:spacing w:after="0" w:line="240" w:lineRule="auto"/>
        <w:jc w:val="both"/>
        <w:rPr>
          <w:rFonts w:asciiTheme="minorHAnsi" w:hAnsiTheme="minorHAnsi"/>
          <w:sz w:val="20"/>
          <w:szCs w:val="20"/>
          <w:vertAlign w:val="superscript"/>
          <w:lang w:val="sl-SI"/>
        </w:rPr>
      </w:pPr>
      <w:r w:rsidRPr="001C5362">
        <w:rPr>
          <w:rFonts w:asciiTheme="minorHAnsi" w:hAnsiTheme="minorHAnsi"/>
          <w:b/>
          <w:sz w:val="20"/>
          <w:szCs w:val="20"/>
          <w:lang w:val="sl-SI"/>
        </w:rPr>
        <w:t>Poslovalni čas:</w:t>
      </w:r>
      <w:r>
        <w:rPr>
          <w:rFonts w:asciiTheme="minorHAnsi" w:hAnsiTheme="minorHAnsi"/>
          <w:sz w:val="20"/>
          <w:szCs w:val="20"/>
          <w:lang w:val="sl-SI"/>
        </w:rPr>
        <w:t xml:space="preserve"> 8</w:t>
      </w:r>
      <w:r>
        <w:rPr>
          <w:rFonts w:asciiTheme="minorHAnsi" w:hAnsiTheme="minorHAnsi"/>
          <w:sz w:val="20"/>
          <w:szCs w:val="20"/>
          <w:vertAlign w:val="superscript"/>
          <w:lang w:val="sl-SI"/>
        </w:rPr>
        <w:t>00</w:t>
      </w:r>
      <w:r>
        <w:rPr>
          <w:rFonts w:asciiTheme="minorHAnsi" w:hAnsiTheme="minorHAnsi"/>
          <w:sz w:val="20"/>
          <w:szCs w:val="20"/>
          <w:lang w:val="sl-SI"/>
        </w:rPr>
        <w:t>–11</w:t>
      </w:r>
      <w:r w:rsidRPr="001C5362">
        <w:rPr>
          <w:rFonts w:asciiTheme="minorHAnsi" w:hAnsiTheme="minorHAnsi"/>
          <w:sz w:val="20"/>
          <w:szCs w:val="20"/>
          <w:vertAlign w:val="superscript"/>
          <w:lang w:val="sl-SI"/>
        </w:rPr>
        <w:t>45</w:t>
      </w:r>
    </w:p>
    <w:p w:rsidR="00A272DF" w:rsidRPr="00C3339F" w:rsidRDefault="00A272DF" w:rsidP="00A272DF">
      <w:pPr>
        <w:spacing w:after="0" w:line="240" w:lineRule="auto"/>
        <w:rPr>
          <w:rFonts w:asciiTheme="minorHAnsi" w:hAnsiTheme="minorHAnsi" w:cstheme="minorHAnsi"/>
          <w:b/>
          <w:sz w:val="20"/>
          <w:szCs w:val="20"/>
          <w:lang w:val="sl-SI"/>
        </w:rPr>
      </w:pPr>
      <w:r w:rsidRPr="001C5362">
        <w:rPr>
          <w:rFonts w:asciiTheme="minorHAnsi" w:hAnsiTheme="minorHAnsi"/>
          <w:b/>
          <w:sz w:val="20"/>
          <w:szCs w:val="20"/>
          <w:lang w:val="sl-SI"/>
        </w:rPr>
        <w:t>Letni delovni čas:</w:t>
      </w:r>
      <w:r>
        <w:rPr>
          <w:rFonts w:asciiTheme="minorHAnsi" w:hAnsiTheme="minorHAnsi"/>
          <w:sz w:val="20"/>
          <w:szCs w:val="20"/>
          <w:lang w:val="sl-SI"/>
        </w:rPr>
        <w:t xml:space="preserve"> od 1. septembra do 30. junija</w:t>
      </w:r>
    </w:p>
    <w:p w:rsidR="00A272DF" w:rsidRDefault="00A272DF" w:rsidP="00A272DF">
      <w:pPr>
        <w:spacing w:after="0" w:line="240" w:lineRule="auto"/>
        <w:rPr>
          <w:rFonts w:asciiTheme="minorHAnsi" w:hAnsiTheme="minorHAnsi"/>
          <w:sz w:val="20"/>
          <w:szCs w:val="20"/>
          <w:lang w:val="sl-SI"/>
        </w:rPr>
      </w:pPr>
      <w:r w:rsidRPr="001C5362">
        <w:rPr>
          <w:rFonts w:asciiTheme="minorHAnsi" w:hAnsiTheme="minorHAnsi"/>
          <w:b/>
          <w:sz w:val="20"/>
          <w:szCs w:val="20"/>
          <w:lang w:val="sl-SI"/>
        </w:rPr>
        <w:t>Tedenski delovni čas:</w:t>
      </w:r>
      <w:r w:rsidRPr="001C5362">
        <w:rPr>
          <w:rFonts w:asciiTheme="minorHAnsi" w:hAnsiTheme="minorHAnsi"/>
          <w:sz w:val="20"/>
          <w:szCs w:val="20"/>
          <w:lang w:val="sl-SI"/>
        </w:rPr>
        <w:t xml:space="preserve"> od ponedeljka do petka, razen ob državnih praznikih </w:t>
      </w:r>
    </w:p>
    <w:p w:rsidR="00A272DF" w:rsidRDefault="00A272DF" w:rsidP="00A272DF">
      <w:pPr>
        <w:spacing w:after="0" w:line="240" w:lineRule="auto"/>
        <w:rPr>
          <w:rFonts w:asciiTheme="minorHAnsi" w:hAnsiTheme="minorHAnsi"/>
          <w:sz w:val="20"/>
          <w:szCs w:val="20"/>
          <w:lang w:val="sl-SI"/>
        </w:rPr>
      </w:pPr>
    </w:p>
    <w:tbl>
      <w:tblPr>
        <w:tblW w:w="69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5636"/>
      </w:tblGrid>
      <w:tr w:rsidR="00A272DF" w:rsidRPr="00F87336" w:rsidTr="005D2D94">
        <w:trPr>
          <w:trHeight w:val="171"/>
        </w:trPr>
        <w:tc>
          <w:tcPr>
            <w:tcW w:w="6912" w:type="dxa"/>
            <w:gridSpan w:val="2"/>
            <w:tcBorders>
              <w:top w:val="single" w:sz="4" w:space="0" w:color="auto"/>
              <w:left w:val="single" w:sz="4" w:space="0" w:color="auto"/>
              <w:bottom w:val="single" w:sz="4" w:space="0" w:color="auto"/>
              <w:right w:val="single" w:sz="4" w:space="0" w:color="auto"/>
            </w:tcBorders>
            <w:shd w:val="clear" w:color="auto" w:fill="E0E0E0"/>
            <w:hideMark/>
          </w:tcPr>
          <w:p w:rsidR="00A272DF" w:rsidRPr="00ED5AB4" w:rsidRDefault="00A272DF" w:rsidP="00A272DF">
            <w:pPr>
              <w:spacing w:after="0" w:line="256" w:lineRule="auto"/>
              <w:rPr>
                <w:rFonts w:asciiTheme="minorHAnsi" w:hAnsiTheme="minorHAnsi" w:cstheme="minorHAnsi"/>
                <w:sz w:val="20"/>
                <w:lang w:val="it-IT"/>
              </w:rPr>
            </w:pPr>
            <w:r w:rsidRPr="00ED5AB4">
              <w:rPr>
                <w:rFonts w:asciiTheme="minorHAnsi" w:hAnsiTheme="minorHAnsi" w:cstheme="minorHAnsi"/>
                <w:b/>
                <w:sz w:val="20"/>
                <w:lang w:val="it-IT"/>
              </w:rPr>
              <w:t>Okvirni časovni potek dejavnosti v enoti Gradišče na Kozjaku</w:t>
            </w:r>
          </w:p>
        </w:tc>
      </w:tr>
      <w:tr w:rsidR="00A272DF" w:rsidTr="005D2D94">
        <w:trPr>
          <w:trHeight w:val="171"/>
        </w:trPr>
        <w:tc>
          <w:tcPr>
            <w:tcW w:w="1276" w:type="dxa"/>
            <w:tcBorders>
              <w:top w:val="single" w:sz="4" w:space="0" w:color="auto"/>
              <w:left w:val="single" w:sz="4" w:space="0" w:color="auto"/>
              <w:bottom w:val="single" w:sz="4" w:space="0" w:color="auto"/>
              <w:right w:val="single" w:sz="4" w:space="0" w:color="auto"/>
            </w:tcBorders>
            <w:hideMark/>
          </w:tcPr>
          <w:p w:rsidR="00A272DF" w:rsidRPr="00A272DF" w:rsidRDefault="00A272DF" w:rsidP="00A272DF">
            <w:pPr>
              <w:spacing w:after="0" w:line="256" w:lineRule="auto"/>
              <w:rPr>
                <w:rFonts w:asciiTheme="minorHAnsi" w:hAnsiTheme="minorHAnsi" w:cstheme="minorHAnsi"/>
                <w:sz w:val="20"/>
              </w:rPr>
            </w:pPr>
            <w:r w:rsidRPr="00A272DF">
              <w:rPr>
                <w:rFonts w:asciiTheme="minorHAnsi" w:hAnsiTheme="minorHAnsi" w:cstheme="minorHAnsi"/>
                <w:sz w:val="20"/>
              </w:rPr>
              <w:t>8</w:t>
            </w:r>
            <w:r w:rsidRPr="00A272DF">
              <w:rPr>
                <w:rFonts w:asciiTheme="minorHAnsi" w:hAnsiTheme="minorHAnsi" w:cstheme="minorHAnsi"/>
                <w:sz w:val="20"/>
                <w:vertAlign w:val="superscript"/>
              </w:rPr>
              <w:t>00</w:t>
            </w:r>
            <w:r w:rsidRPr="00A272DF">
              <w:rPr>
                <w:rFonts w:asciiTheme="minorHAnsi" w:hAnsiTheme="minorHAnsi" w:cstheme="minorHAnsi"/>
                <w:sz w:val="20"/>
              </w:rPr>
              <w:t>–8</w:t>
            </w:r>
            <w:r w:rsidRPr="00A272DF">
              <w:rPr>
                <w:rFonts w:asciiTheme="minorHAnsi" w:hAnsiTheme="minorHAnsi" w:cstheme="minorHAnsi"/>
                <w:sz w:val="20"/>
                <w:vertAlign w:val="superscript"/>
              </w:rPr>
              <w:t>30</w:t>
            </w:r>
            <w:r w:rsidRPr="00A272DF">
              <w:rPr>
                <w:rFonts w:asciiTheme="minorHAnsi" w:hAnsiTheme="minorHAnsi" w:cstheme="minorHAnsi"/>
                <w:sz w:val="20"/>
              </w:rPr>
              <w:t>:</w:t>
            </w:r>
          </w:p>
        </w:tc>
        <w:tc>
          <w:tcPr>
            <w:tcW w:w="5636" w:type="dxa"/>
            <w:tcBorders>
              <w:top w:val="single" w:sz="4" w:space="0" w:color="auto"/>
              <w:left w:val="single" w:sz="4" w:space="0" w:color="auto"/>
              <w:bottom w:val="single" w:sz="4" w:space="0" w:color="auto"/>
              <w:right w:val="single" w:sz="4" w:space="0" w:color="auto"/>
            </w:tcBorders>
            <w:hideMark/>
          </w:tcPr>
          <w:p w:rsidR="00A272DF" w:rsidRPr="00A272DF" w:rsidRDefault="00A272DF" w:rsidP="00A272DF">
            <w:pPr>
              <w:spacing w:after="0" w:line="256" w:lineRule="auto"/>
              <w:rPr>
                <w:rFonts w:asciiTheme="minorHAnsi" w:hAnsiTheme="minorHAnsi" w:cstheme="minorHAnsi"/>
                <w:sz w:val="20"/>
              </w:rPr>
            </w:pPr>
            <w:r w:rsidRPr="00A272DF">
              <w:rPr>
                <w:rFonts w:asciiTheme="minorHAnsi" w:hAnsiTheme="minorHAnsi" w:cstheme="minorHAnsi"/>
                <w:sz w:val="20"/>
              </w:rPr>
              <w:t>sprejem otrok, ustvarjalna igra</w:t>
            </w:r>
          </w:p>
        </w:tc>
      </w:tr>
      <w:tr w:rsidR="00A272DF" w:rsidTr="005D2D94">
        <w:trPr>
          <w:trHeight w:val="171"/>
        </w:trPr>
        <w:tc>
          <w:tcPr>
            <w:tcW w:w="1276" w:type="dxa"/>
            <w:tcBorders>
              <w:top w:val="single" w:sz="4" w:space="0" w:color="auto"/>
              <w:left w:val="single" w:sz="4" w:space="0" w:color="auto"/>
              <w:bottom w:val="single" w:sz="4" w:space="0" w:color="auto"/>
              <w:right w:val="single" w:sz="4" w:space="0" w:color="auto"/>
            </w:tcBorders>
            <w:hideMark/>
          </w:tcPr>
          <w:p w:rsidR="00A272DF" w:rsidRPr="00A272DF" w:rsidRDefault="00A272DF" w:rsidP="00A272DF">
            <w:pPr>
              <w:spacing w:after="0" w:line="256" w:lineRule="auto"/>
              <w:rPr>
                <w:rFonts w:asciiTheme="minorHAnsi" w:hAnsiTheme="minorHAnsi" w:cstheme="minorHAnsi"/>
                <w:sz w:val="20"/>
              </w:rPr>
            </w:pPr>
            <w:r w:rsidRPr="00A272DF">
              <w:rPr>
                <w:rFonts w:asciiTheme="minorHAnsi" w:hAnsiTheme="minorHAnsi" w:cstheme="minorHAnsi"/>
                <w:sz w:val="20"/>
              </w:rPr>
              <w:t>8</w:t>
            </w:r>
            <w:r w:rsidRPr="00A272DF">
              <w:rPr>
                <w:rFonts w:asciiTheme="minorHAnsi" w:hAnsiTheme="minorHAnsi" w:cstheme="minorHAnsi"/>
                <w:sz w:val="20"/>
                <w:vertAlign w:val="superscript"/>
              </w:rPr>
              <w:t>30</w:t>
            </w:r>
            <w:r w:rsidRPr="00A272DF">
              <w:rPr>
                <w:rFonts w:asciiTheme="minorHAnsi" w:hAnsiTheme="minorHAnsi" w:cstheme="minorHAnsi"/>
                <w:sz w:val="20"/>
              </w:rPr>
              <w:t>–9</w:t>
            </w:r>
            <w:r w:rsidRPr="00A272DF">
              <w:rPr>
                <w:rFonts w:asciiTheme="minorHAnsi" w:hAnsiTheme="minorHAnsi" w:cstheme="minorHAnsi"/>
                <w:sz w:val="20"/>
                <w:vertAlign w:val="superscript"/>
              </w:rPr>
              <w:t>30</w:t>
            </w:r>
            <w:r w:rsidRPr="00A272DF">
              <w:rPr>
                <w:rFonts w:asciiTheme="minorHAnsi" w:hAnsiTheme="minorHAnsi" w:cstheme="minorHAnsi"/>
                <w:sz w:val="20"/>
              </w:rPr>
              <w:t>:</w:t>
            </w:r>
          </w:p>
        </w:tc>
        <w:tc>
          <w:tcPr>
            <w:tcW w:w="5636" w:type="dxa"/>
            <w:tcBorders>
              <w:top w:val="single" w:sz="4" w:space="0" w:color="auto"/>
              <w:left w:val="single" w:sz="4" w:space="0" w:color="auto"/>
              <w:bottom w:val="single" w:sz="4" w:space="0" w:color="auto"/>
              <w:right w:val="single" w:sz="4" w:space="0" w:color="auto"/>
            </w:tcBorders>
            <w:hideMark/>
          </w:tcPr>
          <w:p w:rsidR="00A272DF" w:rsidRPr="00A272DF" w:rsidRDefault="00A272DF" w:rsidP="00A272DF">
            <w:pPr>
              <w:spacing w:after="0" w:line="256" w:lineRule="auto"/>
              <w:rPr>
                <w:rFonts w:asciiTheme="minorHAnsi" w:hAnsiTheme="minorHAnsi" w:cstheme="minorHAnsi"/>
                <w:sz w:val="20"/>
              </w:rPr>
            </w:pPr>
            <w:r w:rsidRPr="00A272DF">
              <w:rPr>
                <w:rFonts w:asciiTheme="minorHAnsi" w:hAnsiTheme="minorHAnsi" w:cstheme="minorHAnsi"/>
                <w:sz w:val="20"/>
              </w:rPr>
              <w:t>vodene dejavnosti, obogatitvene dejavnosti</w:t>
            </w:r>
          </w:p>
        </w:tc>
      </w:tr>
      <w:tr w:rsidR="00A272DF" w:rsidTr="005D2D94">
        <w:tc>
          <w:tcPr>
            <w:tcW w:w="1276" w:type="dxa"/>
            <w:tcBorders>
              <w:top w:val="single" w:sz="4" w:space="0" w:color="auto"/>
              <w:left w:val="single" w:sz="4" w:space="0" w:color="auto"/>
              <w:bottom w:val="single" w:sz="4" w:space="0" w:color="auto"/>
              <w:right w:val="single" w:sz="4" w:space="0" w:color="auto"/>
            </w:tcBorders>
            <w:hideMark/>
          </w:tcPr>
          <w:p w:rsidR="00A272DF" w:rsidRPr="00A272DF" w:rsidRDefault="00A272DF" w:rsidP="00A272DF">
            <w:pPr>
              <w:spacing w:after="0" w:line="256" w:lineRule="auto"/>
              <w:rPr>
                <w:rFonts w:asciiTheme="minorHAnsi" w:hAnsiTheme="minorHAnsi" w:cstheme="minorHAnsi"/>
                <w:sz w:val="20"/>
              </w:rPr>
            </w:pPr>
            <w:r w:rsidRPr="00A272DF">
              <w:rPr>
                <w:rFonts w:asciiTheme="minorHAnsi" w:hAnsiTheme="minorHAnsi" w:cstheme="minorHAnsi"/>
                <w:sz w:val="20"/>
              </w:rPr>
              <w:t>9</w:t>
            </w:r>
            <w:r w:rsidRPr="00A272DF">
              <w:rPr>
                <w:rFonts w:asciiTheme="minorHAnsi" w:hAnsiTheme="minorHAnsi" w:cstheme="minorHAnsi"/>
                <w:sz w:val="20"/>
                <w:vertAlign w:val="superscript"/>
              </w:rPr>
              <w:t xml:space="preserve">30 </w:t>
            </w:r>
            <w:r w:rsidRPr="00A272DF">
              <w:rPr>
                <w:rFonts w:asciiTheme="minorHAnsi" w:hAnsiTheme="minorHAnsi" w:cstheme="minorHAnsi"/>
                <w:sz w:val="20"/>
              </w:rPr>
              <w:t>–10</w:t>
            </w:r>
            <w:r w:rsidRPr="00A272DF">
              <w:rPr>
                <w:rFonts w:asciiTheme="minorHAnsi" w:hAnsiTheme="minorHAnsi" w:cstheme="minorHAnsi"/>
                <w:sz w:val="20"/>
                <w:vertAlign w:val="superscript"/>
              </w:rPr>
              <w:t>00</w:t>
            </w:r>
            <w:r w:rsidRPr="00A272DF">
              <w:rPr>
                <w:rFonts w:asciiTheme="minorHAnsi" w:hAnsiTheme="minorHAnsi" w:cstheme="minorHAnsi"/>
                <w:sz w:val="20"/>
              </w:rPr>
              <w:t xml:space="preserve">: </w:t>
            </w:r>
          </w:p>
        </w:tc>
        <w:tc>
          <w:tcPr>
            <w:tcW w:w="5636" w:type="dxa"/>
            <w:tcBorders>
              <w:top w:val="single" w:sz="4" w:space="0" w:color="auto"/>
              <w:left w:val="single" w:sz="4" w:space="0" w:color="auto"/>
              <w:bottom w:val="single" w:sz="4" w:space="0" w:color="auto"/>
              <w:right w:val="single" w:sz="4" w:space="0" w:color="auto"/>
            </w:tcBorders>
            <w:hideMark/>
          </w:tcPr>
          <w:p w:rsidR="00A272DF" w:rsidRPr="00A272DF" w:rsidRDefault="00A272DF" w:rsidP="00A272DF">
            <w:pPr>
              <w:spacing w:after="0" w:line="256" w:lineRule="auto"/>
              <w:rPr>
                <w:rFonts w:asciiTheme="minorHAnsi" w:hAnsiTheme="minorHAnsi" w:cstheme="minorHAnsi"/>
                <w:sz w:val="20"/>
              </w:rPr>
            </w:pPr>
            <w:r w:rsidRPr="00A272DF">
              <w:rPr>
                <w:rFonts w:asciiTheme="minorHAnsi" w:hAnsiTheme="minorHAnsi" w:cstheme="minorHAnsi"/>
                <w:sz w:val="20"/>
              </w:rPr>
              <w:t>malica</w:t>
            </w:r>
          </w:p>
        </w:tc>
      </w:tr>
      <w:tr w:rsidR="00A272DF" w:rsidRPr="00F87336" w:rsidTr="005D2D94">
        <w:tc>
          <w:tcPr>
            <w:tcW w:w="1276" w:type="dxa"/>
            <w:tcBorders>
              <w:top w:val="single" w:sz="4" w:space="0" w:color="auto"/>
              <w:left w:val="single" w:sz="4" w:space="0" w:color="auto"/>
              <w:bottom w:val="single" w:sz="4" w:space="0" w:color="auto"/>
              <w:right w:val="single" w:sz="4" w:space="0" w:color="auto"/>
            </w:tcBorders>
            <w:hideMark/>
          </w:tcPr>
          <w:p w:rsidR="00A272DF" w:rsidRPr="00A272DF" w:rsidRDefault="00A272DF" w:rsidP="00A272DF">
            <w:pPr>
              <w:spacing w:after="0" w:line="256" w:lineRule="auto"/>
              <w:rPr>
                <w:rFonts w:asciiTheme="minorHAnsi" w:hAnsiTheme="minorHAnsi" w:cstheme="minorHAnsi"/>
                <w:sz w:val="20"/>
              </w:rPr>
            </w:pPr>
            <w:r w:rsidRPr="00A272DF">
              <w:rPr>
                <w:rFonts w:asciiTheme="minorHAnsi" w:hAnsiTheme="minorHAnsi" w:cstheme="minorHAnsi"/>
                <w:sz w:val="20"/>
              </w:rPr>
              <w:t>10</w:t>
            </w:r>
            <w:r w:rsidRPr="00A272DF">
              <w:rPr>
                <w:rFonts w:asciiTheme="minorHAnsi" w:hAnsiTheme="minorHAnsi" w:cstheme="minorHAnsi"/>
                <w:sz w:val="20"/>
                <w:vertAlign w:val="superscript"/>
              </w:rPr>
              <w:t>00</w:t>
            </w:r>
            <w:r w:rsidRPr="00A272DF">
              <w:rPr>
                <w:rFonts w:asciiTheme="minorHAnsi" w:hAnsiTheme="minorHAnsi" w:cstheme="minorHAnsi"/>
                <w:sz w:val="20"/>
              </w:rPr>
              <w:t>–11</w:t>
            </w:r>
            <w:r w:rsidRPr="00A272DF">
              <w:rPr>
                <w:rFonts w:asciiTheme="minorHAnsi" w:hAnsiTheme="minorHAnsi" w:cstheme="minorHAnsi"/>
                <w:sz w:val="20"/>
                <w:vertAlign w:val="superscript"/>
              </w:rPr>
              <w:t>45</w:t>
            </w:r>
            <w:r w:rsidRPr="00A272DF">
              <w:rPr>
                <w:rFonts w:asciiTheme="minorHAnsi" w:hAnsiTheme="minorHAnsi" w:cstheme="minorHAnsi"/>
                <w:sz w:val="20"/>
              </w:rPr>
              <w:t xml:space="preserve">: </w:t>
            </w:r>
          </w:p>
        </w:tc>
        <w:tc>
          <w:tcPr>
            <w:tcW w:w="5636" w:type="dxa"/>
            <w:tcBorders>
              <w:top w:val="single" w:sz="4" w:space="0" w:color="auto"/>
              <w:left w:val="single" w:sz="4" w:space="0" w:color="auto"/>
              <w:bottom w:val="single" w:sz="4" w:space="0" w:color="auto"/>
              <w:right w:val="single" w:sz="4" w:space="0" w:color="auto"/>
            </w:tcBorders>
            <w:hideMark/>
          </w:tcPr>
          <w:p w:rsidR="00A272DF" w:rsidRPr="00ED5AB4" w:rsidRDefault="00A272DF" w:rsidP="00A272DF">
            <w:pPr>
              <w:spacing w:after="0" w:line="256" w:lineRule="auto"/>
              <w:rPr>
                <w:rFonts w:asciiTheme="minorHAnsi" w:hAnsiTheme="minorHAnsi" w:cstheme="minorHAnsi"/>
                <w:sz w:val="20"/>
                <w:lang w:val="it-IT"/>
              </w:rPr>
            </w:pPr>
            <w:r w:rsidRPr="00ED5AB4">
              <w:rPr>
                <w:rFonts w:asciiTheme="minorHAnsi" w:hAnsiTheme="minorHAnsi" w:cstheme="minorHAnsi"/>
                <w:sz w:val="20"/>
                <w:lang w:val="it-IT"/>
              </w:rPr>
              <w:t>bivanje na prostem, spontana igra, odhod domov</w:t>
            </w:r>
          </w:p>
        </w:tc>
      </w:tr>
    </w:tbl>
    <w:p w:rsidR="005D2D94" w:rsidRDefault="005D2D94" w:rsidP="00D22097">
      <w:pPr>
        <w:spacing w:after="0" w:line="240" w:lineRule="auto"/>
        <w:jc w:val="both"/>
        <w:rPr>
          <w:rFonts w:asciiTheme="minorHAnsi" w:hAnsiTheme="minorHAnsi"/>
          <w:b/>
          <w:sz w:val="20"/>
          <w:szCs w:val="20"/>
          <w:lang w:val="sl-SI"/>
        </w:rPr>
      </w:pPr>
    </w:p>
    <w:p w:rsidR="00D22097" w:rsidRPr="001C5362" w:rsidRDefault="00D22097" w:rsidP="00D22097">
      <w:pPr>
        <w:spacing w:after="0" w:line="240" w:lineRule="auto"/>
        <w:jc w:val="both"/>
        <w:rPr>
          <w:rFonts w:asciiTheme="minorHAnsi" w:hAnsiTheme="minorHAnsi"/>
          <w:b/>
          <w:sz w:val="20"/>
          <w:szCs w:val="20"/>
          <w:lang w:val="sl-SI"/>
        </w:rPr>
      </w:pPr>
      <w:r w:rsidRPr="001C5362">
        <w:rPr>
          <w:rFonts w:asciiTheme="minorHAnsi" w:hAnsiTheme="minorHAnsi"/>
          <w:b/>
          <w:sz w:val="20"/>
          <w:szCs w:val="20"/>
          <w:lang w:val="sl-SI"/>
        </w:rPr>
        <w:t>Oddelek:</w:t>
      </w:r>
    </w:p>
    <w:p w:rsidR="00BB23B0" w:rsidRDefault="00D22097" w:rsidP="005D2D94">
      <w:pPr>
        <w:spacing w:after="0" w:line="240" w:lineRule="auto"/>
        <w:jc w:val="both"/>
        <w:rPr>
          <w:rFonts w:asciiTheme="minorHAnsi" w:hAnsiTheme="minorHAnsi"/>
          <w:sz w:val="20"/>
          <w:szCs w:val="20"/>
          <w:lang w:val="sl-SI"/>
        </w:rPr>
      </w:pPr>
      <w:r>
        <w:rPr>
          <w:rFonts w:asciiTheme="minorHAnsi" w:hAnsiTheme="minorHAnsi"/>
          <w:sz w:val="20"/>
          <w:szCs w:val="20"/>
          <w:lang w:val="sl-SI"/>
        </w:rPr>
        <w:t>Enota Gradišče na Kozjaku</w:t>
      </w:r>
      <w:r w:rsidRPr="001C5362">
        <w:rPr>
          <w:rFonts w:asciiTheme="minorHAnsi" w:hAnsiTheme="minorHAnsi"/>
          <w:sz w:val="20"/>
          <w:szCs w:val="20"/>
          <w:lang w:val="sl-SI"/>
        </w:rPr>
        <w:t xml:space="preserve"> ima 1 </w:t>
      </w:r>
      <w:r>
        <w:rPr>
          <w:rFonts w:asciiTheme="minorHAnsi" w:hAnsiTheme="minorHAnsi"/>
          <w:sz w:val="20"/>
          <w:szCs w:val="20"/>
          <w:lang w:val="sl-SI"/>
        </w:rPr>
        <w:t xml:space="preserve">polovični </w:t>
      </w:r>
      <w:r w:rsidRPr="001C5362">
        <w:rPr>
          <w:rFonts w:asciiTheme="minorHAnsi" w:hAnsiTheme="minorHAnsi"/>
          <w:sz w:val="20"/>
          <w:szCs w:val="20"/>
          <w:lang w:val="sl-SI"/>
        </w:rPr>
        <w:t>kombinirani od</w:t>
      </w:r>
      <w:r>
        <w:rPr>
          <w:rFonts w:asciiTheme="minorHAnsi" w:hAnsiTheme="minorHAnsi"/>
          <w:sz w:val="20"/>
          <w:szCs w:val="20"/>
          <w:lang w:val="sl-SI"/>
        </w:rPr>
        <w:t>delek. Za otroke skrbi vzgojiteljica Ajša SUBAŠIĆ.</w:t>
      </w:r>
    </w:p>
    <w:p w:rsidR="00BB23B0" w:rsidRDefault="00BB23B0" w:rsidP="00BB23B0">
      <w:pPr>
        <w:spacing w:after="0" w:line="240" w:lineRule="auto"/>
        <w:rPr>
          <w:rFonts w:asciiTheme="minorHAnsi" w:eastAsia="Times New Roman" w:hAnsiTheme="minorHAnsi"/>
          <w:b/>
          <w:bCs/>
          <w:kern w:val="32"/>
          <w:sz w:val="20"/>
          <w:szCs w:val="20"/>
          <w:lang w:val="sl-SI"/>
        </w:rPr>
      </w:pPr>
    </w:p>
    <w:p w:rsidR="004831AB" w:rsidRPr="001C5362" w:rsidRDefault="004831AB" w:rsidP="00BB23B0">
      <w:pPr>
        <w:spacing w:after="0" w:line="240" w:lineRule="auto"/>
        <w:rPr>
          <w:rFonts w:asciiTheme="minorHAnsi" w:eastAsia="Times New Roman" w:hAnsiTheme="minorHAnsi"/>
          <w:b/>
          <w:bCs/>
          <w:kern w:val="32"/>
          <w:sz w:val="20"/>
          <w:szCs w:val="20"/>
          <w:lang w:val="sl-SI"/>
        </w:rPr>
      </w:pPr>
    </w:p>
    <w:tbl>
      <w:tblPr>
        <w:tblStyle w:val="Tabelamrea"/>
        <w:tblW w:w="0" w:type="auto"/>
        <w:tblLook w:val="04A0" w:firstRow="1" w:lastRow="0" w:firstColumn="1" w:lastColumn="0" w:noHBand="0" w:noVBand="1"/>
      </w:tblPr>
      <w:tblGrid>
        <w:gridCol w:w="7473"/>
      </w:tblGrid>
      <w:tr w:rsidR="00BB23B0" w:rsidTr="00140ABB">
        <w:tc>
          <w:tcPr>
            <w:tcW w:w="7473" w:type="dxa"/>
            <w:tcBorders>
              <w:top w:val="nil"/>
              <w:left w:val="nil"/>
              <w:bottom w:val="nil"/>
              <w:right w:val="nil"/>
            </w:tcBorders>
            <w:shd w:val="clear" w:color="auto" w:fill="D9D9D9" w:themeFill="background1" w:themeFillShade="D9"/>
          </w:tcPr>
          <w:p w:rsidR="00BB23B0" w:rsidRDefault="005D2D94" w:rsidP="00140ABB">
            <w:pPr>
              <w:pStyle w:val="Naslov1"/>
              <w:spacing w:before="0" w:after="0"/>
              <w:outlineLvl w:val="0"/>
              <w:rPr>
                <w:rFonts w:asciiTheme="minorHAnsi" w:hAnsiTheme="minorHAnsi"/>
              </w:rPr>
            </w:pPr>
            <w:bookmarkStart w:id="19" w:name="_Toc492538854"/>
            <w:bookmarkStart w:id="20" w:name="_Toc20224435"/>
            <w:r>
              <w:rPr>
                <w:rFonts w:asciiTheme="minorHAnsi" w:hAnsiTheme="minorHAnsi"/>
              </w:rPr>
              <w:t xml:space="preserve">5  </w:t>
            </w:r>
            <w:r w:rsidR="00852C79">
              <w:rPr>
                <w:rFonts w:asciiTheme="minorHAnsi" w:hAnsiTheme="minorHAnsi"/>
              </w:rPr>
              <w:t xml:space="preserve">OBOGATITVENE IN NADSTANDARDNE </w:t>
            </w:r>
            <w:r w:rsidR="00BB23B0" w:rsidRPr="001C5362">
              <w:rPr>
                <w:rFonts w:asciiTheme="minorHAnsi" w:hAnsiTheme="minorHAnsi"/>
              </w:rPr>
              <w:t>DEJAVNOSTI</w:t>
            </w:r>
            <w:bookmarkEnd w:id="19"/>
            <w:r w:rsidR="00BB23B0" w:rsidRPr="001C5362">
              <w:rPr>
                <w:noProof/>
                <w:lang w:eastAsia="sl-SI"/>
              </w:rPr>
              <w:t xml:space="preserve"> </w:t>
            </w:r>
            <w:r w:rsidR="00FF4A54">
              <w:rPr>
                <w:noProof/>
                <w:lang w:eastAsia="sl-SI"/>
              </w:rPr>
              <w:t>V ŠOLSKE</w:t>
            </w:r>
            <w:r>
              <w:rPr>
                <w:noProof/>
                <w:lang w:eastAsia="sl-SI"/>
              </w:rPr>
              <w:t>M LETU 2019/2020</w:t>
            </w:r>
            <w:bookmarkEnd w:id="20"/>
          </w:p>
        </w:tc>
      </w:tr>
    </w:tbl>
    <w:p w:rsidR="00BB23B0" w:rsidRDefault="00BB23B0" w:rsidP="00BB23B0">
      <w:pPr>
        <w:pStyle w:val="Naslov1"/>
        <w:spacing w:before="0" w:after="0" w:line="240" w:lineRule="auto"/>
        <w:rPr>
          <w:rFonts w:asciiTheme="minorHAnsi" w:hAnsiTheme="minorHAnsi"/>
          <w:sz w:val="20"/>
          <w:szCs w:val="20"/>
        </w:rPr>
      </w:pPr>
    </w:p>
    <w:p w:rsidR="00722980" w:rsidRPr="00722980" w:rsidRDefault="00722980" w:rsidP="006F2DB5">
      <w:pPr>
        <w:pStyle w:val="Naslov2"/>
        <w:spacing w:before="0" w:beforeAutospacing="0" w:after="0" w:afterAutospacing="0"/>
      </w:pPr>
      <w:bookmarkStart w:id="21" w:name="_Toc20224436"/>
      <w:r>
        <w:t xml:space="preserve">5.1 </w:t>
      </w:r>
      <w:r w:rsidRPr="00722980">
        <w:t>OBOGATITVENE DEJAVNOSTI</w:t>
      </w:r>
      <w:bookmarkEnd w:id="21"/>
      <w:r w:rsidRPr="00722980">
        <w:t xml:space="preserve"> </w:t>
      </w:r>
    </w:p>
    <w:p w:rsidR="00722980" w:rsidRDefault="00722980" w:rsidP="00722980">
      <w:pPr>
        <w:autoSpaceDE w:val="0"/>
        <w:autoSpaceDN w:val="0"/>
        <w:adjustRightInd w:val="0"/>
        <w:spacing w:after="0" w:line="240" w:lineRule="auto"/>
        <w:jc w:val="both"/>
        <w:rPr>
          <w:rFonts w:asciiTheme="minorHAnsi" w:hAnsiTheme="minorHAnsi" w:cstheme="minorHAnsi"/>
          <w:b/>
          <w:sz w:val="20"/>
          <w:szCs w:val="20"/>
        </w:rPr>
      </w:pPr>
    </w:p>
    <w:p w:rsidR="00722980" w:rsidRPr="00ED5AB4" w:rsidRDefault="00722980" w:rsidP="00722980">
      <w:pPr>
        <w:autoSpaceDE w:val="0"/>
        <w:autoSpaceDN w:val="0"/>
        <w:adjustRightInd w:val="0"/>
        <w:spacing w:after="0" w:line="240" w:lineRule="auto"/>
        <w:jc w:val="both"/>
        <w:rPr>
          <w:rFonts w:asciiTheme="minorHAnsi" w:hAnsiTheme="minorHAnsi" w:cstheme="minorHAnsi"/>
          <w:b/>
          <w:sz w:val="20"/>
          <w:szCs w:val="20"/>
          <w:lang w:val="it-IT"/>
        </w:rPr>
      </w:pPr>
      <w:r w:rsidRPr="00ED5AB4">
        <w:rPr>
          <w:rFonts w:asciiTheme="minorHAnsi" w:hAnsiTheme="minorHAnsi" w:cstheme="minorHAnsi"/>
          <w:b/>
          <w:sz w:val="20"/>
          <w:szCs w:val="20"/>
          <w:lang w:val="it-IT"/>
        </w:rPr>
        <w:t xml:space="preserve">5.1.1 </w:t>
      </w:r>
      <w:r w:rsidR="00852C79" w:rsidRPr="00ED5AB4">
        <w:rPr>
          <w:rFonts w:asciiTheme="minorHAnsi" w:hAnsiTheme="minorHAnsi" w:cstheme="minorHAnsi"/>
          <w:b/>
          <w:sz w:val="20"/>
          <w:szCs w:val="20"/>
          <w:lang w:val="it-IT"/>
        </w:rPr>
        <w:t>Obogatitvne dejavnosti v enoti</w:t>
      </w:r>
      <w:r w:rsidRPr="00ED5AB4">
        <w:rPr>
          <w:rFonts w:asciiTheme="minorHAnsi" w:hAnsiTheme="minorHAnsi" w:cstheme="minorHAnsi"/>
          <w:b/>
          <w:sz w:val="20"/>
          <w:szCs w:val="20"/>
          <w:lang w:val="it-IT"/>
        </w:rPr>
        <w:t xml:space="preserve"> Selnica ob Dravi</w:t>
      </w:r>
    </w:p>
    <w:p w:rsidR="00722980" w:rsidRPr="00ED5AB4" w:rsidRDefault="00722980" w:rsidP="00722980">
      <w:pPr>
        <w:autoSpaceDE w:val="0"/>
        <w:autoSpaceDN w:val="0"/>
        <w:adjustRightInd w:val="0"/>
        <w:spacing w:after="0" w:line="240" w:lineRule="auto"/>
        <w:jc w:val="both"/>
        <w:rPr>
          <w:rFonts w:asciiTheme="minorHAnsi" w:hAnsiTheme="minorHAnsi" w:cstheme="minorHAnsi"/>
          <w:i/>
          <w:sz w:val="20"/>
          <w:szCs w:val="20"/>
          <w:lang w:val="it-IT"/>
        </w:rPr>
      </w:pPr>
    </w:p>
    <w:p w:rsidR="00722980" w:rsidRPr="00722980" w:rsidRDefault="00722980" w:rsidP="007D4C71">
      <w:pPr>
        <w:pStyle w:val="Odstavekseznama"/>
        <w:numPr>
          <w:ilvl w:val="0"/>
          <w:numId w:val="9"/>
        </w:numPr>
        <w:autoSpaceDE w:val="0"/>
        <w:autoSpaceDN w:val="0"/>
        <w:adjustRightInd w:val="0"/>
        <w:spacing w:after="0" w:line="240" w:lineRule="auto"/>
        <w:jc w:val="both"/>
        <w:rPr>
          <w:rFonts w:asciiTheme="minorHAnsi" w:hAnsiTheme="minorHAnsi" w:cstheme="minorHAnsi"/>
          <w:sz w:val="20"/>
          <w:szCs w:val="20"/>
        </w:rPr>
      </w:pPr>
      <w:r w:rsidRPr="00722980">
        <w:rPr>
          <w:rFonts w:asciiTheme="minorHAnsi" w:hAnsiTheme="minorHAnsi" w:cstheme="minorHAnsi"/>
          <w:i/>
          <w:sz w:val="20"/>
          <w:szCs w:val="20"/>
        </w:rPr>
        <w:t>Program Mali sonček</w:t>
      </w:r>
    </w:p>
    <w:p w:rsidR="00722980" w:rsidRPr="00722980" w:rsidRDefault="00AB0368" w:rsidP="00722980">
      <w:pPr>
        <w:pStyle w:val="Odstavekseznama"/>
        <w:autoSpaceDE w:val="0"/>
        <w:autoSpaceDN w:val="0"/>
        <w:adjustRightInd w:val="0"/>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I</w:t>
      </w:r>
      <w:r w:rsidR="00722980" w:rsidRPr="00722980">
        <w:rPr>
          <w:rFonts w:asciiTheme="minorHAnsi" w:hAnsiTheme="minorHAnsi" w:cstheme="minorHAnsi"/>
          <w:sz w:val="20"/>
          <w:szCs w:val="20"/>
        </w:rPr>
        <w:t>zvaja se po knjižici, v okviru programa se izvedejo tudi: množični tek za otroke</w:t>
      </w:r>
      <w:r w:rsidR="00B11288">
        <w:rPr>
          <w:rFonts w:asciiTheme="minorHAnsi" w:hAnsiTheme="minorHAnsi" w:cstheme="minorHAnsi"/>
          <w:sz w:val="20"/>
          <w:szCs w:val="20"/>
        </w:rPr>
        <w:t xml:space="preserve"> »Začni mlad </w:t>
      </w:r>
      <w:r w:rsidR="00B11288" w:rsidRPr="00B11288">
        <w:rPr>
          <w:rFonts w:asciiTheme="minorHAnsi" w:hAnsiTheme="minorHAnsi" w:cstheme="minorHAnsi"/>
          <w:sz w:val="20"/>
        </w:rPr>
        <w:t>–</w:t>
      </w:r>
      <w:r w:rsidR="00722980" w:rsidRPr="00722980">
        <w:rPr>
          <w:rFonts w:asciiTheme="minorHAnsi" w:hAnsiTheme="minorHAnsi" w:cstheme="minorHAnsi"/>
          <w:sz w:val="20"/>
          <w:szCs w:val="20"/>
        </w:rPr>
        <w:t xml:space="preserve"> tekmuj pošteno« (19. 9. 2019), dva pohoda in športne aktivnosti s starši in starimi starši v okviru akcije Simbioza Giba 2019 in v sodelovanju s</w:t>
      </w:r>
      <w:r w:rsidR="00B11288">
        <w:rPr>
          <w:rFonts w:asciiTheme="minorHAnsi" w:hAnsiTheme="minorHAnsi" w:cstheme="minorHAnsi"/>
          <w:sz w:val="20"/>
          <w:szCs w:val="20"/>
        </w:rPr>
        <w:t xml:space="preserve"> športnimi društvi v kraju (14.</w:t>
      </w:r>
      <w:r w:rsidR="00B11288" w:rsidRPr="00B11288">
        <w:rPr>
          <w:rFonts w:asciiTheme="minorHAnsi" w:hAnsiTheme="minorHAnsi" w:cstheme="minorHAnsi"/>
          <w:sz w:val="20"/>
        </w:rPr>
        <w:t>–</w:t>
      </w:r>
      <w:r w:rsidR="00722980" w:rsidRPr="00722980">
        <w:rPr>
          <w:rFonts w:asciiTheme="minorHAnsi" w:hAnsiTheme="minorHAnsi" w:cstheme="minorHAnsi"/>
          <w:sz w:val="20"/>
          <w:szCs w:val="20"/>
        </w:rPr>
        <w:t>21. 10. 2019), Tek podnebne solidarnosti (v zelenem tednu), športne a</w:t>
      </w:r>
      <w:r w:rsidR="00B11288">
        <w:rPr>
          <w:rFonts w:asciiTheme="minorHAnsi" w:hAnsiTheme="minorHAnsi" w:cstheme="minorHAnsi"/>
          <w:sz w:val="20"/>
          <w:szCs w:val="20"/>
        </w:rPr>
        <w:t>ktivnosti v vrtcu v naravi (27.</w:t>
      </w:r>
      <w:r w:rsidR="00B11288" w:rsidRPr="00B11288">
        <w:rPr>
          <w:rFonts w:asciiTheme="minorHAnsi" w:hAnsiTheme="minorHAnsi" w:cstheme="minorHAnsi"/>
          <w:sz w:val="20"/>
        </w:rPr>
        <w:t xml:space="preserve"> –</w:t>
      </w:r>
      <w:r w:rsidR="00722980" w:rsidRPr="00722980">
        <w:rPr>
          <w:rFonts w:asciiTheme="minorHAnsi" w:hAnsiTheme="minorHAnsi" w:cstheme="minorHAnsi"/>
          <w:sz w:val="20"/>
          <w:szCs w:val="20"/>
        </w:rPr>
        <w:t>29. 5. 2020).</w:t>
      </w:r>
    </w:p>
    <w:p w:rsidR="00722980" w:rsidRDefault="00722980" w:rsidP="00722980">
      <w:pPr>
        <w:autoSpaceDE w:val="0"/>
        <w:autoSpaceDN w:val="0"/>
        <w:adjustRightInd w:val="0"/>
        <w:spacing w:after="0" w:line="240" w:lineRule="auto"/>
        <w:jc w:val="both"/>
        <w:rPr>
          <w:rFonts w:asciiTheme="minorHAnsi" w:hAnsiTheme="minorHAnsi" w:cstheme="minorHAnsi"/>
          <w:i/>
          <w:sz w:val="20"/>
          <w:szCs w:val="20"/>
        </w:rPr>
      </w:pPr>
    </w:p>
    <w:p w:rsidR="00722980" w:rsidRPr="00722980" w:rsidRDefault="00722980" w:rsidP="007D4C71">
      <w:pPr>
        <w:pStyle w:val="Odstavekseznama"/>
        <w:numPr>
          <w:ilvl w:val="0"/>
          <w:numId w:val="9"/>
        </w:numPr>
        <w:autoSpaceDE w:val="0"/>
        <w:autoSpaceDN w:val="0"/>
        <w:adjustRightInd w:val="0"/>
        <w:spacing w:after="0" w:line="240" w:lineRule="auto"/>
        <w:jc w:val="both"/>
        <w:rPr>
          <w:rFonts w:asciiTheme="minorHAnsi" w:hAnsiTheme="minorHAnsi" w:cstheme="minorHAnsi"/>
          <w:sz w:val="20"/>
          <w:szCs w:val="20"/>
        </w:rPr>
      </w:pPr>
      <w:r w:rsidRPr="00722980">
        <w:rPr>
          <w:rFonts w:asciiTheme="minorHAnsi" w:hAnsiTheme="minorHAnsi" w:cstheme="minorHAnsi"/>
          <w:i/>
          <w:sz w:val="20"/>
          <w:szCs w:val="20"/>
        </w:rPr>
        <w:t>Program Varno s soncem</w:t>
      </w:r>
    </w:p>
    <w:p w:rsidR="00722980" w:rsidRPr="00722980" w:rsidRDefault="00AB0368" w:rsidP="00722980">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I</w:t>
      </w:r>
      <w:r w:rsidR="00722980" w:rsidRPr="00722980">
        <w:rPr>
          <w:rFonts w:asciiTheme="minorHAnsi" w:hAnsiTheme="minorHAnsi" w:cstheme="minorHAnsi"/>
          <w:sz w:val="20"/>
          <w:szCs w:val="20"/>
        </w:rPr>
        <w:t>zvaja se kot del življenja v vrtcu od meseca maja do konca poletja; v okviru programa se izvede poletna modna revija v povezavi s projektom Prijateljstvo.</w:t>
      </w:r>
    </w:p>
    <w:p w:rsidR="00722980" w:rsidRDefault="00722980" w:rsidP="00722980">
      <w:pPr>
        <w:autoSpaceDE w:val="0"/>
        <w:autoSpaceDN w:val="0"/>
        <w:adjustRightInd w:val="0"/>
        <w:spacing w:after="0" w:line="240" w:lineRule="auto"/>
        <w:jc w:val="both"/>
        <w:rPr>
          <w:rFonts w:asciiTheme="minorHAnsi" w:hAnsiTheme="minorHAnsi" w:cstheme="minorHAnsi"/>
          <w:sz w:val="20"/>
          <w:szCs w:val="20"/>
        </w:rPr>
      </w:pPr>
    </w:p>
    <w:p w:rsidR="00137C32" w:rsidRPr="00722980" w:rsidRDefault="00137C32" w:rsidP="00722980">
      <w:pPr>
        <w:autoSpaceDE w:val="0"/>
        <w:autoSpaceDN w:val="0"/>
        <w:adjustRightInd w:val="0"/>
        <w:spacing w:after="0" w:line="240" w:lineRule="auto"/>
        <w:jc w:val="both"/>
        <w:rPr>
          <w:rFonts w:asciiTheme="minorHAnsi" w:hAnsiTheme="minorHAnsi" w:cstheme="minorHAnsi"/>
          <w:sz w:val="20"/>
          <w:szCs w:val="20"/>
        </w:rPr>
      </w:pPr>
    </w:p>
    <w:p w:rsidR="00722980" w:rsidRPr="00722980" w:rsidRDefault="00722980" w:rsidP="007D4C71">
      <w:pPr>
        <w:pStyle w:val="Odstavekseznama"/>
        <w:numPr>
          <w:ilvl w:val="0"/>
          <w:numId w:val="9"/>
        </w:numPr>
        <w:autoSpaceDE w:val="0"/>
        <w:autoSpaceDN w:val="0"/>
        <w:adjustRightInd w:val="0"/>
        <w:spacing w:after="0" w:line="240" w:lineRule="auto"/>
        <w:jc w:val="both"/>
        <w:rPr>
          <w:rFonts w:asciiTheme="minorHAnsi" w:hAnsiTheme="minorHAnsi" w:cstheme="minorHAnsi"/>
          <w:sz w:val="20"/>
          <w:szCs w:val="20"/>
        </w:rPr>
      </w:pPr>
      <w:r w:rsidRPr="00722980">
        <w:rPr>
          <w:rFonts w:asciiTheme="minorHAnsi" w:hAnsiTheme="minorHAnsi" w:cstheme="minorHAnsi"/>
          <w:i/>
          <w:sz w:val="20"/>
          <w:szCs w:val="20"/>
        </w:rPr>
        <w:lastRenderedPageBreak/>
        <w:t xml:space="preserve">Sodelovanje s šolsko knjižnico </w:t>
      </w:r>
      <w:r w:rsidR="00AB0368">
        <w:rPr>
          <w:rFonts w:asciiTheme="minorHAnsi" w:hAnsiTheme="minorHAnsi" w:cstheme="minorHAnsi"/>
          <w:sz w:val="20"/>
          <w:szCs w:val="20"/>
        </w:rPr>
        <w:t>(2. starostno obdobje)</w:t>
      </w:r>
    </w:p>
    <w:p w:rsidR="00722980" w:rsidRPr="00722980" w:rsidRDefault="00AB0368" w:rsidP="00722980">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V</w:t>
      </w:r>
      <w:r w:rsidR="00722980" w:rsidRPr="00722980">
        <w:rPr>
          <w:rFonts w:asciiTheme="minorHAnsi" w:hAnsiTheme="minorHAnsi" w:cstheme="minorHAnsi"/>
          <w:sz w:val="20"/>
          <w:szCs w:val="20"/>
        </w:rPr>
        <w:t xml:space="preserve"> sodelovanju s šolsko knjižnico v šolskem letu 2019/20 načrtujemo: </w:t>
      </w:r>
    </w:p>
    <w:p w:rsidR="00722980" w:rsidRPr="00722980" w:rsidRDefault="00722980" w:rsidP="007D4C71">
      <w:pPr>
        <w:pStyle w:val="Odstavekseznama"/>
        <w:numPr>
          <w:ilvl w:val="0"/>
          <w:numId w:val="13"/>
        </w:numPr>
        <w:autoSpaceDE w:val="0"/>
        <w:autoSpaceDN w:val="0"/>
        <w:adjustRightInd w:val="0"/>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 xml:space="preserve">ure pravljic v </w:t>
      </w:r>
      <w:r w:rsidR="00AB0368">
        <w:rPr>
          <w:rFonts w:asciiTheme="minorHAnsi" w:hAnsiTheme="minorHAnsi" w:cstheme="minorHAnsi"/>
          <w:sz w:val="20"/>
          <w:szCs w:val="20"/>
        </w:rPr>
        <w:t>T</w:t>
      </w:r>
      <w:r w:rsidRPr="00722980">
        <w:rPr>
          <w:rFonts w:asciiTheme="minorHAnsi" w:hAnsiTheme="minorHAnsi" w:cstheme="minorHAnsi"/>
          <w:sz w:val="20"/>
          <w:szCs w:val="20"/>
        </w:rPr>
        <w:t xml:space="preserve">ednu otroka, v sklopu projekta Teden pisanja z roko (20.–24. 1. 2020) in v zelenem tednu (v sodelovanju s knjižničarko Urško Breznik); </w:t>
      </w:r>
    </w:p>
    <w:p w:rsidR="00722980" w:rsidRPr="00722980" w:rsidRDefault="00722980" w:rsidP="007D4C71">
      <w:pPr>
        <w:pStyle w:val="Odstavekseznama"/>
        <w:numPr>
          <w:ilvl w:val="0"/>
          <w:numId w:val="13"/>
        </w:numPr>
        <w:autoSpaceDE w:val="0"/>
        <w:autoSpaceDN w:val="0"/>
        <w:adjustRightInd w:val="0"/>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ure pravljic v sklopu natečaja v tednu ustvarjalnosti za vse skupine in EKO bralno značko za skupini Mavrice in Metuljčki (v sodelovanju s knjižničark</w:t>
      </w:r>
      <w:r w:rsidR="00642B28">
        <w:rPr>
          <w:rFonts w:asciiTheme="minorHAnsi" w:hAnsiTheme="minorHAnsi" w:cstheme="minorHAnsi"/>
          <w:sz w:val="20"/>
          <w:szCs w:val="20"/>
        </w:rPr>
        <w:t>ama Urško Breznik in Majo Vačun</w:t>
      </w:r>
      <w:r w:rsidRPr="00722980">
        <w:rPr>
          <w:rFonts w:asciiTheme="minorHAnsi" w:hAnsiTheme="minorHAnsi" w:cstheme="minorHAnsi"/>
          <w:sz w:val="20"/>
          <w:szCs w:val="20"/>
        </w:rPr>
        <w:t xml:space="preserve">); </w:t>
      </w:r>
    </w:p>
    <w:p w:rsidR="00722980" w:rsidRDefault="00722980" w:rsidP="007D4C71">
      <w:pPr>
        <w:pStyle w:val="Odstavekseznama"/>
        <w:numPr>
          <w:ilvl w:val="0"/>
          <w:numId w:val="13"/>
        </w:numPr>
        <w:autoSpaceDE w:val="0"/>
        <w:autoSpaceDN w:val="0"/>
        <w:adjustRightInd w:val="0"/>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izposojo knjig za potujoči bralni nahrbtnik (Žogice, Sončki, Pikapolonice) in predšolsko bralno značko Palček Bralček (Mavrice, Metuljčki).</w:t>
      </w:r>
    </w:p>
    <w:p w:rsidR="00722980" w:rsidRPr="00722980" w:rsidRDefault="00722980" w:rsidP="00722980">
      <w:pPr>
        <w:pStyle w:val="Odstavekseznama"/>
        <w:autoSpaceDE w:val="0"/>
        <w:autoSpaceDN w:val="0"/>
        <w:adjustRightInd w:val="0"/>
        <w:spacing w:after="0" w:line="240" w:lineRule="auto"/>
        <w:ind w:left="360"/>
        <w:jc w:val="both"/>
        <w:rPr>
          <w:rFonts w:asciiTheme="minorHAnsi" w:hAnsiTheme="minorHAnsi" w:cstheme="minorHAnsi"/>
          <w:sz w:val="20"/>
          <w:szCs w:val="20"/>
        </w:rPr>
      </w:pPr>
    </w:p>
    <w:p w:rsidR="00722980" w:rsidRPr="00722980" w:rsidRDefault="00722980" w:rsidP="007D4C71">
      <w:pPr>
        <w:pStyle w:val="Odstavekseznama"/>
        <w:numPr>
          <w:ilvl w:val="0"/>
          <w:numId w:val="9"/>
        </w:numPr>
        <w:autoSpaceDE w:val="0"/>
        <w:autoSpaceDN w:val="0"/>
        <w:adjustRightInd w:val="0"/>
        <w:spacing w:after="0" w:line="240" w:lineRule="auto"/>
        <w:jc w:val="both"/>
        <w:rPr>
          <w:rFonts w:asciiTheme="minorHAnsi" w:hAnsiTheme="minorHAnsi" w:cstheme="minorHAnsi"/>
          <w:sz w:val="20"/>
          <w:szCs w:val="20"/>
        </w:rPr>
      </w:pPr>
      <w:r w:rsidRPr="00722980">
        <w:rPr>
          <w:rFonts w:asciiTheme="minorHAnsi" w:hAnsiTheme="minorHAnsi" w:cstheme="minorHAnsi"/>
          <w:i/>
          <w:sz w:val="20"/>
          <w:szCs w:val="20"/>
        </w:rPr>
        <w:t xml:space="preserve">Sodelovanje s šolsko knjižnico </w:t>
      </w:r>
      <w:r w:rsidR="00D56767">
        <w:rPr>
          <w:rFonts w:asciiTheme="minorHAnsi" w:hAnsiTheme="minorHAnsi" w:cstheme="minorHAnsi"/>
          <w:sz w:val="20"/>
          <w:szCs w:val="20"/>
        </w:rPr>
        <w:t>(1. starostno obdobje)</w:t>
      </w:r>
    </w:p>
    <w:p w:rsidR="00722980" w:rsidRPr="00722980" w:rsidRDefault="00D56767" w:rsidP="00722980">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U</w:t>
      </w:r>
      <w:r w:rsidR="00722980" w:rsidRPr="00722980">
        <w:rPr>
          <w:rFonts w:asciiTheme="minorHAnsi" w:hAnsiTheme="minorHAnsi" w:cstheme="minorHAnsi"/>
          <w:sz w:val="20"/>
          <w:szCs w:val="20"/>
        </w:rPr>
        <w:t xml:space="preserve">re pravljic v </w:t>
      </w:r>
      <w:r w:rsidR="009957DD">
        <w:rPr>
          <w:rFonts w:asciiTheme="minorHAnsi" w:hAnsiTheme="minorHAnsi" w:cstheme="minorHAnsi"/>
          <w:sz w:val="20"/>
          <w:szCs w:val="20"/>
        </w:rPr>
        <w:t>T</w:t>
      </w:r>
      <w:r w:rsidR="00722980" w:rsidRPr="00722980">
        <w:rPr>
          <w:rFonts w:asciiTheme="minorHAnsi" w:hAnsiTheme="minorHAnsi" w:cstheme="minorHAnsi"/>
          <w:sz w:val="20"/>
          <w:szCs w:val="20"/>
        </w:rPr>
        <w:t>ednu otroka (Sapramiške, Pedenjpedi), ure pravljic v sklopu natečaja v tednu ustvarjalnosti (Škrati, Sapramiške, Pedenjpedi), izposoja knjig za potujoči bralni nahrbtnik (vse skupine).</w:t>
      </w:r>
    </w:p>
    <w:p w:rsidR="00722980" w:rsidRPr="00722980" w:rsidRDefault="00722980" w:rsidP="00722980">
      <w:pPr>
        <w:autoSpaceDE w:val="0"/>
        <w:autoSpaceDN w:val="0"/>
        <w:adjustRightInd w:val="0"/>
        <w:spacing w:after="0" w:line="240" w:lineRule="auto"/>
        <w:jc w:val="both"/>
        <w:rPr>
          <w:rFonts w:asciiTheme="minorHAnsi" w:hAnsiTheme="minorHAnsi" w:cstheme="minorHAnsi"/>
          <w:sz w:val="20"/>
          <w:szCs w:val="20"/>
        </w:rPr>
      </w:pPr>
    </w:p>
    <w:p w:rsidR="00722980" w:rsidRPr="00ED5AB4" w:rsidRDefault="00722980" w:rsidP="007D4C71">
      <w:pPr>
        <w:pStyle w:val="Odstavekseznama"/>
        <w:numPr>
          <w:ilvl w:val="0"/>
          <w:numId w:val="9"/>
        </w:numPr>
        <w:autoSpaceDE w:val="0"/>
        <w:autoSpaceDN w:val="0"/>
        <w:adjustRightInd w:val="0"/>
        <w:spacing w:after="0" w:line="240" w:lineRule="auto"/>
        <w:jc w:val="both"/>
        <w:rPr>
          <w:rFonts w:asciiTheme="minorHAnsi" w:hAnsiTheme="minorHAnsi" w:cstheme="minorHAnsi"/>
          <w:sz w:val="20"/>
          <w:szCs w:val="20"/>
          <w:lang w:val="it-IT"/>
        </w:rPr>
      </w:pPr>
      <w:r w:rsidRPr="00ED5AB4">
        <w:rPr>
          <w:rFonts w:asciiTheme="minorHAnsi" w:hAnsiTheme="minorHAnsi" w:cstheme="minorHAnsi"/>
          <w:i/>
          <w:sz w:val="20"/>
          <w:szCs w:val="20"/>
          <w:lang w:val="it-IT"/>
        </w:rPr>
        <w:t>Ure pravljic v knjižnici v Hramu kulture Arnolda Tovornika</w:t>
      </w:r>
    </w:p>
    <w:p w:rsidR="00722980" w:rsidRPr="00722980" w:rsidRDefault="009957DD" w:rsidP="00722980">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lang w:val="it-IT"/>
        </w:rPr>
        <w:t>K</w:t>
      </w:r>
      <w:r w:rsidR="00722980" w:rsidRPr="00ED5AB4">
        <w:rPr>
          <w:rFonts w:asciiTheme="minorHAnsi" w:hAnsiTheme="minorHAnsi" w:cstheme="minorHAnsi"/>
          <w:sz w:val="20"/>
          <w:szCs w:val="20"/>
          <w:lang w:val="it-IT"/>
        </w:rPr>
        <w:t xml:space="preserve">njižničarji Mariborske knjižnice bodo za naše otroke izvedli deset pravljičnih ur </w:t>
      </w:r>
      <w:r w:rsidR="00722980" w:rsidRPr="00ED5AB4">
        <w:rPr>
          <w:rFonts w:asciiTheme="minorHAnsi" w:hAnsiTheme="minorHAnsi" w:cstheme="minorHAnsi"/>
          <w:sz w:val="20"/>
          <w:szCs w:val="20"/>
          <w:lang w:val="it-IT"/>
        </w:rPr>
        <w:softHyphen/>
        <w:t xml:space="preserve">– po dve za skupine v šoli in eno za skupine Žogice, Sapramiške in Pedenjpedi ter obe podružnični enoti. </w:t>
      </w:r>
      <w:r w:rsidR="00722980" w:rsidRPr="00722980">
        <w:rPr>
          <w:rFonts w:asciiTheme="minorHAnsi" w:hAnsiTheme="minorHAnsi" w:cstheme="minorHAnsi"/>
          <w:sz w:val="20"/>
          <w:szCs w:val="20"/>
        </w:rPr>
        <w:t xml:space="preserve">Ure pravljic bodo izvedene v naslednjih terminih: </w:t>
      </w:r>
    </w:p>
    <w:p w:rsidR="00722980" w:rsidRPr="00722980" w:rsidRDefault="00722980" w:rsidP="00722980">
      <w:pPr>
        <w:autoSpaceDE w:val="0"/>
        <w:autoSpaceDN w:val="0"/>
        <w:adjustRightInd w:val="0"/>
        <w:spacing w:after="0" w:line="240" w:lineRule="auto"/>
        <w:jc w:val="both"/>
        <w:rPr>
          <w:rFonts w:asciiTheme="minorHAnsi" w:hAnsiTheme="minorHAnsi" w:cstheme="minorHAnsi"/>
          <w:sz w:val="20"/>
          <w:szCs w:val="20"/>
        </w:rPr>
      </w:pPr>
    </w:p>
    <w:tbl>
      <w:tblPr>
        <w:tblStyle w:val="Tabelamrea"/>
        <w:tblW w:w="0" w:type="auto"/>
        <w:tblLook w:val="04A0" w:firstRow="1" w:lastRow="0" w:firstColumn="1" w:lastColumn="0" w:noHBand="0" w:noVBand="1"/>
      </w:tblPr>
      <w:tblGrid>
        <w:gridCol w:w="2192"/>
        <w:gridCol w:w="1436"/>
        <w:gridCol w:w="3845"/>
      </w:tblGrid>
      <w:tr w:rsidR="00722980" w:rsidRPr="00722980" w:rsidTr="00157F30">
        <w:tc>
          <w:tcPr>
            <w:tcW w:w="2405" w:type="dxa"/>
            <w:shd w:val="clear" w:color="auto" w:fill="BFBFBF" w:themeFill="background1" w:themeFillShade="BF"/>
          </w:tcPr>
          <w:p w:rsidR="00722980" w:rsidRPr="00722980" w:rsidRDefault="00722980" w:rsidP="00722980">
            <w:pPr>
              <w:autoSpaceDE w:val="0"/>
              <w:autoSpaceDN w:val="0"/>
              <w:adjustRightInd w:val="0"/>
              <w:spacing w:after="0" w:line="240" w:lineRule="auto"/>
              <w:jc w:val="both"/>
              <w:rPr>
                <w:rFonts w:asciiTheme="minorHAnsi" w:hAnsiTheme="minorHAnsi" w:cstheme="minorHAnsi"/>
                <w:b/>
              </w:rPr>
            </w:pPr>
            <w:r w:rsidRPr="00722980">
              <w:rPr>
                <w:rFonts w:asciiTheme="minorHAnsi" w:hAnsiTheme="minorHAnsi" w:cstheme="minorHAnsi"/>
                <w:b/>
              </w:rPr>
              <w:t>Datum</w:t>
            </w:r>
          </w:p>
        </w:tc>
        <w:tc>
          <w:tcPr>
            <w:tcW w:w="1559" w:type="dxa"/>
            <w:shd w:val="clear" w:color="auto" w:fill="BFBFBF" w:themeFill="background1" w:themeFillShade="BF"/>
          </w:tcPr>
          <w:p w:rsidR="00722980" w:rsidRPr="00722980" w:rsidRDefault="00722980" w:rsidP="00722980">
            <w:pPr>
              <w:autoSpaceDE w:val="0"/>
              <w:autoSpaceDN w:val="0"/>
              <w:adjustRightInd w:val="0"/>
              <w:spacing w:after="0" w:line="240" w:lineRule="auto"/>
              <w:jc w:val="both"/>
              <w:rPr>
                <w:rFonts w:asciiTheme="minorHAnsi" w:hAnsiTheme="minorHAnsi" w:cstheme="minorHAnsi"/>
                <w:b/>
              </w:rPr>
            </w:pPr>
            <w:r w:rsidRPr="00722980">
              <w:rPr>
                <w:rFonts w:asciiTheme="minorHAnsi" w:hAnsiTheme="minorHAnsi" w:cstheme="minorHAnsi"/>
                <w:b/>
              </w:rPr>
              <w:t>Ura</w:t>
            </w:r>
          </w:p>
        </w:tc>
        <w:tc>
          <w:tcPr>
            <w:tcW w:w="4253" w:type="dxa"/>
            <w:shd w:val="clear" w:color="auto" w:fill="BFBFBF" w:themeFill="background1" w:themeFillShade="BF"/>
          </w:tcPr>
          <w:p w:rsidR="00722980" w:rsidRPr="00722980" w:rsidRDefault="00722980" w:rsidP="00722980">
            <w:pPr>
              <w:autoSpaceDE w:val="0"/>
              <w:autoSpaceDN w:val="0"/>
              <w:adjustRightInd w:val="0"/>
              <w:spacing w:after="0" w:line="240" w:lineRule="auto"/>
              <w:jc w:val="both"/>
              <w:rPr>
                <w:rFonts w:asciiTheme="minorHAnsi" w:hAnsiTheme="minorHAnsi" w:cstheme="minorHAnsi"/>
                <w:b/>
              </w:rPr>
            </w:pPr>
            <w:r w:rsidRPr="00722980">
              <w:rPr>
                <w:rFonts w:asciiTheme="minorHAnsi" w:hAnsiTheme="minorHAnsi" w:cstheme="minorHAnsi"/>
                <w:b/>
              </w:rPr>
              <w:t>Skupina</w:t>
            </w:r>
          </w:p>
        </w:tc>
      </w:tr>
      <w:tr w:rsidR="00722980" w:rsidRPr="00722980" w:rsidTr="00157F30">
        <w:tc>
          <w:tcPr>
            <w:tcW w:w="2405"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torek, 17. 12. 2019 </w:t>
            </w:r>
          </w:p>
        </w:tc>
        <w:tc>
          <w:tcPr>
            <w:tcW w:w="1559"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vertAlign w:val="superscript"/>
              </w:rPr>
            </w:pPr>
            <w:r w:rsidRPr="00722980">
              <w:rPr>
                <w:rFonts w:asciiTheme="minorHAnsi" w:hAnsiTheme="minorHAnsi" w:cstheme="minorHAnsi"/>
              </w:rPr>
              <w:t>9</w:t>
            </w:r>
            <w:r w:rsidRPr="00722980">
              <w:rPr>
                <w:rFonts w:asciiTheme="minorHAnsi" w:hAnsiTheme="minorHAnsi" w:cstheme="minorHAnsi"/>
                <w:vertAlign w:val="superscript"/>
              </w:rPr>
              <w:t>00</w:t>
            </w:r>
            <w:r w:rsidR="00B11288" w:rsidRPr="00ED5AB4">
              <w:rPr>
                <w:rFonts w:asciiTheme="minorHAnsi" w:hAnsiTheme="minorHAnsi" w:cstheme="minorHAnsi"/>
                <w:lang w:val="it-IT"/>
              </w:rPr>
              <w:t>–</w:t>
            </w:r>
            <w:r w:rsidRPr="00722980">
              <w:rPr>
                <w:rFonts w:asciiTheme="minorHAnsi" w:hAnsiTheme="minorHAnsi" w:cstheme="minorHAnsi"/>
              </w:rPr>
              <w:t>9</w:t>
            </w:r>
            <w:r w:rsidRPr="00722980">
              <w:rPr>
                <w:rFonts w:asciiTheme="minorHAnsi" w:hAnsiTheme="minorHAnsi" w:cstheme="minorHAnsi"/>
                <w:vertAlign w:val="superscript"/>
              </w:rPr>
              <w:t>45</w:t>
            </w:r>
          </w:p>
        </w:tc>
        <w:tc>
          <w:tcPr>
            <w:tcW w:w="4253"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Sončki</w:t>
            </w:r>
          </w:p>
        </w:tc>
      </w:tr>
      <w:tr w:rsidR="00722980" w:rsidRPr="00722980" w:rsidTr="00157F30">
        <w:tc>
          <w:tcPr>
            <w:tcW w:w="2405"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torek, 17. 12. 2019 </w:t>
            </w:r>
          </w:p>
        </w:tc>
        <w:tc>
          <w:tcPr>
            <w:tcW w:w="1559"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10</w:t>
            </w:r>
            <w:r w:rsidRPr="00722980">
              <w:rPr>
                <w:rFonts w:asciiTheme="minorHAnsi" w:hAnsiTheme="minorHAnsi" w:cstheme="minorHAnsi"/>
                <w:vertAlign w:val="superscript"/>
              </w:rPr>
              <w:t>00</w:t>
            </w:r>
            <w:r w:rsidR="00B11288" w:rsidRPr="00ED5AB4">
              <w:rPr>
                <w:rFonts w:asciiTheme="minorHAnsi" w:hAnsiTheme="minorHAnsi" w:cstheme="minorHAnsi"/>
                <w:lang w:val="it-IT"/>
              </w:rPr>
              <w:t>–</w:t>
            </w:r>
            <w:r w:rsidRPr="00722980">
              <w:rPr>
                <w:rFonts w:asciiTheme="minorHAnsi" w:hAnsiTheme="minorHAnsi" w:cstheme="minorHAnsi"/>
              </w:rPr>
              <w:t>10</w:t>
            </w:r>
            <w:r w:rsidRPr="00722980">
              <w:rPr>
                <w:rFonts w:asciiTheme="minorHAnsi" w:hAnsiTheme="minorHAnsi" w:cstheme="minorHAnsi"/>
                <w:vertAlign w:val="superscript"/>
              </w:rPr>
              <w:t>45</w:t>
            </w:r>
          </w:p>
        </w:tc>
        <w:tc>
          <w:tcPr>
            <w:tcW w:w="4253"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Pikapolonice</w:t>
            </w:r>
          </w:p>
        </w:tc>
      </w:tr>
      <w:tr w:rsidR="00722980" w:rsidRPr="00722980" w:rsidTr="00157F30">
        <w:tc>
          <w:tcPr>
            <w:tcW w:w="2405"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četrtek, 19. 12. 2019 </w:t>
            </w:r>
          </w:p>
        </w:tc>
        <w:tc>
          <w:tcPr>
            <w:tcW w:w="1559"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9</w:t>
            </w:r>
            <w:r w:rsidRPr="00722980">
              <w:rPr>
                <w:rFonts w:asciiTheme="minorHAnsi" w:hAnsiTheme="minorHAnsi" w:cstheme="minorHAnsi"/>
                <w:vertAlign w:val="superscript"/>
              </w:rPr>
              <w:t>00</w:t>
            </w:r>
            <w:r w:rsidR="00B11288" w:rsidRPr="00ED5AB4">
              <w:rPr>
                <w:rFonts w:asciiTheme="minorHAnsi" w:hAnsiTheme="minorHAnsi" w:cstheme="minorHAnsi"/>
                <w:lang w:val="it-IT"/>
              </w:rPr>
              <w:t>–</w:t>
            </w:r>
            <w:r w:rsidRPr="00722980">
              <w:rPr>
                <w:rFonts w:asciiTheme="minorHAnsi" w:hAnsiTheme="minorHAnsi" w:cstheme="minorHAnsi"/>
              </w:rPr>
              <w:t>9</w:t>
            </w:r>
            <w:r w:rsidRPr="00722980">
              <w:rPr>
                <w:rFonts w:asciiTheme="minorHAnsi" w:hAnsiTheme="minorHAnsi" w:cstheme="minorHAnsi"/>
                <w:vertAlign w:val="superscript"/>
              </w:rPr>
              <w:t>45</w:t>
            </w:r>
          </w:p>
        </w:tc>
        <w:tc>
          <w:tcPr>
            <w:tcW w:w="4253"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Mavrice</w:t>
            </w:r>
          </w:p>
        </w:tc>
      </w:tr>
      <w:tr w:rsidR="00722980" w:rsidRPr="00722980" w:rsidTr="00157F30">
        <w:tc>
          <w:tcPr>
            <w:tcW w:w="2405"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četrtek, 19. 12. 2019 </w:t>
            </w:r>
          </w:p>
        </w:tc>
        <w:tc>
          <w:tcPr>
            <w:tcW w:w="1559"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10</w:t>
            </w:r>
            <w:r w:rsidRPr="00722980">
              <w:rPr>
                <w:rFonts w:asciiTheme="minorHAnsi" w:hAnsiTheme="minorHAnsi" w:cstheme="minorHAnsi"/>
                <w:vertAlign w:val="superscript"/>
              </w:rPr>
              <w:t>00</w:t>
            </w:r>
            <w:r w:rsidR="00B11288" w:rsidRPr="00ED5AB4">
              <w:rPr>
                <w:rFonts w:asciiTheme="minorHAnsi" w:hAnsiTheme="minorHAnsi" w:cstheme="minorHAnsi"/>
                <w:lang w:val="it-IT"/>
              </w:rPr>
              <w:t>–</w:t>
            </w:r>
            <w:r w:rsidRPr="00722980">
              <w:rPr>
                <w:rFonts w:asciiTheme="minorHAnsi" w:hAnsiTheme="minorHAnsi" w:cstheme="minorHAnsi"/>
              </w:rPr>
              <w:t>10</w:t>
            </w:r>
            <w:r w:rsidRPr="00722980">
              <w:rPr>
                <w:rFonts w:asciiTheme="minorHAnsi" w:hAnsiTheme="minorHAnsi" w:cstheme="minorHAnsi"/>
                <w:vertAlign w:val="superscript"/>
              </w:rPr>
              <w:t>45</w:t>
            </w:r>
          </w:p>
        </w:tc>
        <w:tc>
          <w:tcPr>
            <w:tcW w:w="4253"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Metuljčki</w:t>
            </w:r>
          </w:p>
        </w:tc>
      </w:tr>
      <w:tr w:rsidR="00722980" w:rsidRPr="00722980" w:rsidTr="00157F30">
        <w:tc>
          <w:tcPr>
            <w:tcW w:w="2405"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torek, 3. 3. 2020 </w:t>
            </w:r>
          </w:p>
        </w:tc>
        <w:tc>
          <w:tcPr>
            <w:tcW w:w="1559"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9</w:t>
            </w:r>
            <w:r w:rsidRPr="00722980">
              <w:rPr>
                <w:rFonts w:asciiTheme="minorHAnsi" w:hAnsiTheme="minorHAnsi" w:cstheme="minorHAnsi"/>
                <w:vertAlign w:val="superscript"/>
              </w:rPr>
              <w:t>00</w:t>
            </w:r>
            <w:r w:rsidR="00B11288" w:rsidRPr="00ED5AB4">
              <w:rPr>
                <w:rFonts w:asciiTheme="minorHAnsi" w:hAnsiTheme="minorHAnsi" w:cstheme="minorHAnsi"/>
                <w:lang w:val="it-IT"/>
              </w:rPr>
              <w:t>–</w:t>
            </w:r>
            <w:r w:rsidRPr="00722980">
              <w:rPr>
                <w:rFonts w:asciiTheme="minorHAnsi" w:hAnsiTheme="minorHAnsi" w:cstheme="minorHAnsi"/>
              </w:rPr>
              <w:t>9</w:t>
            </w:r>
            <w:r w:rsidRPr="00722980">
              <w:rPr>
                <w:rFonts w:asciiTheme="minorHAnsi" w:hAnsiTheme="minorHAnsi" w:cstheme="minorHAnsi"/>
                <w:vertAlign w:val="superscript"/>
              </w:rPr>
              <w:t>45</w:t>
            </w:r>
          </w:p>
        </w:tc>
        <w:tc>
          <w:tcPr>
            <w:tcW w:w="4253"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Sapramiške in Pedenjpedi</w:t>
            </w:r>
          </w:p>
        </w:tc>
      </w:tr>
      <w:tr w:rsidR="00722980" w:rsidRPr="00F87336" w:rsidTr="00157F30">
        <w:tc>
          <w:tcPr>
            <w:tcW w:w="2405"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torek, 3. 3. 2020 </w:t>
            </w:r>
          </w:p>
        </w:tc>
        <w:tc>
          <w:tcPr>
            <w:tcW w:w="1559"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9</w:t>
            </w:r>
            <w:r w:rsidRPr="00722980">
              <w:rPr>
                <w:rFonts w:asciiTheme="minorHAnsi" w:hAnsiTheme="minorHAnsi" w:cstheme="minorHAnsi"/>
                <w:vertAlign w:val="superscript"/>
              </w:rPr>
              <w:t>45</w:t>
            </w:r>
            <w:r w:rsidR="00B11288" w:rsidRPr="00ED5AB4">
              <w:rPr>
                <w:rFonts w:asciiTheme="minorHAnsi" w:hAnsiTheme="minorHAnsi" w:cstheme="minorHAnsi"/>
                <w:lang w:val="it-IT"/>
              </w:rPr>
              <w:t>–</w:t>
            </w:r>
            <w:r w:rsidRPr="00722980">
              <w:rPr>
                <w:rFonts w:asciiTheme="minorHAnsi" w:hAnsiTheme="minorHAnsi" w:cstheme="minorHAnsi"/>
              </w:rPr>
              <w:t>10</w:t>
            </w:r>
            <w:r w:rsidRPr="00722980">
              <w:rPr>
                <w:rFonts w:asciiTheme="minorHAnsi" w:hAnsiTheme="minorHAnsi" w:cstheme="minorHAnsi"/>
                <w:vertAlign w:val="superscript"/>
              </w:rPr>
              <w:t>30</w:t>
            </w:r>
          </w:p>
        </w:tc>
        <w:tc>
          <w:tcPr>
            <w:tcW w:w="4253" w:type="dxa"/>
          </w:tcPr>
          <w:p w:rsidR="00722980" w:rsidRPr="00ED5AB4" w:rsidRDefault="00722980" w:rsidP="00722980">
            <w:pPr>
              <w:autoSpaceDE w:val="0"/>
              <w:autoSpaceDN w:val="0"/>
              <w:adjustRightInd w:val="0"/>
              <w:spacing w:after="0" w:line="240" w:lineRule="auto"/>
              <w:jc w:val="both"/>
              <w:rPr>
                <w:rFonts w:asciiTheme="minorHAnsi" w:hAnsiTheme="minorHAnsi" w:cstheme="minorHAnsi"/>
                <w:lang w:val="it-IT"/>
              </w:rPr>
            </w:pPr>
            <w:r w:rsidRPr="00ED5AB4">
              <w:rPr>
                <w:rFonts w:asciiTheme="minorHAnsi" w:hAnsiTheme="minorHAnsi" w:cstheme="minorHAnsi"/>
                <w:lang w:val="it-IT"/>
              </w:rPr>
              <w:t>Žogice in enota Gradišče na Kozjaku</w:t>
            </w:r>
          </w:p>
        </w:tc>
      </w:tr>
      <w:tr w:rsidR="00722980" w:rsidRPr="00F87336" w:rsidTr="00157F30">
        <w:tc>
          <w:tcPr>
            <w:tcW w:w="2405"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četrtek, 5. 3. 2020 </w:t>
            </w:r>
          </w:p>
        </w:tc>
        <w:tc>
          <w:tcPr>
            <w:tcW w:w="1559"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9</w:t>
            </w:r>
            <w:r w:rsidRPr="00722980">
              <w:rPr>
                <w:rFonts w:asciiTheme="minorHAnsi" w:hAnsiTheme="minorHAnsi" w:cstheme="minorHAnsi"/>
                <w:vertAlign w:val="superscript"/>
              </w:rPr>
              <w:t>00</w:t>
            </w:r>
            <w:r w:rsidR="00B11288" w:rsidRPr="00ED5AB4">
              <w:rPr>
                <w:rFonts w:asciiTheme="minorHAnsi" w:hAnsiTheme="minorHAnsi" w:cstheme="minorHAnsi"/>
                <w:lang w:val="it-IT"/>
              </w:rPr>
              <w:t>–</w:t>
            </w:r>
            <w:r w:rsidRPr="00722980">
              <w:rPr>
                <w:rFonts w:asciiTheme="minorHAnsi" w:hAnsiTheme="minorHAnsi" w:cstheme="minorHAnsi"/>
              </w:rPr>
              <w:t>10</w:t>
            </w:r>
            <w:r w:rsidRPr="00722980">
              <w:rPr>
                <w:rFonts w:asciiTheme="minorHAnsi" w:hAnsiTheme="minorHAnsi" w:cstheme="minorHAnsi"/>
                <w:vertAlign w:val="superscript"/>
              </w:rPr>
              <w:t>00</w:t>
            </w:r>
          </w:p>
        </w:tc>
        <w:tc>
          <w:tcPr>
            <w:tcW w:w="4253" w:type="dxa"/>
          </w:tcPr>
          <w:p w:rsidR="00722980" w:rsidRPr="00ED5AB4" w:rsidRDefault="00722980" w:rsidP="00722980">
            <w:pPr>
              <w:autoSpaceDE w:val="0"/>
              <w:autoSpaceDN w:val="0"/>
              <w:adjustRightInd w:val="0"/>
              <w:spacing w:after="0" w:line="240" w:lineRule="auto"/>
              <w:jc w:val="both"/>
              <w:rPr>
                <w:rFonts w:asciiTheme="minorHAnsi" w:hAnsiTheme="minorHAnsi" w:cstheme="minorHAnsi"/>
                <w:lang w:val="it-IT"/>
              </w:rPr>
            </w:pPr>
            <w:r w:rsidRPr="00ED5AB4">
              <w:rPr>
                <w:rFonts w:asciiTheme="minorHAnsi" w:hAnsiTheme="minorHAnsi" w:cstheme="minorHAnsi"/>
                <w:lang w:val="it-IT"/>
              </w:rPr>
              <w:t>Sončki in enota Sv. Duh na Ostrem vrhu</w:t>
            </w:r>
          </w:p>
        </w:tc>
      </w:tr>
      <w:tr w:rsidR="00722980" w:rsidRPr="00722980" w:rsidTr="00157F30">
        <w:tc>
          <w:tcPr>
            <w:tcW w:w="2405"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četrtek, 5. 3. 2020 </w:t>
            </w:r>
          </w:p>
        </w:tc>
        <w:tc>
          <w:tcPr>
            <w:tcW w:w="1559"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10</w:t>
            </w:r>
            <w:r w:rsidRPr="00722980">
              <w:rPr>
                <w:rFonts w:asciiTheme="minorHAnsi" w:hAnsiTheme="minorHAnsi" w:cstheme="minorHAnsi"/>
                <w:vertAlign w:val="superscript"/>
              </w:rPr>
              <w:t>00</w:t>
            </w:r>
            <w:r w:rsidR="00B11288" w:rsidRPr="00ED5AB4">
              <w:rPr>
                <w:rFonts w:asciiTheme="minorHAnsi" w:hAnsiTheme="minorHAnsi" w:cstheme="minorHAnsi"/>
                <w:lang w:val="it-IT"/>
              </w:rPr>
              <w:t>–</w:t>
            </w:r>
            <w:r w:rsidRPr="00722980">
              <w:rPr>
                <w:rFonts w:asciiTheme="minorHAnsi" w:hAnsiTheme="minorHAnsi" w:cstheme="minorHAnsi"/>
              </w:rPr>
              <w:t>11</w:t>
            </w:r>
            <w:r w:rsidRPr="00722980">
              <w:rPr>
                <w:rFonts w:asciiTheme="minorHAnsi" w:hAnsiTheme="minorHAnsi" w:cstheme="minorHAnsi"/>
                <w:vertAlign w:val="superscript"/>
              </w:rPr>
              <w:t>00</w:t>
            </w:r>
          </w:p>
        </w:tc>
        <w:tc>
          <w:tcPr>
            <w:tcW w:w="4253"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Pikapolonice</w:t>
            </w:r>
          </w:p>
        </w:tc>
      </w:tr>
      <w:tr w:rsidR="00722980" w:rsidRPr="00722980" w:rsidTr="00157F30">
        <w:tc>
          <w:tcPr>
            <w:tcW w:w="2405"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torek, 10. 3. 2020 </w:t>
            </w:r>
          </w:p>
        </w:tc>
        <w:tc>
          <w:tcPr>
            <w:tcW w:w="1559"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9</w:t>
            </w:r>
            <w:r w:rsidRPr="00722980">
              <w:rPr>
                <w:rFonts w:asciiTheme="minorHAnsi" w:hAnsiTheme="minorHAnsi" w:cstheme="minorHAnsi"/>
                <w:vertAlign w:val="superscript"/>
              </w:rPr>
              <w:t>00</w:t>
            </w:r>
            <w:r w:rsidR="00B11288">
              <w:rPr>
                <w:rFonts w:asciiTheme="minorHAnsi" w:hAnsiTheme="minorHAnsi" w:cstheme="minorHAnsi"/>
              </w:rPr>
              <w:softHyphen/>
            </w:r>
            <w:r w:rsidR="00B11288" w:rsidRPr="00ED5AB4">
              <w:rPr>
                <w:rFonts w:asciiTheme="minorHAnsi" w:hAnsiTheme="minorHAnsi" w:cstheme="minorHAnsi"/>
                <w:lang w:val="it-IT"/>
              </w:rPr>
              <w:t>–</w:t>
            </w:r>
            <w:r w:rsidRPr="00722980">
              <w:rPr>
                <w:rFonts w:asciiTheme="minorHAnsi" w:hAnsiTheme="minorHAnsi" w:cstheme="minorHAnsi"/>
              </w:rPr>
              <w:t>10</w:t>
            </w:r>
            <w:r w:rsidRPr="00722980">
              <w:rPr>
                <w:rFonts w:asciiTheme="minorHAnsi" w:hAnsiTheme="minorHAnsi" w:cstheme="minorHAnsi"/>
                <w:vertAlign w:val="superscript"/>
              </w:rPr>
              <w:t>00</w:t>
            </w:r>
          </w:p>
        </w:tc>
        <w:tc>
          <w:tcPr>
            <w:tcW w:w="4253"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Mavrice</w:t>
            </w:r>
          </w:p>
        </w:tc>
      </w:tr>
      <w:tr w:rsidR="00722980" w:rsidRPr="00722980" w:rsidTr="00157F30">
        <w:tc>
          <w:tcPr>
            <w:tcW w:w="2405"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torek, 10. 3. 2020 </w:t>
            </w:r>
          </w:p>
        </w:tc>
        <w:tc>
          <w:tcPr>
            <w:tcW w:w="1559"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10</w:t>
            </w:r>
            <w:r w:rsidRPr="00722980">
              <w:rPr>
                <w:rFonts w:asciiTheme="minorHAnsi" w:hAnsiTheme="minorHAnsi" w:cstheme="minorHAnsi"/>
                <w:vertAlign w:val="superscript"/>
              </w:rPr>
              <w:t>00</w:t>
            </w:r>
            <w:r w:rsidR="00B11288" w:rsidRPr="00ED5AB4">
              <w:rPr>
                <w:rFonts w:asciiTheme="minorHAnsi" w:hAnsiTheme="minorHAnsi" w:cstheme="minorHAnsi"/>
                <w:lang w:val="it-IT"/>
              </w:rPr>
              <w:t>–</w:t>
            </w:r>
            <w:r w:rsidRPr="00722980">
              <w:rPr>
                <w:rFonts w:asciiTheme="minorHAnsi" w:hAnsiTheme="minorHAnsi" w:cstheme="minorHAnsi"/>
              </w:rPr>
              <w:t>11</w:t>
            </w:r>
            <w:r w:rsidRPr="00722980">
              <w:rPr>
                <w:rFonts w:asciiTheme="minorHAnsi" w:hAnsiTheme="minorHAnsi" w:cstheme="minorHAnsi"/>
                <w:vertAlign w:val="superscript"/>
              </w:rPr>
              <w:t>00</w:t>
            </w:r>
          </w:p>
        </w:tc>
        <w:tc>
          <w:tcPr>
            <w:tcW w:w="4253"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Metuljčki</w:t>
            </w:r>
          </w:p>
        </w:tc>
      </w:tr>
    </w:tbl>
    <w:p w:rsidR="00722980" w:rsidRPr="00722980" w:rsidRDefault="00722980" w:rsidP="00722980">
      <w:pPr>
        <w:autoSpaceDE w:val="0"/>
        <w:autoSpaceDN w:val="0"/>
        <w:adjustRightInd w:val="0"/>
        <w:spacing w:after="0" w:line="240" w:lineRule="auto"/>
        <w:jc w:val="both"/>
        <w:rPr>
          <w:rFonts w:asciiTheme="minorHAnsi" w:hAnsiTheme="minorHAnsi" w:cstheme="minorHAnsi"/>
          <w:sz w:val="20"/>
          <w:szCs w:val="20"/>
        </w:rPr>
      </w:pPr>
    </w:p>
    <w:p w:rsidR="00722980" w:rsidRPr="00722980" w:rsidRDefault="00722980" w:rsidP="007D4C71">
      <w:pPr>
        <w:pStyle w:val="Odstavekseznama"/>
        <w:numPr>
          <w:ilvl w:val="0"/>
          <w:numId w:val="9"/>
        </w:numPr>
        <w:autoSpaceDE w:val="0"/>
        <w:autoSpaceDN w:val="0"/>
        <w:adjustRightInd w:val="0"/>
        <w:spacing w:after="0" w:line="240" w:lineRule="auto"/>
        <w:jc w:val="both"/>
        <w:rPr>
          <w:rFonts w:asciiTheme="minorHAnsi" w:hAnsiTheme="minorHAnsi" w:cstheme="minorHAnsi"/>
          <w:i/>
          <w:sz w:val="20"/>
          <w:szCs w:val="20"/>
        </w:rPr>
      </w:pPr>
      <w:r w:rsidRPr="00722980">
        <w:rPr>
          <w:rFonts w:asciiTheme="minorHAnsi" w:hAnsiTheme="minorHAnsi" w:cstheme="minorHAnsi"/>
          <w:i/>
          <w:sz w:val="20"/>
          <w:szCs w:val="20"/>
        </w:rPr>
        <w:t>Lutkovne predstav</w:t>
      </w:r>
      <w:r w:rsidR="00253C6F">
        <w:rPr>
          <w:rFonts w:asciiTheme="minorHAnsi" w:hAnsiTheme="minorHAnsi" w:cstheme="minorHAnsi"/>
          <w:i/>
          <w:sz w:val="20"/>
          <w:szCs w:val="20"/>
        </w:rPr>
        <w:t>e v izvedbi strokovnih delavcev</w:t>
      </w:r>
    </w:p>
    <w:p w:rsidR="00722980" w:rsidRPr="00722980" w:rsidRDefault="00253C6F" w:rsidP="00722980">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S</w:t>
      </w:r>
      <w:r w:rsidR="00722980" w:rsidRPr="00722980">
        <w:rPr>
          <w:rFonts w:asciiTheme="minorHAnsi" w:hAnsiTheme="minorHAnsi" w:cstheme="minorHAnsi"/>
          <w:sz w:val="20"/>
          <w:szCs w:val="20"/>
        </w:rPr>
        <w:t>trokovni delavci bodo otroke povabili na ogled lutkovnih predstav v sklopu posebnih dnevov in tednov dejavnosti, otroci iz skupin 1. starostnega obdobja in Žogice bodo ob petki</w:t>
      </w:r>
      <w:r w:rsidR="008205B6">
        <w:rPr>
          <w:rFonts w:asciiTheme="minorHAnsi" w:hAnsiTheme="minorHAnsi" w:cstheme="minorHAnsi"/>
          <w:sz w:val="20"/>
          <w:szCs w:val="20"/>
        </w:rPr>
        <w:t>h</w:t>
      </w:r>
      <w:r w:rsidR="00722980" w:rsidRPr="00722980">
        <w:rPr>
          <w:rFonts w:asciiTheme="minorHAnsi" w:hAnsiTheme="minorHAnsi" w:cstheme="minorHAnsi"/>
          <w:sz w:val="20"/>
          <w:szCs w:val="20"/>
        </w:rPr>
        <w:t xml:space="preserve"> povabljeni tudi na pravljice, ki jih bo z lutkami animirala vzgojiteljica Jožica Perc. </w:t>
      </w:r>
    </w:p>
    <w:p w:rsidR="00722980" w:rsidRPr="00722980" w:rsidRDefault="00722980" w:rsidP="00722980">
      <w:pPr>
        <w:autoSpaceDE w:val="0"/>
        <w:autoSpaceDN w:val="0"/>
        <w:adjustRightInd w:val="0"/>
        <w:spacing w:after="0" w:line="240" w:lineRule="auto"/>
        <w:jc w:val="both"/>
        <w:rPr>
          <w:rFonts w:asciiTheme="minorHAnsi" w:hAnsiTheme="minorHAnsi" w:cstheme="minorHAnsi"/>
          <w:sz w:val="20"/>
          <w:szCs w:val="20"/>
        </w:rPr>
      </w:pPr>
    </w:p>
    <w:p w:rsidR="00722980" w:rsidRPr="00722980" w:rsidRDefault="00722980" w:rsidP="007D4C71">
      <w:pPr>
        <w:pStyle w:val="Odstavekseznama"/>
        <w:numPr>
          <w:ilvl w:val="0"/>
          <w:numId w:val="9"/>
        </w:numPr>
        <w:autoSpaceDE w:val="0"/>
        <w:autoSpaceDN w:val="0"/>
        <w:adjustRightInd w:val="0"/>
        <w:spacing w:after="0" w:line="240" w:lineRule="auto"/>
        <w:jc w:val="both"/>
        <w:rPr>
          <w:rFonts w:asciiTheme="minorHAnsi" w:hAnsiTheme="minorHAnsi" w:cstheme="minorHAnsi"/>
          <w:sz w:val="20"/>
          <w:szCs w:val="20"/>
        </w:rPr>
      </w:pPr>
      <w:r w:rsidRPr="00722980">
        <w:rPr>
          <w:rFonts w:asciiTheme="minorHAnsi" w:hAnsiTheme="minorHAnsi" w:cstheme="minorHAnsi"/>
          <w:i/>
          <w:sz w:val="20"/>
          <w:szCs w:val="20"/>
        </w:rPr>
        <w:t>Pevski zbor Kobanček</w:t>
      </w:r>
    </w:p>
    <w:p w:rsidR="00722980" w:rsidRPr="00722980" w:rsidRDefault="00253C6F" w:rsidP="00722980">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K</w:t>
      </w:r>
      <w:r w:rsidR="00722980" w:rsidRPr="00722980">
        <w:rPr>
          <w:rFonts w:asciiTheme="minorHAnsi" w:hAnsiTheme="minorHAnsi" w:cstheme="minorHAnsi"/>
          <w:sz w:val="20"/>
          <w:szCs w:val="20"/>
        </w:rPr>
        <w:t xml:space="preserve"> pevskemu zboru vrtca bodo povabljeni otroci 2. starostnega obdobja iz skupin v šoli, vaje bodo potekale od oktobra do maja, vsak petek 7</w:t>
      </w:r>
      <w:r w:rsidR="00722980" w:rsidRPr="00722980">
        <w:rPr>
          <w:rFonts w:asciiTheme="minorHAnsi" w:hAnsiTheme="minorHAnsi" w:cstheme="minorHAnsi"/>
          <w:sz w:val="20"/>
          <w:szCs w:val="20"/>
          <w:vertAlign w:val="superscript"/>
        </w:rPr>
        <w:t>30</w:t>
      </w:r>
      <w:r w:rsidR="00B11288" w:rsidRPr="00B11288">
        <w:rPr>
          <w:rFonts w:asciiTheme="minorHAnsi" w:hAnsiTheme="minorHAnsi" w:cstheme="minorHAnsi"/>
          <w:sz w:val="20"/>
        </w:rPr>
        <w:t>–</w:t>
      </w:r>
      <w:r w:rsidR="00722980" w:rsidRPr="00722980">
        <w:rPr>
          <w:rFonts w:asciiTheme="minorHAnsi" w:hAnsiTheme="minorHAnsi" w:cstheme="minorHAnsi"/>
          <w:sz w:val="20"/>
          <w:szCs w:val="20"/>
        </w:rPr>
        <w:t>8</w:t>
      </w:r>
      <w:r w:rsidR="00722980" w:rsidRPr="00722980">
        <w:rPr>
          <w:rFonts w:asciiTheme="minorHAnsi" w:hAnsiTheme="minorHAnsi" w:cstheme="minorHAnsi"/>
          <w:sz w:val="20"/>
          <w:szCs w:val="20"/>
          <w:vertAlign w:val="superscript"/>
        </w:rPr>
        <w:t>00</w:t>
      </w:r>
      <w:r w:rsidR="00722980" w:rsidRPr="00722980">
        <w:rPr>
          <w:rFonts w:asciiTheme="minorHAnsi" w:hAnsiTheme="minorHAnsi" w:cstheme="minorHAnsi"/>
          <w:sz w:val="20"/>
          <w:szCs w:val="20"/>
        </w:rPr>
        <w:t xml:space="preserve"> v glasbeni učilnici, mentorica bo Ladislava Milošević. Pevski zbor bo nastopal na krajevni prireditvi ob materinskem dnevu v Hramu kulture Arnolda Tovornika in na območni reviji pevskih zborov, ki bo 22. 4. 2020 v OŠ Lovrenc na Pohorju. </w:t>
      </w:r>
    </w:p>
    <w:p w:rsidR="00722980" w:rsidRPr="00722980" w:rsidRDefault="00722980" w:rsidP="00722980">
      <w:pPr>
        <w:autoSpaceDE w:val="0"/>
        <w:autoSpaceDN w:val="0"/>
        <w:adjustRightInd w:val="0"/>
        <w:spacing w:after="0" w:line="240" w:lineRule="auto"/>
        <w:jc w:val="both"/>
        <w:rPr>
          <w:rFonts w:asciiTheme="minorHAnsi" w:hAnsiTheme="minorHAnsi" w:cstheme="minorHAnsi"/>
          <w:sz w:val="20"/>
          <w:szCs w:val="20"/>
        </w:rPr>
      </w:pPr>
    </w:p>
    <w:p w:rsidR="00722980" w:rsidRPr="00722980" w:rsidRDefault="00722980" w:rsidP="007D4C71">
      <w:pPr>
        <w:pStyle w:val="Odstavekseznama"/>
        <w:numPr>
          <w:ilvl w:val="0"/>
          <w:numId w:val="9"/>
        </w:numPr>
        <w:autoSpaceDE w:val="0"/>
        <w:autoSpaceDN w:val="0"/>
        <w:adjustRightInd w:val="0"/>
        <w:spacing w:after="0" w:line="240" w:lineRule="auto"/>
        <w:jc w:val="both"/>
        <w:rPr>
          <w:rFonts w:asciiTheme="minorHAnsi" w:hAnsiTheme="minorHAnsi" w:cstheme="minorHAnsi"/>
          <w:sz w:val="20"/>
          <w:szCs w:val="20"/>
        </w:rPr>
      </w:pPr>
      <w:r w:rsidRPr="00722980">
        <w:rPr>
          <w:rFonts w:asciiTheme="minorHAnsi" w:hAnsiTheme="minorHAnsi" w:cstheme="minorHAnsi"/>
          <w:i/>
          <w:sz w:val="20"/>
          <w:szCs w:val="20"/>
        </w:rPr>
        <w:t>Gledališka skupina</w:t>
      </w:r>
    </w:p>
    <w:p w:rsidR="00722980" w:rsidRPr="00722980" w:rsidRDefault="00253C6F" w:rsidP="00722980">
      <w:pPr>
        <w:autoSpaceDE w:val="0"/>
        <w:autoSpaceDN w:val="0"/>
        <w:adjustRightInd w:val="0"/>
        <w:spacing w:after="0" w:line="240" w:lineRule="auto"/>
        <w:jc w:val="both"/>
        <w:rPr>
          <w:rFonts w:asciiTheme="minorHAnsi" w:hAnsiTheme="minorHAnsi" w:cstheme="minorHAnsi"/>
          <w:color w:val="000000" w:themeColor="text1"/>
          <w:sz w:val="20"/>
          <w:szCs w:val="20"/>
        </w:rPr>
      </w:pPr>
      <w:r>
        <w:rPr>
          <w:rFonts w:asciiTheme="minorHAnsi" w:hAnsiTheme="minorHAnsi" w:cstheme="minorHAnsi"/>
          <w:sz w:val="20"/>
          <w:szCs w:val="20"/>
        </w:rPr>
        <w:t>V</w:t>
      </w:r>
      <w:r w:rsidR="00722980" w:rsidRPr="00722980">
        <w:rPr>
          <w:rFonts w:asciiTheme="minorHAnsi" w:hAnsiTheme="minorHAnsi" w:cstheme="minorHAnsi"/>
          <w:sz w:val="20"/>
          <w:szCs w:val="20"/>
        </w:rPr>
        <w:t xml:space="preserve">zgojiteljica Simona Stajan bo s skupino otrok 2. starostnega obdobja delala na področju gledališke umetnosti. </w:t>
      </w:r>
      <w:r w:rsidR="00722980" w:rsidRPr="00ED5AB4">
        <w:rPr>
          <w:rFonts w:asciiTheme="minorHAnsi" w:hAnsiTheme="minorHAnsi" w:cstheme="minorHAnsi"/>
          <w:sz w:val="20"/>
          <w:szCs w:val="20"/>
          <w:lang w:val="it-IT"/>
        </w:rPr>
        <w:t>Srečevali se bodo od oktobra do maja, vsak torek 7</w:t>
      </w:r>
      <w:r w:rsidR="00722980" w:rsidRPr="00ED5AB4">
        <w:rPr>
          <w:rFonts w:asciiTheme="minorHAnsi" w:hAnsiTheme="minorHAnsi" w:cstheme="minorHAnsi"/>
          <w:sz w:val="20"/>
          <w:szCs w:val="20"/>
          <w:vertAlign w:val="superscript"/>
          <w:lang w:val="it-IT"/>
        </w:rPr>
        <w:t>30</w:t>
      </w:r>
      <w:r w:rsidR="00B11288" w:rsidRPr="00ED5AB4">
        <w:rPr>
          <w:rFonts w:asciiTheme="minorHAnsi" w:hAnsiTheme="minorHAnsi" w:cstheme="minorHAnsi"/>
          <w:sz w:val="20"/>
          <w:lang w:val="it-IT"/>
        </w:rPr>
        <w:t>–</w:t>
      </w:r>
      <w:r w:rsidR="00722980" w:rsidRPr="00ED5AB4">
        <w:rPr>
          <w:rFonts w:asciiTheme="minorHAnsi" w:hAnsiTheme="minorHAnsi" w:cstheme="minorHAnsi"/>
          <w:sz w:val="20"/>
          <w:szCs w:val="20"/>
          <w:lang w:val="it-IT"/>
        </w:rPr>
        <w:t>8</w:t>
      </w:r>
      <w:r w:rsidR="00722980" w:rsidRPr="00ED5AB4">
        <w:rPr>
          <w:rFonts w:asciiTheme="minorHAnsi" w:hAnsiTheme="minorHAnsi" w:cstheme="minorHAnsi"/>
          <w:sz w:val="20"/>
          <w:szCs w:val="20"/>
          <w:vertAlign w:val="superscript"/>
          <w:lang w:val="it-IT"/>
        </w:rPr>
        <w:t>00</w:t>
      </w:r>
      <w:r w:rsidR="00722980" w:rsidRPr="00ED5AB4">
        <w:rPr>
          <w:rFonts w:asciiTheme="minorHAnsi" w:hAnsiTheme="minorHAnsi" w:cstheme="minorHAnsi"/>
          <w:sz w:val="20"/>
          <w:szCs w:val="20"/>
          <w:lang w:val="it-IT"/>
        </w:rPr>
        <w:t xml:space="preserve"> v igralnici skupine Sončki. Predstavili se bodo na območnem srečanju otroških gledaliških skupin, ki bo 4. </w:t>
      </w:r>
      <w:r w:rsidR="00722980" w:rsidRPr="00722980">
        <w:rPr>
          <w:rFonts w:asciiTheme="minorHAnsi" w:hAnsiTheme="minorHAnsi" w:cstheme="minorHAnsi"/>
          <w:sz w:val="20"/>
          <w:szCs w:val="20"/>
        </w:rPr>
        <w:t>3. 2020 dopoldan v Lovrencu na Pohorju</w:t>
      </w:r>
      <w:r w:rsidR="00722980" w:rsidRPr="00722980">
        <w:rPr>
          <w:rFonts w:asciiTheme="minorHAnsi" w:hAnsiTheme="minorHAnsi" w:cstheme="minorHAnsi"/>
          <w:color w:val="000000" w:themeColor="text1"/>
          <w:sz w:val="20"/>
          <w:szCs w:val="20"/>
        </w:rPr>
        <w:t xml:space="preserve">. </w:t>
      </w:r>
    </w:p>
    <w:p w:rsidR="00722980" w:rsidRPr="00722980" w:rsidRDefault="00722980" w:rsidP="00722980">
      <w:pPr>
        <w:autoSpaceDE w:val="0"/>
        <w:autoSpaceDN w:val="0"/>
        <w:adjustRightInd w:val="0"/>
        <w:spacing w:after="0" w:line="240" w:lineRule="auto"/>
        <w:jc w:val="both"/>
        <w:rPr>
          <w:rFonts w:asciiTheme="minorHAnsi" w:hAnsiTheme="minorHAnsi" w:cstheme="minorHAnsi"/>
          <w:sz w:val="20"/>
          <w:szCs w:val="20"/>
        </w:rPr>
      </w:pPr>
    </w:p>
    <w:p w:rsidR="00722980" w:rsidRPr="00722980" w:rsidRDefault="00722980" w:rsidP="007D4C71">
      <w:pPr>
        <w:pStyle w:val="Odstavekseznama"/>
        <w:numPr>
          <w:ilvl w:val="0"/>
          <w:numId w:val="9"/>
        </w:numPr>
        <w:autoSpaceDE w:val="0"/>
        <w:autoSpaceDN w:val="0"/>
        <w:adjustRightInd w:val="0"/>
        <w:spacing w:after="0" w:line="240" w:lineRule="auto"/>
        <w:jc w:val="both"/>
        <w:rPr>
          <w:rFonts w:asciiTheme="minorHAnsi" w:hAnsiTheme="minorHAnsi" w:cstheme="minorHAnsi"/>
          <w:sz w:val="20"/>
          <w:szCs w:val="20"/>
        </w:rPr>
      </w:pPr>
      <w:r w:rsidRPr="00722980">
        <w:rPr>
          <w:rFonts w:asciiTheme="minorHAnsi" w:hAnsiTheme="minorHAnsi" w:cstheme="minorHAnsi"/>
          <w:i/>
          <w:sz w:val="20"/>
          <w:szCs w:val="20"/>
        </w:rPr>
        <w:t>Delavnice priprave na šolo</w:t>
      </w:r>
    </w:p>
    <w:p w:rsidR="00722980" w:rsidRPr="00ED5AB4" w:rsidRDefault="00253C6F" w:rsidP="00722980">
      <w:pPr>
        <w:spacing w:after="0" w:line="240" w:lineRule="auto"/>
        <w:jc w:val="both"/>
        <w:rPr>
          <w:rFonts w:asciiTheme="minorHAnsi" w:hAnsiTheme="minorHAnsi" w:cstheme="minorHAnsi"/>
          <w:sz w:val="20"/>
          <w:szCs w:val="20"/>
          <w:lang w:val="it-IT"/>
        </w:rPr>
      </w:pPr>
      <w:r>
        <w:rPr>
          <w:rFonts w:asciiTheme="minorHAnsi" w:hAnsiTheme="minorHAnsi" w:cstheme="minorHAnsi"/>
          <w:sz w:val="20"/>
          <w:szCs w:val="20"/>
        </w:rPr>
        <w:t>V</w:t>
      </w:r>
      <w:r w:rsidR="00722980" w:rsidRPr="00722980">
        <w:rPr>
          <w:rFonts w:asciiTheme="minorHAnsi" w:hAnsiTheme="minorHAnsi" w:cstheme="minorHAnsi"/>
          <w:sz w:val="20"/>
          <w:szCs w:val="20"/>
        </w:rPr>
        <w:t xml:space="preserve"> maju bo svetovalna delavka s skupinama bodočih prvošolcev izvedla po dve delavnici, ki bosta namenjeni socialno-čustveni pripravi otrok na prehod v šolo. </w:t>
      </w:r>
      <w:r w:rsidR="00722980" w:rsidRPr="00ED5AB4">
        <w:rPr>
          <w:rFonts w:asciiTheme="minorHAnsi" w:hAnsiTheme="minorHAnsi" w:cstheme="minorHAnsi"/>
          <w:sz w:val="20"/>
          <w:szCs w:val="20"/>
          <w:lang w:val="it-IT"/>
        </w:rPr>
        <w:t>Poleg tega se bodo srečali tudi s prvošolci in</w:t>
      </w:r>
      <w:r w:rsidR="001E3CFC">
        <w:rPr>
          <w:rFonts w:asciiTheme="minorHAnsi" w:hAnsiTheme="minorHAnsi" w:cstheme="minorHAnsi"/>
          <w:sz w:val="20"/>
          <w:szCs w:val="20"/>
          <w:lang w:val="it-IT"/>
        </w:rPr>
        <w:t xml:space="preserve"> z</w:t>
      </w:r>
      <w:r w:rsidR="00722980" w:rsidRPr="00ED5AB4">
        <w:rPr>
          <w:rFonts w:asciiTheme="minorHAnsi" w:hAnsiTheme="minorHAnsi" w:cstheme="minorHAnsi"/>
          <w:sz w:val="20"/>
          <w:szCs w:val="20"/>
          <w:lang w:val="it-IT"/>
        </w:rPr>
        <w:t xml:space="preserve"> bodočimi zaščitniki. V tem šolskem letu bo delavnico priprave na šolo z otroki iz skupin Mavrice in Metuljčki</w:t>
      </w:r>
      <w:r w:rsidR="00722980" w:rsidRPr="00ED5AB4">
        <w:rPr>
          <w:rFonts w:asciiTheme="minorHAnsi" w:hAnsiTheme="minorHAnsi" w:cstheme="minorHAnsi"/>
          <w:color w:val="FF0000"/>
          <w:sz w:val="20"/>
          <w:szCs w:val="20"/>
          <w:lang w:val="it-IT"/>
        </w:rPr>
        <w:t xml:space="preserve"> </w:t>
      </w:r>
      <w:r w:rsidR="00722980" w:rsidRPr="00ED5AB4">
        <w:rPr>
          <w:rFonts w:asciiTheme="minorHAnsi" w:hAnsiTheme="minorHAnsi" w:cstheme="minorHAnsi"/>
          <w:sz w:val="20"/>
          <w:szCs w:val="20"/>
          <w:lang w:val="it-IT"/>
        </w:rPr>
        <w:t>izvedla pedagoginja Tjaša Mugerle.</w:t>
      </w:r>
    </w:p>
    <w:p w:rsidR="00722980" w:rsidRPr="00ED5AB4" w:rsidRDefault="00722980" w:rsidP="00722980">
      <w:pPr>
        <w:autoSpaceDE w:val="0"/>
        <w:autoSpaceDN w:val="0"/>
        <w:adjustRightInd w:val="0"/>
        <w:spacing w:after="0" w:line="240" w:lineRule="auto"/>
        <w:jc w:val="both"/>
        <w:rPr>
          <w:rFonts w:asciiTheme="minorHAnsi" w:hAnsiTheme="minorHAnsi" w:cstheme="minorHAnsi"/>
          <w:sz w:val="20"/>
          <w:szCs w:val="20"/>
          <w:lang w:val="it-IT"/>
        </w:rPr>
      </w:pPr>
    </w:p>
    <w:p w:rsidR="00722980" w:rsidRPr="00722980" w:rsidRDefault="001E3CFC" w:rsidP="007D4C71">
      <w:pPr>
        <w:pStyle w:val="Odstavekseznama"/>
        <w:numPr>
          <w:ilvl w:val="0"/>
          <w:numId w:val="9"/>
        </w:numPr>
        <w:autoSpaceDE w:val="0"/>
        <w:autoSpaceDN w:val="0"/>
        <w:adjustRightInd w:val="0"/>
        <w:spacing w:after="0" w:line="240" w:lineRule="auto"/>
        <w:jc w:val="both"/>
        <w:rPr>
          <w:rFonts w:asciiTheme="minorHAnsi" w:hAnsiTheme="minorHAnsi" w:cstheme="minorHAnsi"/>
          <w:i/>
          <w:sz w:val="20"/>
          <w:szCs w:val="20"/>
        </w:rPr>
      </w:pPr>
      <w:r>
        <w:rPr>
          <w:rFonts w:asciiTheme="minorHAnsi" w:hAnsiTheme="minorHAnsi" w:cstheme="minorHAnsi"/>
          <w:i/>
          <w:sz w:val="20"/>
          <w:szCs w:val="20"/>
        </w:rPr>
        <w:t>Vadbene ure v telovadnici</w:t>
      </w:r>
    </w:p>
    <w:p w:rsidR="00722980" w:rsidRPr="00722980" w:rsidRDefault="001E3CFC" w:rsidP="00722980">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Š</w:t>
      </w:r>
      <w:r w:rsidR="00722980" w:rsidRPr="00722980">
        <w:rPr>
          <w:rFonts w:asciiTheme="minorHAnsi" w:hAnsiTheme="minorHAnsi" w:cstheme="minorHAnsi"/>
          <w:sz w:val="20"/>
          <w:szCs w:val="20"/>
        </w:rPr>
        <w:t xml:space="preserve">ola nam omogoča redno uporabo male šolske telovadnice, kar zagotovo prispeva h kakovosti izvedbe gibalnih dejavnosti z otroki in spodbujanju njihovega optimalnega gibalnega razvoja. </w:t>
      </w:r>
    </w:p>
    <w:p w:rsidR="00722980" w:rsidRPr="00722980" w:rsidRDefault="00722980" w:rsidP="00722980">
      <w:pPr>
        <w:autoSpaceDE w:val="0"/>
        <w:autoSpaceDN w:val="0"/>
        <w:adjustRightInd w:val="0"/>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Urnik uporabe male telovadnice je naslednji:</w:t>
      </w:r>
    </w:p>
    <w:p w:rsidR="00722980" w:rsidRPr="00722980" w:rsidRDefault="00722980" w:rsidP="00722980">
      <w:pPr>
        <w:autoSpaceDE w:val="0"/>
        <w:autoSpaceDN w:val="0"/>
        <w:adjustRightInd w:val="0"/>
        <w:spacing w:after="0" w:line="240" w:lineRule="auto"/>
        <w:jc w:val="both"/>
        <w:rPr>
          <w:rFonts w:asciiTheme="minorHAnsi" w:hAnsiTheme="minorHAnsi" w:cstheme="minorHAnsi"/>
          <w:sz w:val="20"/>
          <w:szCs w:val="20"/>
        </w:rPr>
      </w:pPr>
    </w:p>
    <w:tbl>
      <w:tblPr>
        <w:tblStyle w:val="Tabelamrea"/>
        <w:tblW w:w="0" w:type="auto"/>
        <w:tblLook w:val="04A0" w:firstRow="1" w:lastRow="0" w:firstColumn="1" w:lastColumn="0" w:noHBand="0" w:noVBand="1"/>
      </w:tblPr>
      <w:tblGrid>
        <w:gridCol w:w="1980"/>
        <w:gridCol w:w="1701"/>
        <w:gridCol w:w="2693"/>
      </w:tblGrid>
      <w:tr w:rsidR="00722980" w:rsidRPr="00722980" w:rsidTr="00157F30">
        <w:tc>
          <w:tcPr>
            <w:tcW w:w="1980" w:type="dxa"/>
            <w:shd w:val="clear" w:color="auto" w:fill="D9D9D9" w:themeFill="background1" w:themeFillShade="D9"/>
          </w:tcPr>
          <w:p w:rsidR="00722980" w:rsidRPr="00722980" w:rsidRDefault="00722980" w:rsidP="00722980">
            <w:pPr>
              <w:autoSpaceDE w:val="0"/>
              <w:autoSpaceDN w:val="0"/>
              <w:adjustRightInd w:val="0"/>
              <w:spacing w:after="0" w:line="240" w:lineRule="auto"/>
              <w:jc w:val="both"/>
              <w:rPr>
                <w:rFonts w:asciiTheme="minorHAnsi" w:hAnsiTheme="minorHAnsi" w:cstheme="minorHAnsi"/>
                <w:b/>
              </w:rPr>
            </w:pPr>
            <w:r w:rsidRPr="00722980">
              <w:rPr>
                <w:rFonts w:asciiTheme="minorHAnsi" w:hAnsiTheme="minorHAnsi" w:cstheme="minorHAnsi"/>
                <w:b/>
              </w:rPr>
              <w:t>Dan</w:t>
            </w:r>
          </w:p>
        </w:tc>
        <w:tc>
          <w:tcPr>
            <w:tcW w:w="1701" w:type="dxa"/>
            <w:shd w:val="clear" w:color="auto" w:fill="D9D9D9" w:themeFill="background1" w:themeFillShade="D9"/>
          </w:tcPr>
          <w:p w:rsidR="00722980" w:rsidRPr="00722980" w:rsidRDefault="00722980" w:rsidP="00722980">
            <w:pPr>
              <w:autoSpaceDE w:val="0"/>
              <w:autoSpaceDN w:val="0"/>
              <w:adjustRightInd w:val="0"/>
              <w:spacing w:after="0" w:line="240" w:lineRule="auto"/>
              <w:jc w:val="both"/>
              <w:rPr>
                <w:rFonts w:asciiTheme="minorHAnsi" w:hAnsiTheme="minorHAnsi" w:cstheme="minorHAnsi"/>
                <w:b/>
              </w:rPr>
            </w:pPr>
            <w:r w:rsidRPr="00722980">
              <w:rPr>
                <w:rFonts w:asciiTheme="minorHAnsi" w:hAnsiTheme="minorHAnsi" w:cstheme="minorHAnsi"/>
                <w:b/>
              </w:rPr>
              <w:t>Ura</w:t>
            </w:r>
          </w:p>
        </w:tc>
        <w:tc>
          <w:tcPr>
            <w:tcW w:w="2693" w:type="dxa"/>
            <w:shd w:val="clear" w:color="auto" w:fill="D9D9D9" w:themeFill="background1" w:themeFillShade="D9"/>
          </w:tcPr>
          <w:p w:rsidR="00722980" w:rsidRPr="00722980" w:rsidRDefault="00722980" w:rsidP="00722980">
            <w:pPr>
              <w:autoSpaceDE w:val="0"/>
              <w:autoSpaceDN w:val="0"/>
              <w:adjustRightInd w:val="0"/>
              <w:spacing w:after="0" w:line="240" w:lineRule="auto"/>
              <w:jc w:val="both"/>
              <w:rPr>
                <w:rFonts w:asciiTheme="minorHAnsi" w:hAnsiTheme="minorHAnsi" w:cstheme="minorHAnsi"/>
                <w:b/>
              </w:rPr>
            </w:pPr>
            <w:r w:rsidRPr="00722980">
              <w:rPr>
                <w:rFonts w:asciiTheme="minorHAnsi" w:hAnsiTheme="minorHAnsi" w:cstheme="minorHAnsi"/>
                <w:b/>
              </w:rPr>
              <w:t>Skupina</w:t>
            </w:r>
          </w:p>
        </w:tc>
      </w:tr>
      <w:tr w:rsidR="00722980" w:rsidRPr="00722980" w:rsidTr="00157F30">
        <w:tc>
          <w:tcPr>
            <w:tcW w:w="1980"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ponedeljek</w:t>
            </w:r>
          </w:p>
        </w:tc>
        <w:tc>
          <w:tcPr>
            <w:tcW w:w="1701"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vertAlign w:val="superscript"/>
              </w:rPr>
            </w:pPr>
            <w:r w:rsidRPr="00722980">
              <w:rPr>
                <w:rFonts w:asciiTheme="minorHAnsi" w:hAnsiTheme="minorHAnsi" w:cstheme="minorHAnsi"/>
                <w:color w:val="000000"/>
              </w:rPr>
              <w:t>9</w:t>
            </w:r>
            <w:r w:rsidRPr="00722980">
              <w:rPr>
                <w:rFonts w:asciiTheme="minorHAnsi" w:hAnsiTheme="minorHAnsi" w:cstheme="minorHAnsi"/>
                <w:color w:val="000000"/>
                <w:vertAlign w:val="superscript"/>
              </w:rPr>
              <w:t>10</w:t>
            </w:r>
            <w:r w:rsidR="00B11288" w:rsidRPr="00ED5AB4">
              <w:rPr>
                <w:rFonts w:asciiTheme="minorHAnsi" w:hAnsiTheme="minorHAnsi" w:cstheme="minorHAnsi"/>
                <w:lang w:val="it-IT"/>
              </w:rPr>
              <w:t>–</w:t>
            </w:r>
            <w:r w:rsidRPr="00722980">
              <w:rPr>
                <w:rFonts w:asciiTheme="minorHAnsi" w:hAnsiTheme="minorHAnsi" w:cstheme="minorHAnsi"/>
                <w:color w:val="000000"/>
              </w:rPr>
              <w:t>9</w:t>
            </w:r>
            <w:r w:rsidRPr="00722980">
              <w:rPr>
                <w:rFonts w:asciiTheme="minorHAnsi" w:hAnsiTheme="minorHAnsi" w:cstheme="minorHAnsi"/>
                <w:color w:val="000000"/>
                <w:vertAlign w:val="superscript"/>
              </w:rPr>
              <w:t>55</w:t>
            </w:r>
          </w:p>
        </w:tc>
        <w:tc>
          <w:tcPr>
            <w:tcW w:w="2693"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Metuljčki</w:t>
            </w:r>
          </w:p>
        </w:tc>
      </w:tr>
      <w:tr w:rsidR="00722980" w:rsidRPr="00722980" w:rsidTr="00157F30">
        <w:tc>
          <w:tcPr>
            <w:tcW w:w="1980"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torek</w:t>
            </w:r>
          </w:p>
        </w:tc>
        <w:tc>
          <w:tcPr>
            <w:tcW w:w="1701"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color w:val="000000"/>
              </w:rPr>
              <w:t>9</w:t>
            </w:r>
            <w:r w:rsidRPr="00722980">
              <w:rPr>
                <w:rFonts w:asciiTheme="minorHAnsi" w:hAnsiTheme="minorHAnsi" w:cstheme="minorHAnsi"/>
                <w:color w:val="000000"/>
                <w:vertAlign w:val="superscript"/>
              </w:rPr>
              <w:t>10</w:t>
            </w:r>
            <w:r w:rsidR="00B11288" w:rsidRPr="00ED5AB4">
              <w:rPr>
                <w:rFonts w:asciiTheme="minorHAnsi" w:hAnsiTheme="minorHAnsi" w:cstheme="minorHAnsi"/>
                <w:lang w:val="it-IT"/>
              </w:rPr>
              <w:t>–</w:t>
            </w:r>
            <w:r w:rsidRPr="00722980">
              <w:rPr>
                <w:rFonts w:asciiTheme="minorHAnsi" w:hAnsiTheme="minorHAnsi" w:cstheme="minorHAnsi"/>
                <w:color w:val="000000"/>
              </w:rPr>
              <w:t>9</w:t>
            </w:r>
            <w:r w:rsidRPr="00722980">
              <w:rPr>
                <w:rFonts w:asciiTheme="minorHAnsi" w:hAnsiTheme="minorHAnsi" w:cstheme="minorHAnsi"/>
                <w:color w:val="000000"/>
                <w:vertAlign w:val="superscript"/>
              </w:rPr>
              <w:t>55</w:t>
            </w:r>
          </w:p>
        </w:tc>
        <w:tc>
          <w:tcPr>
            <w:tcW w:w="2693"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Žogice</w:t>
            </w:r>
          </w:p>
        </w:tc>
      </w:tr>
      <w:tr w:rsidR="00722980" w:rsidRPr="00722980" w:rsidTr="00157F30">
        <w:tc>
          <w:tcPr>
            <w:tcW w:w="1980"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sreda</w:t>
            </w:r>
          </w:p>
        </w:tc>
        <w:tc>
          <w:tcPr>
            <w:tcW w:w="1701"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color w:val="000000"/>
              </w:rPr>
              <w:t>9</w:t>
            </w:r>
            <w:r w:rsidRPr="00722980">
              <w:rPr>
                <w:rFonts w:asciiTheme="minorHAnsi" w:hAnsiTheme="minorHAnsi" w:cstheme="minorHAnsi"/>
                <w:color w:val="000000"/>
                <w:vertAlign w:val="superscript"/>
              </w:rPr>
              <w:t>10</w:t>
            </w:r>
            <w:r w:rsidR="00B11288" w:rsidRPr="00ED5AB4">
              <w:rPr>
                <w:rFonts w:asciiTheme="minorHAnsi" w:hAnsiTheme="minorHAnsi" w:cstheme="minorHAnsi"/>
                <w:lang w:val="it-IT"/>
              </w:rPr>
              <w:t>–</w:t>
            </w:r>
            <w:r w:rsidRPr="00722980">
              <w:rPr>
                <w:rFonts w:asciiTheme="minorHAnsi" w:hAnsiTheme="minorHAnsi" w:cstheme="minorHAnsi"/>
                <w:color w:val="000000"/>
              </w:rPr>
              <w:t>9</w:t>
            </w:r>
            <w:r w:rsidRPr="00722980">
              <w:rPr>
                <w:rFonts w:asciiTheme="minorHAnsi" w:hAnsiTheme="minorHAnsi" w:cstheme="minorHAnsi"/>
                <w:color w:val="000000"/>
                <w:vertAlign w:val="superscript"/>
              </w:rPr>
              <w:t>55</w:t>
            </w:r>
          </w:p>
        </w:tc>
        <w:tc>
          <w:tcPr>
            <w:tcW w:w="2693"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Pikapolonice</w:t>
            </w:r>
          </w:p>
        </w:tc>
      </w:tr>
      <w:tr w:rsidR="00722980" w:rsidRPr="00722980" w:rsidTr="00157F30">
        <w:tc>
          <w:tcPr>
            <w:tcW w:w="1980"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sreda</w:t>
            </w:r>
          </w:p>
        </w:tc>
        <w:tc>
          <w:tcPr>
            <w:tcW w:w="1701"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color w:val="000000"/>
              </w:rPr>
              <w:t>10</w:t>
            </w:r>
            <w:r w:rsidRPr="00722980">
              <w:rPr>
                <w:rFonts w:asciiTheme="minorHAnsi" w:hAnsiTheme="minorHAnsi" w:cstheme="minorHAnsi"/>
                <w:color w:val="000000"/>
                <w:vertAlign w:val="superscript"/>
              </w:rPr>
              <w:t>10</w:t>
            </w:r>
            <w:r w:rsidR="00B11288" w:rsidRPr="00ED5AB4">
              <w:rPr>
                <w:rFonts w:asciiTheme="minorHAnsi" w:hAnsiTheme="minorHAnsi" w:cstheme="minorHAnsi"/>
                <w:lang w:val="it-IT"/>
              </w:rPr>
              <w:t>–</w:t>
            </w:r>
            <w:r w:rsidRPr="00722980">
              <w:rPr>
                <w:rFonts w:asciiTheme="minorHAnsi" w:hAnsiTheme="minorHAnsi" w:cstheme="minorHAnsi"/>
                <w:color w:val="000000"/>
              </w:rPr>
              <w:t>10</w:t>
            </w:r>
            <w:r w:rsidRPr="00722980">
              <w:rPr>
                <w:rFonts w:asciiTheme="minorHAnsi" w:hAnsiTheme="minorHAnsi" w:cstheme="minorHAnsi"/>
                <w:color w:val="000000"/>
                <w:vertAlign w:val="superscript"/>
              </w:rPr>
              <w:t>55</w:t>
            </w:r>
          </w:p>
        </w:tc>
        <w:tc>
          <w:tcPr>
            <w:tcW w:w="2693"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Sončki</w:t>
            </w:r>
          </w:p>
        </w:tc>
      </w:tr>
      <w:tr w:rsidR="00722980" w:rsidRPr="00722980" w:rsidTr="00157F30">
        <w:tc>
          <w:tcPr>
            <w:tcW w:w="1980"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četrtek</w:t>
            </w:r>
          </w:p>
        </w:tc>
        <w:tc>
          <w:tcPr>
            <w:tcW w:w="1701"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color w:val="000000"/>
              </w:rPr>
              <w:t>9</w:t>
            </w:r>
            <w:r w:rsidRPr="00722980">
              <w:rPr>
                <w:rFonts w:asciiTheme="minorHAnsi" w:hAnsiTheme="minorHAnsi" w:cstheme="minorHAnsi"/>
                <w:color w:val="000000"/>
                <w:vertAlign w:val="superscript"/>
              </w:rPr>
              <w:t>10</w:t>
            </w:r>
            <w:r w:rsidR="00B11288" w:rsidRPr="00ED5AB4">
              <w:rPr>
                <w:rFonts w:asciiTheme="minorHAnsi" w:hAnsiTheme="minorHAnsi" w:cstheme="minorHAnsi"/>
                <w:lang w:val="it-IT"/>
              </w:rPr>
              <w:t>–</w:t>
            </w:r>
            <w:r w:rsidRPr="00722980">
              <w:rPr>
                <w:rFonts w:asciiTheme="minorHAnsi" w:hAnsiTheme="minorHAnsi" w:cstheme="minorHAnsi"/>
                <w:color w:val="000000"/>
              </w:rPr>
              <w:t>9</w:t>
            </w:r>
            <w:r w:rsidRPr="00722980">
              <w:rPr>
                <w:rFonts w:asciiTheme="minorHAnsi" w:hAnsiTheme="minorHAnsi" w:cstheme="minorHAnsi"/>
                <w:color w:val="000000"/>
                <w:vertAlign w:val="superscript"/>
              </w:rPr>
              <w:t>55</w:t>
            </w:r>
          </w:p>
        </w:tc>
        <w:tc>
          <w:tcPr>
            <w:tcW w:w="2693"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Mavrice</w:t>
            </w:r>
          </w:p>
        </w:tc>
      </w:tr>
      <w:tr w:rsidR="00722980" w:rsidRPr="00722980" w:rsidTr="00157F30">
        <w:tc>
          <w:tcPr>
            <w:tcW w:w="1980"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četrtek</w:t>
            </w:r>
          </w:p>
        </w:tc>
        <w:tc>
          <w:tcPr>
            <w:tcW w:w="1701"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color w:val="000000"/>
              </w:rPr>
              <w:t>10</w:t>
            </w:r>
            <w:r w:rsidRPr="00722980">
              <w:rPr>
                <w:rFonts w:asciiTheme="minorHAnsi" w:hAnsiTheme="minorHAnsi" w:cstheme="minorHAnsi"/>
                <w:color w:val="000000"/>
                <w:vertAlign w:val="superscript"/>
              </w:rPr>
              <w:t>10</w:t>
            </w:r>
            <w:r w:rsidR="00B11288" w:rsidRPr="00ED5AB4">
              <w:rPr>
                <w:rFonts w:asciiTheme="minorHAnsi" w:hAnsiTheme="minorHAnsi" w:cstheme="minorHAnsi"/>
                <w:lang w:val="it-IT"/>
              </w:rPr>
              <w:t>–</w:t>
            </w:r>
            <w:r w:rsidRPr="00722980">
              <w:rPr>
                <w:rFonts w:asciiTheme="minorHAnsi" w:hAnsiTheme="minorHAnsi" w:cstheme="minorHAnsi"/>
                <w:color w:val="000000"/>
              </w:rPr>
              <w:t>10</w:t>
            </w:r>
            <w:r w:rsidRPr="00722980">
              <w:rPr>
                <w:rFonts w:asciiTheme="minorHAnsi" w:hAnsiTheme="minorHAnsi" w:cstheme="minorHAnsi"/>
                <w:color w:val="000000"/>
                <w:vertAlign w:val="superscript"/>
              </w:rPr>
              <w:t>55</w:t>
            </w:r>
          </w:p>
        </w:tc>
        <w:tc>
          <w:tcPr>
            <w:tcW w:w="2693" w:type="dxa"/>
          </w:tcPr>
          <w:p w:rsidR="00722980" w:rsidRPr="00722980" w:rsidRDefault="00722980" w:rsidP="00722980">
            <w:pPr>
              <w:autoSpaceDE w:val="0"/>
              <w:autoSpaceDN w:val="0"/>
              <w:adjustRightInd w:val="0"/>
              <w:spacing w:after="0" w:line="240" w:lineRule="auto"/>
              <w:jc w:val="both"/>
              <w:rPr>
                <w:rFonts w:asciiTheme="minorHAnsi" w:hAnsiTheme="minorHAnsi" w:cstheme="minorHAnsi"/>
              </w:rPr>
            </w:pPr>
            <w:r w:rsidRPr="00722980">
              <w:rPr>
                <w:rFonts w:asciiTheme="minorHAnsi" w:hAnsiTheme="minorHAnsi" w:cstheme="minorHAnsi"/>
              </w:rPr>
              <w:t xml:space="preserve">Sapramiške/Pedenjpedi </w:t>
            </w:r>
          </w:p>
        </w:tc>
      </w:tr>
    </w:tbl>
    <w:p w:rsidR="00722980" w:rsidRPr="00722980" w:rsidRDefault="00722980" w:rsidP="00722980">
      <w:pPr>
        <w:autoSpaceDE w:val="0"/>
        <w:autoSpaceDN w:val="0"/>
        <w:adjustRightInd w:val="0"/>
        <w:spacing w:after="0" w:line="240" w:lineRule="auto"/>
        <w:jc w:val="both"/>
        <w:rPr>
          <w:rFonts w:asciiTheme="minorHAnsi" w:hAnsiTheme="minorHAnsi" w:cstheme="minorHAnsi"/>
          <w:i/>
          <w:sz w:val="20"/>
          <w:szCs w:val="20"/>
        </w:rPr>
      </w:pPr>
    </w:p>
    <w:p w:rsidR="00722980" w:rsidRPr="00722980" w:rsidRDefault="00722980" w:rsidP="007D4C71">
      <w:pPr>
        <w:pStyle w:val="Odstavekseznama"/>
        <w:numPr>
          <w:ilvl w:val="0"/>
          <w:numId w:val="9"/>
        </w:numPr>
        <w:autoSpaceDE w:val="0"/>
        <w:autoSpaceDN w:val="0"/>
        <w:adjustRightInd w:val="0"/>
        <w:spacing w:after="0" w:line="240" w:lineRule="auto"/>
        <w:jc w:val="both"/>
        <w:rPr>
          <w:rFonts w:asciiTheme="minorHAnsi" w:hAnsiTheme="minorHAnsi" w:cstheme="minorHAnsi"/>
          <w:i/>
          <w:sz w:val="20"/>
          <w:szCs w:val="20"/>
        </w:rPr>
      </w:pPr>
      <w:r w:rsidRPr="00722980">
        <w:rPr>
          <w:rFonts w:asciiTheme="minorHAnsi" w:hAnsiTheme="minorHAnsi" w:cstheme="minorHAnsi"/>
          <w:i/>
          <w:sz w:val="20"/>
          <w:szCs w:val="20"/>
        </w:rPr>
        <w:t>Sodelovanje na natečajih;</w:t>
      </w:r>
    </w:p>
    <w:p w:rsidR="00722980" w:rsidRPr="00722980" w:rsidRDefault="00722980" w:rsidP="00850149">
      <w:pPr>
        <w:pStyle w:val="Odstavekseznama"/>
        <w:spacing w:after="0" w:line="240" w:lineRule="auto"/>
        <w:ind w:left="0"/>
        <w:jc w:val="both"/>
        <w:rPr>
          <w:rFonts w:asciiTheme="minorHAnsi" w:hAnsiTheme="minorHAnsi" w:cstheme="minorHAnsi"/>
          <w:sz w:val="20"/>
          <w:szCs w:val="20"/>
        </w:rPr>
      </w:pPr>
      <w:r w:rsidRPr="00722980">
        <w:rPr>
          <w:rFonts w:asciiTheme="minorHAnsi" w:hAnsiTheme="minorHAnsi" w:cstheme="minorHAnsi"/>
          <w:sz w:val="20"/>
          <w:szCs w:val="20"/>
        </w:rPr>
        <w:t xml:space="preserve">v septembru bodo vse skupine sodelovale </w:t>
      </w:r>
      <w:r w:rsidR="001E3CFC">
        <w:rPr>
          <w:rFonts w:asciiTheme="minorHAnsi" w:hAnsiTheme="minorHAnsi" w:cstheme="minorHAnsi"/>
          <w:sz w:val="20"/>
          <w:szCs w:val="20"/>
        </w:rPr>
        <w:t>na natečaju ob P</w:t>
      </w:r>
      <w:r w:rsidR="00B11288">
        <w:rPr>
          <w:rFonts w:asciiTheme="minorHAnsi" w:hAnsiTheme="minorHAnsi" w:cstheme="minorHAnsi"/>
          <w:sz w:val="20"/>
          <w:szCs w:val="20"/>
        </w:rPr>
        <w:t xml:space="preserve">razniku jabolk </w:t>
      </w:r>
      <w:r w:rsidR="00B11288" w:rsidRPr="00B11288">
        <w:rPr>
          <w:rFonts w:asciiTheme="minorHAnsi" w:hAnsiTheme="minorHAnsi" w:cstheme="minorHAnsi"/>
          <w:sz w:val="20"/>
        </w:rPr>
        <w:t>–</w:t>
      </w:r>
      <w:r w:rsidRPr="00722980">
        <w:rPr>
          <w:rFonts w:asciiTheme="minorHAnsi" w:hAnsiTheme="minorHAnsi" w:cstheme="minorHAnsi"/>
          <w:sz w:val="20"/>
          <w:szCs w:val="20"/>
        </w:rPr>
        <w:t xml:space="preserve"> »Čebelica pripoveduje«, v februarju pa na šolskem natečaju v tednu ustvarjalnosti. </w:t>
      </w:r>
      <w:r w:rsidR="00850149" w:rsidRPr="00850149">
        <w:rPr>
          <w:rFonts w:asciiTheme="minorHAnsi" w:hAnsiTheme="minorHAnsi"/>
          <w:sz w:val="20"/>
          <w:szCs w:val="20"/>
        </w:rPr>
        <w:t>Vse štiri skupine 2. starostnega obdobja v šoli bodo sodelovale v natečaju »Spoznavanje integritete v vrtcih skozi sliko in igro«, ki ga razpisuje Komisija za preprečevanje korupcije.</w:t>
      </w:r>
      <w:r w:rsidR="00850149">
        <w:rPr>
          <w:rFonts w:asciiTheme="minorHAnsi" w:hAnsiTheme="minorHAnsi"/>
          <w:sz w:val="20"/>
          <w:szCs w:val="20"/>
        </w:rPr>
        <w:t xml:space="preserve"> </w:t>
      </w:r>
      <w:r w:rsidRPr="00722980">
        <w:rPr>
          <w:rFonts w:asciiTheme="minorHAnsi" w:hAnsiTheme="minorHAnsi" w:cstheme="minorHAnsi"/>
          <w:sz w:val="20"/>
          <w:szCs w:val="20"/>
        </w:rPr>
        <w:t>Kot vsako leto bodo posamezne ali več skupin z likovnimi deli otrok sodelovale tudi na likovnih natečajih ali dobrodelnih akcijah po izboru strokovnih delavcev.</w:t>
      </w:r>
    </w:p>
    <w:p w:rsidR="00722980" w:rsidRPr="00722980" w:rsidRDefault="00722980" w:rsidP="00722980">
      <w:pPr>
        <w:autoSpaceDE w:val="0"/>
        <w:autoSpaceDN w:val="0"/>
        <w:adjustRightInd w:val="0"/>
        <w:spacing w:after="0" w:line="240" w:lineRule="auto"/>
        <w:jc w:val="both"/>
        <w:rPr>
          <w:rFonts w:asciiTheme="minorHAnsi" w:hAnsiTheme="minorHAnsi" w:cstheme="minorHAnsi"/>
          <w:sz w:val="20"/>
          <w:szCs w:val="20"/>
        </w:rPr>
      </w:pPr>
    </w:p>
    <w:p w:rsidR="00722980" w:rsidRPr="00FF4A54" w:rsidRDefault="00FF4A54" w:rsidP="00FF4A54">
      <w:pPr>
        <w:autoSpaceDE w:val="0"/>
        <w:autoSpaceDN w:val="0"/>
        <w:adjustRightInd w:val="0"/>
        <w:spacing w:after="0" w:line="240" w:lineRule="auto"/>
        <w:jc w:val="both"/>
        <w:rPr>
          <w:rFonts w:asciiTheme="minorHAnsi" w:hAnsiTheme="minorHAnsi" w:cstheme="minorHAnsi"/>
          <w:b/>
          <w:sz w:val="20"/>
          <w:szCs w:val="20"/>
        </w:rPr>
      </w:pPr>
      <w:r w:rsidRPr="00ED5AB4">
        <w:rPr>
          <w:rFonts w:asciiTheme="minorHAnsi" w:hAnsiTheme="minorHAnsi" w:cstheme="minorHAnsi"/>
          <w:b/>
          <w:sz w:val="20"/>
          <w:szCs w:val="20"/>
          <w:lang w:val="it-IT"/>
        </w:rPr>
        <w:t xml:space="preserve">5.1.2 </w:t>
      </w:r>
      <w:r w:rsidR="00852C79" w:rsidRPr="00ED5AB4">
        <w:rPr>
          <w:rFonts w:asciiTheme="minorHAnsi" w:hAnsiTheme="minorHAnsi" w:cstheme="minorHAnsi"/>
          <w:b/>
          <w:sz w:val="20"/>
          <w:szCs w:val="20"/>
          <w:lang w:val="it-IT"/>
        </w:rPr>
        <w:t>Obogatitvene dejavnosti v e</w:t>
      </w:r>
      <w:r w:rsidR="00722980" w:rsidRPr="00ED5AB4">
        <w:rPr>
          <w:rFonts w:asciiTheme="minorHAnsi" w:hAnsiTheme="minorHAnsi" w:cstheme="minorHAnsi"/>
          <w:b/>
          <w:sz w:val="20"/>
          <w:szCs w:val="20"/>
          <w:lang w:val="it-IT"/>
        </w:rPr>
        <w:t>n</w:t>
      </w:r>
      <w:r w:rsidR="00852C79" w:rsidRPr="00ED5AB4">
        <w:rPr>
          <w:rFonts w:asciiTheme="minorHAnsi" w:hAnsiTheme="minorHAnsi" w:cstheme="minorHAnsi"/>
          <w:b/>
          <w:sz w:val="20"/>
          <w:szCs w:val="20"/>
          <w:lang w:val="it-IT"/>
        </w:rPr>
        <w:t>oti</w:t>
      </w:r>
      <w:r w:rsidR="00722980" w:rsidRPr="00ED5AB4">
        <w:rPr>
          <w:rFonts w:asciiTheme="minorHAnsi" w:hAnsiTheme="minorHAnsi" w:cstheme="minorHAnsi"/>
          <w:b/>
          <w:sz w:val="20"/>
          <w:szCs w:val="20"/>
          <w:lang w:val="it-IT"/>
        </w:rPr>
        <w:t xml:space="preserve"> Sv. </w:t>
      </w:r>
      <w:r w:rsidR="00722980" w:rsidRPr="00FF4A54">
        <w:rPr>
          <w:rFonts w:asciiTheme="minorHAnsi" w:hAnsiTheme="minorHAnsi" w:cstheme="minorHAnsi"/>
          <w:b/>
          <w:sz w:val="20"/>
          <w:szCs w:val="20"/>
        </w:rPr>
        <w:t>Duh na Ostrem vrhu:</w:t>
      </w:r>
    </w:p>
    <w:p w:rsidR="00722980" w:rsidRPr="00722980" w:rsidRDefault="00722980" w:rsidP="007D4C71">
      <w:pPr>
        <w:pStyle w:val="Odstavekseznama"/>
        <w:numPr>
          <w:ilvl w:val="0"/>
          <w:numId w:val="14"/>
        </w:numPr>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program Mali sonček,</w:t>
      </w:r>
    </w:p>
    <w:p w:rsidR="00722980" w:rsidRPr="00722980" w:rsidRDefault="00722980" w:rsidP="007D4C71">
      <w:pPr>
        <w:pStyle w:val="Odstavekseznama"/>
        <w:numPr>
          <w:ilvl w:val="0"/>
          <w:numId w:val="14"/>
        </w:numPr>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program Varno s soncem,</w:t>
      </w:r>
    </w:p>
    <w:p w:rsidR="00722980" w:rsidRPr="00ED5AB4" w:rsidRDefault="00722980" w:rsidP="007D4C71">
      <w:pPr>
        <w:pStyle w:val="Odstavekseznama"/>
        <w:numPr>
          <w:ilvl w:val="0"/>
          <w:numId w:val="14"/>
        </w:num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Simbioza Giba 2019 (v tednu 14.–21. 10. 2019 in skozi vse leto),</w:t>
      </w:r>
    </w:p>
    <w:p w:rsidR="00722980" w:rsidRPr="00722980" w:rsidRDefault="00722980" w:rsidP="007D4C71">
      <w:pPr>
        <w:pStyle w:val="Odstavekseznama"/>
        <w:numPr>
          <w:ilvl w:val="0"/>
          <w:numId w:val="14"/>
        </w:numPr>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Nacionalni mesec skupnega branja (september, oktober 2019),</w:t>
      </w:r>
    </w:p>
    <w:p w:rsidR="00722980" w:rsidRPr="00ED5AB4" w:rsidRDefault="00722980" w:rsidP="007D4C71">
      <w:pPr>
        <w:pStyle w:val="Odstavekseznama"/>
        <w:numPr>
          <w:ilvl w:val="0"/>
          <w:numId w:val="14"/>
        </w:num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ura pravljic v knjižnici v Hramu kulture A. T</w:t>
      </w:r>
      <w:r w:rsidR="001E3CFC">
        <w:rPr>
          <w:rFonts w:asciiTheme="minorHAnsi" w:hAnsiTheme="minorHAnsi" w:cstheme="minorHAnsi"/>
          <w:sz w:val="20"/>
          <w:szCs w:val="20"/>
          <w:lang w:val="it-IT"/>
        </w:rPr>
        <w:t>ovornika</w:t>
      </w:r>
      <w:r w:rsidRPr="00ED5AB4">
        <w:rPr>
          <w:rFonts w:asciiTheme="minorHAnsi" w:hAnsiTheme="minorHAnsi" w:cstheme="minorHAnsi"/>
          <w:sz w:val="20"/>
          <w:szCs w:val="20"/>
          <w:lang w:val="it-IT"/>
        </w:rPr>
        <w:t xml:space="preserve"> (v marcu),</w:t>
      </w:r>
    </w:p>
    <w:p w:rsidR="00722980" w:rsidRPr="00ED5AB4" w:rsidRDefault="00722980" w:rsidP="007D4C71">
      <w:pPr>
        <w:pStyle w:val="Odstavekseznama"/>
        <w:numPr>
          <w:ilvl w:val="0"/>
          <w:numId w:val="14"/>
        </w:num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predšolska bralna značka Palček Bralček in potujoči bralni nahrbtnik,</w:t>
      </w:r>
    </w:p>
    <w:p w:rsidR="00722980" w:rsidRPr="00722980" w:rsidRDefault="00722980" w:rsidP="007D4C71">
      <w:pPr>
        <w:pStyle w:val="Odstavekseznama"/>
        <w:numPr>
          <w:ilvl w:val="0"/>
          <w:numId w:val="14"/>
        </w:numPr>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priložnostni obiski šolske knjižnice,</w:t>
      </w:r>
    </w:p>
    <w:p w:rsidR="00722980" w:rsidRPr="00722980" w:rsidRDefault="00722980" w:rsidP="007D4C71">
      <w:pPr>
        <w:pStyle w:val="Odstavekseznama"/>
        <w:numPr>
          <w:ilvl w:val="0"/>
          <w:numId w:val="14"/>
        </w:numPr>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lastRenderedPageBreak/>
        <w:t>noč v vrtcu,</w:t>
      </w:r>
    </w:p>
    <w:p w:rsidR="00722980" w:rsidRPr="00722980" w:rsidRDefault="00722980" w:rsidP="007D4C71">
      <w:pPr>
        <w:pStyle w:val="Odstavekseznama"/>
        <w:numPr>
          <w:ilvl w:val="0"/>
          <w:numId w:val="14"/>
        </w:numPr>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 xml:space="preserve">posebni gostje po dogovoru, </w:t>
      </w:r>
    </w:p>
    <w:p w:rsidR="00722980" w:rsidRPr="00722980" w:rsidRDefault="00722980" w:rsidP="007D4C71">
      <w:pPr>
        <w:pStyle w:val="Odstavekseznama"/>
        <w:numPr>
          <w:ilvl w:val="0"/>
          <w:numId w:val="14"/>
        </w:numPr>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angleške minutke,</w:t>
      </w:r>
    </w:p>
    <w:p w:rsidR="00722980" w:rsidRPr="00ED5AB4" w:rsidRDefault="00722980" w:rsidP="007D4C71">
      <w:pPr>
        <w:pStyle w:val="Odstavekseznama"/>
        <w:numPr>
          <w:ilvl w:val="0"/>
          <w:numId w:val="14"/>
        </w:num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obiski medicinske sestre z zobne preventive,</w:t>
      </w:r>
    </w:p>
    <w:p w:rsidR="00722980" w:rsidRPr="00ED5AB4" w:rsidRDefault="00722980" w:rsidP="007D4C71">
      <w:pPr>
        <w:pStyle w:val="Odstavekseznama"/>
        <w:numPr>
          <w:ilvl w:val="0"/>
          <w:numId w:val="14"/>
        </w:num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reševanje nalog iz Cici Vesele šole,</w:t>
      </w:r>
    </w:p>
    <w:p w:rsidR="00722980" w:rsidRPr="00ED5AB4" w:rsidRDefault="00722980" w:rsidP="007D4C71">
      <w:pPr>
        <w:pStyle w:val="Odstavekseznama"/>
        <w:numPr>
          <w:ilvl w:val="0"/>
          <w:numId w:val="14"/>
        </w:num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ogled predstave v okviru projekta Pravljični večer,</w:t>
      </w:r>
    </w:p>
    <w:p w:rsidR="00722980" w:rsidRPr="00722980" w:rsidRDefault="00722980" w:rsidP="007D4C71">
      <w:pPr>
        <w:pStyle w:val="Odstavekseznama"/>
        <w:numPr>
          <w:ilvl w:val="0"/>
          <w:numId w:val="14"/>
        </w:numPr>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pester program dejavnosti v posebnih tednih,</w:t>
      </w:r>
    </w:p>
    <w:p w:rsidR="00722980" w:rsidRPr="00722980" w:rsidRDefault="00722980" w:rsidP="007D4C71">
      <w:pPr>
        <w:pStyle w:val="Odstavekseznama"/>
        <w:numPr>
          <w:ilvl w:val="0"/>
          <w:numId w:val="14"/>
        </w:numPr>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 xml:space="preserve">posebni </w:t>
      </w:r>
      <w:r w:rsidR="00B11288">
        <w:rPr>
          <w:rFonts w:asciiTheme="minorHAnsi" w:hAnsiTheme="minorHAnsi" w:cstheme="minorHAnsi"/>
          <w:sz w:val="20"/>
          <w:szCs w:val="20"/>
        </w:rPr>
        <w:t xml:space="preserve">dnevi v vrtcu: prvi šolski dan </w:t>
      </w:r>
      <w:r w:rsidR="00B11288" w:rsidRPr="00B11288">
        <w:rPr>
          <w:rFonts w:asciiTheme="minorHAnsi" w:hAnsiTheme="minorHAnsi" w:cstheme="minorHAnsi"/>
          <w:sz w:val="20"/>
        </w:rPr>
        <w:t>–</w:t>
      </w:r>
      <w:r w:rsidRPr="00722980">
        <w:rPr>
          <w:rFonts w:asciiTheme="minorHAnsi" w:hAnsiTheme="minorHAnsi" w:cstheme="minorHAnsi"/>
          <w:sz w:val="20"/>
          <w:szCs w:val="20"/>
        </w:rPr>
        <w:t xml:space="preserve"> </w:t>
      </w:r>
      <w:r w:rsidR="001E3CFC">
        <w:rPr>
          <w:rFonts w:asciiTheme="minorHAnsi" w:hAnsiTheme="minorHAnsi" w:cstheme="minorHAnsi"/>
          <w:sz w:val="20"/>
          <w:szCs w:val="20"/>
        </w:rPr>
        <w:t>baloni želja, jesenski piknik, T</w:t>
      </w:r>
      <w:r w:rsidRPr="00722980">
        <w:rPr>
          <w:rFonts w:asciiTheme="minorHAnsi" w:hAnsiTheme="minorHAnsi" w:cstheme="minorHAnsi"/>
          <w:sz w:val="20"/>
          <w:szCs w:val="20"/>
        </w:rPr>
        <w:t xml:space="preserve">radicionalni               </w:t>
      </w:r>
    </w:p>
    <w:p w:rsidR="00722980" w:rsidRPr="00722980" w:rsidRDefault="00722980" w:rsidP="00722980">
      <w:pPr>
        <w:spacing w:after="0" w:line="240" w:lineRule="auto"/>
        <w:ind w:left="708"/>
        <w:jc w:val="both"/>
        <w:rPr>
          <w:rFonts w:asciiTheme="minorHAnsi" w:hAnsiTheme="minorHAnsi" w:cstheme="minorHAnsi"/>
          <w:sz w:val="20"/>
          <w:szCs w:val="20"/>
        </w:rPr>
      </w:pPr>
      <w:r w:rsidRPr="00722980">
        <w:rPr>
          <w:rFonts w:asciiTheme="minorHAnsi" w:hAnsiTheme="minorHAnsi" w:cstheme="minorHAnsi"/>
          <w:sz w:val="20"/>
          <w:szCs w:val="20"/>
        </w:rPr>
        <w:t>slovenski zajtrk, pustovanje, sadimo in sejemo, slovo mini maturantov, praznovanje rojstnih dni, praznovanje letnih časov, počastitev državnih praznikov,</w:t>
      </w:r>
    </w:p>
    <w:p w:rsidR="00722980" w:rsidRDefault="00722980" w:rsidP="007D4C71">
      <w:pPr>
        <w:pStyle w:val="Odstavekseznama"/>
        <w:numPr>
          <w:ilvl w:val="0"/>
          <w:numId w:val="14"/>
        </w:numPr>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sodelovanje na natečaj</w:t>
      </w:r>
      <w:r w:rsidR="001E3CFC">
        <w:rPr>
          <w:rFonts w:asciiTheme="minorHAnsi" w:hAnsiTheme="minorHAnsi" w:cstheme="minorHAnsi"/>
          <w:sz w:val="20"/>
          <w:szCs w:val="20"/>
        </w:rPr>
        <w:t>ih (natečaj ob P</w:t>
      </w:r>
      <w:r w:rsidR="00B11288">
        <w:rPr>
          <w:rFonts w:asciiTheme="minorHAnsi" w:hAnsiTheme="minorHAnsi" w:cstheme="minorHAnsi"/>
          <w:sz w:val="20"/>
          <w:szCs w:val="20"/>
        </w:rPr>
        <w:t xml:space="preserve">razniku jabolk </w:t>
      </w:r>
      <w:r w:rsidR="00B11288" w:rsidRPr="00B11288">
        <w:rPr>
          <w:rFonts w:asciiTheme="minorHAnsi" w:hAnsiTheme="minorHAnsi" w:cstheme="minorHAnsi"/>
          <w:sz w:val="20"/>
        </w:rPr>
        <w:t>–</w:t>
      </w:r>
      <w:r w:rsidRPr="00722980">
        <w:rPr>
          <w:rFonts w:asciiTheme="minorHAnsi" w:hAnsiTheme="minorHAnsi" w:cstheme="minorHAnsi"/>
          <w:sz w:val="20"/>
          <w:szCs w:val="20"/>
        </w:rPr>
        <w:t xml:space="preserve"> »Čebelica pripoveduje«, šolski natečaj v tednu ustvarjalnosti, drugi natečaji po izbiri strokovnih delavk).</w:t>
      </w:r>
    </w:p>
    <w:p w:rsidR="00001F76" w:rsidRPr="00722980" w:rsidRDefault="00001F76" w:rsidP="00001F76">
      <w:pPr>
        <w:pStyle w:val="Odstavekseznama"/>
        <w:spacing w:after="0" w:line="240" w:lineRule="auto"/>
        <w:jc w:val="both"/>
        <w:rPr>
          <w:rFonts w:asciiTheme="minorHAnsi" w:hAnsiTheme="minorHAnsi" w:cstheme="minorHAnsi"/>
          <w:sz w:val="20"/>
          <w:szCs w:val="20"/>
        </w:rPr>
      </w:pPr>
    </w:p>
    <w:p w:rsidR="00722980" w:rsidRPr="00ED5AB4" w:rsidRDefault="00FF4A54" w:rsidP="00722980">
      <w:pPr>
        <w:spacing w:after="0" w:line="240" w:lineRule="auto"/>
        <w:jc w:val="both"/>
        <w:rPr>
          <w:rFonts w:asciiTheme="minorHAnsi" w:hAnsiTheme="minorHAnsi" w:cstheme="minorHAnsi"/>
          <w:b/>
          <w:sz w:val="20"/>
          <w:szCs w:val="20"/>
          <w:lang w:val="it-IT"/>
        </w:rPr>
      </w:pPr>
      <w:r w:rsidRPr="00ED5AB4">
        <w:rPr>
          <w:rFonts w:asciiTheme="minorHAnsi" w:hAnsiTheme="minorHAnsi" w:cstheme="minorHAnsi"/>
          <w:b/>
          <w:sz w:val="20"/>
          <w:szCs w:val="20"/>
          <w:lang w:val="it-IT"/>
        </w:rPr>
        <w:t xml:space="preserve">5.1.3 </w:t>
      </w:r>
      <w:r w:rsidR="00852C79" w:rsidRPr="00ED5AB4">
        <w:rPr>
          <w:rFonts w:asciiTheme="minorHAnsi" w:hAnsiTheme="minorHAnsi" w:cstheme="minorHAnsi"/>
          <w:b/>
          <w:sz w:val="20"/>
          <w:szCs w:val="20"/>
          <w:lang w:val="it-IT"/>
        </w:rPr>
        <w:t>Obogatitvene dejavnosti v enoti</w:t>
      </w:r>
      <w:r w:rsidR="004F14F0">
        <w:rPr>
          <w:rFonts w:asciiTheme="minorHAnsi" w:hAnsiTheme="minorHAnsi" w:cstheme="minorHAnsi"/>
          <w:b/>
          <w:sz w:val="20"/>
          <w:szCs w:val="20"/>
          <w:lang w:val="it-IT"/>
        </w:rPr>
        <w:t xml:space="preserve"> Gradišče </w:t>
      </w:r>
      <w:r w:rsidR="00722980" w:rsidRPr="00ED5AB4">
        <w:rPr>
          <w:rFonts w:asciiTheme="minorHAnsi" w:hAnsiTheme="minorHAnsi" w:cstheme="minorHAnsi"/>
          <w:b/>
          <w:sz w:val="20"/>
          <w:szCs w:val="20"/>
          <w:lang w:val="it-IT"/>
        </w:rPr>
        <w:t>na Kozjaku:</w:t>
      </w:r>
    </w:p>
    <w:p w:rsidR="00722980" w:rsidRPr="00ED5AB4" w:rsidRDefault="00722980" w:rsidP="007D4C71">
      <w:pPr>
        <w:pStyle w:val="Odstavekseznama"/>
        <w:numPr>
          <w:ilvl w:val="0"/>
          <w:numId w:val="15"/>
        </w:numPr>
        <w:autoSpaceDE w:val="0"/>
        <w:autoSpaceDN w:val="0"/>
        <w:adjustRightInd w:val="0"/>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plesne urice (enkrat mesečno učenje novega plesa),</w:t>
      </w:r>
    </w:p>
    <w:p w:rsidR="00722980" w:rsidRPr="00ED5AB4" w:rsidRDefault="00722980" w:rsidP="007D4C71">
      <w:pPr>
        <w:pStyle w:val="Odstavekseznama"/>
        <w:numPr>
          <w:ilvl w:val="0"/>
          <w:numId w:val="15"/>
        </w:numPr>
        <w:autoSpaceDE w:val="0"/>
        <w:autoSpaceDN w:val="0"/>
        <w:adjustRightInd w:val="0"/>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angleške urice (enkrat mesečno potekajo gibalne dejavnosti, igra, enostavne pravljice v angleškem jeziku),</w:t>
      </w:r>
    </w:p>
    <w:p w:rsidR="00722980" w:rsidRPr="00722980" w:rsidRDefault="00722980" w:rsidP="007D4C71">
      <w:pPr>
        <w:pStyle w:val="Odstavekseznama"/>
        <w:numPr>
          <w:ilvl w:val="0"/>
          <w:numId w:val="15"/>
        </w:numPr>
        <w:autoSpaceDE w:val="0"/>
        <w:autoSpaceDN w:val="0"/>
        <w:adjustRightInd w:val="0"/>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potujoči bralni nahrbtnik,</w:t>
      </w:r>
    </w:p>
    <w:p w:rsidR="00722980" w:rsidRPr="00ED5AB4" w:rsidRDefault="00722980" w:rsidP="007D4C71">
      <w:pPr>
        <w:pStyle w:val="Odstavekseznama"/>
        <w:numPr>
          <w:ilvl w:val="0"/>
          <w:numId w:val="15"/>
        </w:numPr>
        <w:autoSpaceDE w:val="0"/>
        <w:autoSpaceDN w:val="0"/>
        <w:adjustRightInd w:val="0"/>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fizikalni, naravoslovni in kemijski poskusi,</w:t>
      </w:r>
    </w:p>
    <w:p w:rsidR="00722980" w:rsidRPr="00722980" w:rsidRDefault="00722980" w:rsidP="007D4C71">
      <w:pPr>
        <w:pStyle w:val="Odstavekseznama"/>
        <w:numPr>
          <w:ilvl w:val="0"/>
          <w:numId w:val="15"/>
        </w:numPr>
        <w:autoSpaceDE w:val="0"/>
        <w:autoSpaceDN w:val="0"/>
        <w:adjustRightInd w:val="0"/>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 xml:space="preserve">masaža, </w:t>
      </w:r>
    </w:p>
    <w:p w:rsidR="00722980" w:rsidRPr="00722980" w:rsidRDefault="00722980" w:rsidP="007D4C71">
      <w:pPr>
        <w:pStyle w:val="Odstavekseznama"/>
        <w:numPr>
          <w:ilvl w:val="0"/>
          <w:numId w:val="15"/>
        </w:numPr>
        <w:autoSpaceDE w:val="0"/>
        <w:autoSpaceDN w:val="0"/>
        <w:adjustRightInd w:val="0"/>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taborniki (meseca maja in junija),</w:t>
      </w:r>
    </w:p>
    <w:p w:rsidR="00722980" w:rsidRPr="00ED5AB4" w:rsidRDefault="00722980" w:rsidP="007D4C71">
      <w:pPr>
        <w:pStyle w:val="Odstavekseznama"/>
        <w:numPr>
          <w:ilvl w:val="0"/>
          <w:numId w:val="15"/>
        </w:numPr>
        <w:autoSpaceDE w:val="0"/>
        <w:autoSpaceDN w:val="0"/>
        <w:adjustRightInd w:val="0"/>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ura pravljic v</w:t>
      </w:r>
      <w:r w:rsidR="001E3CFC">
        <w:rPr>
          <w:rFonts w:asciiTheme="minorHAnsi" w:hAnsiTheme="minorHAnsi" w:cstheme="minorHAnsi"/>
          <w:sz w:val="20"/>
          <w:szCs w:val="20"/>
          <w:lang w:val="it-IT"/>
        </w:rPr>
        <w:t xml:space="preserve"> knjižnici v Hramu kulture A. Tovornika</w:t>
      </w:r>
      <w:r w:rsidRPr="00ED5AB4">
        <w:rPr>
          <w:rFonts w:asciiTheme="minorHAnsi" w:hAnsiTheme="minorHAnsi" w:cstheme="minorHAnsi"/>
          <w:sz w:val="20"/>
          <w:szCs w:val="20"/>
          <w:lang w:val="it-IT"/>
        </w:rPr>
        <w:t xml:space="preserve"> (v marcu),</w:t>
      </w:r>
    </w:p>
    <w:p w:rsidR="00722980" w:rsidRPr="00ED5AB4" w:rsidRDefault="00722980" w:rsidP="007D4C71">
      <w:pPr>
        <w:pStyle w:val="Odstavekseznama"/>
        <w:numPr>
          <w:ilvl w:val="0"/>
          <w:numId w:val="15"/>
        </w:num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ogled predstave v okviru projekta Pravljični večer,</w:t>
      </w:r>
    </w:p>
    <w:p w:rsidR="00722980" w:rsidRPr="00722980" w:rsidRDefault="00722980" w:rsidP="007D4C71">
      <w:pPr>
        <w:pStyle w:val="Odstavekseznama"/>
        <w:numPr>
          <w:ilvl w:val="0"/>
          <w:numId w:val="15"/>
        </w:numPr>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priložnostni obiski šolske knjižnice,</w:t>
      </w:r>
    </w:p>
    <w:p w:rsidR="00722980" w:rsidRPr="00ED5AB4" w:rsidRDefault="00722980" w:rsidP="007D4C71">
      <w:pPr>
        <w:pStyle w:val="Odstavekseznama"/>
        <w:numPr>
          <w:ilvl w:val="0"/>
          <w:numId w:val="15"/>
        </w:num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reševanje nalog iz Cici Vesele šole,</w:t>
      </w:r>
    </w:p>
    <w:p w:rsidR="00722980" w:rsidRPr="00722980" w:rsidRDefault="00722980" w:rsidP="007D4C71">
      <w:pPr>
        <w:pStyle w:val="Odstavekseznama"/>
        <w:numPr>
          <w:ilvl w:val="0"/>
          <w:numId w:val="15"/>
        </w:numPr>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pester program dejavnosti v posebnih tednih,</w:t>
      </w:r>
    </w:p>
    <w:p w:rsidR="00722980" w:rsidRPr="00722980" w:rsidRDefault="00722980" w:rsidP="007D4C71">
      <w:pPr>
        <w:pStyle w:val="Odstavekseznama"/>
        <w:numPr>
          <w:ilvl w:val="0"/>
          <w:numId w:val="15"/>
        </w:numPr>
        <w:autoSpaceDE w:val="0"/>
        <w:autoSpaceDN w:val="0"/>
        <w:adjustRightInd w:val="0"/>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posebni d</w:t>
      </w:r>
      <w:r w:rsidR="001E3CFC">
        <w:rPr>
          <w:rFonts w:asciiTheme="minorHAnsi" w:hAnsiTheme="minorHAnsi" w:cstheme="minorHAnsi"/>
          <w:sz w:val="20"/>
          <w:szCs w:val="20"/>
        </w:rPr>
        <w:t>nevi v vrtcu: jesenski piknik, T</w:t>
      </w:r>
      <w:r w:rsidRPr="00722980">
        <w:rPr>
          <w:rFonts w:asciiTheme="minorHAnsi" w:hAnsiTheme="minorHAnsi" w:cstheme="minorHAnsi"/>
          <w:sz w:val="20"/>
          <w:szCs w:val="20"/>
        </w:rPr>
        <w:t>radicionalni slovenski zajtrk, pustovanje, praznovanje rojstnih dni, praznovanje letnih časov, praznovanje državnih praznikov,</w:t>
      </w:r>
    </w:p>
    <w:p w:rsidR="00722980" w:rsidRDefault="00722980" w:rsidP="007D4C71">
      <w:pPr>
        <w:pStyle w:val="Odstavekseznama"/>
        <w:numPr>
          <w:ilvl w:val="0"/>
          <w:numId w:val="15"/>
        </w:numPr>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sodelo</w:t>
      </w:r>
      <w:r w:rsidR="001E3CFC">
        <w:rPr>
          <w:rFonts w:asciiTheme="minorHAnsi" w:hAnsiTheme="minorHAnsi" w:cstheme="minorHAnsi"/>
          <w:sz w:val="20"/>
          <w:szCs w:val="20"/>
        </w:rPr>
        <w:t>vanje na natečajih (natečaj ob P</w:t>
      </w:r>
      <w:r w:rsidRPr="00722980">
        <w:rPr>
          <w:rFonts w:asciiTheme="minorHAnsi" w:hAnsiTheme="minorHAnsi" w:cstheme="minorHAnsi"/>
          <w:sz w:val="20"/>
          <w:szCs w:val="20"/>
        </w:rPr>
        <w:t>razniku jab</w:t>
      </w:r>
      <w:r w:rsidR="00B11288">
        <w:rPr>
          <w:rFonts w:asciiTheme="minorHAnsi" w:hAnsiTheme="minorHAnsi" w:cstheme="minorHAnsi"/>
          <w:sz w:val="20"/>
          <w:szCs w:val="20"/>
        </w:rPr>
        <w:t xml:space="preserve">olk </w:t>
      </w:r>
      <w:r w:rsidR="00B11288" w:rsidRPr="00B11288">
        <w:rPr>
          <w:rFonts w:asciiTheme="minorHAnsi" w:hAnsiTheme="minorHAnsi" w:cstheme="minorHAnsi"/>
          <w:sz w:val="20"/>
        </w:rPr>
        <w:t>–</w:t>
      </w:r>
      <w:r w:rsidRPr="00722980">
        <w:rPr>
          <w:rFonts w:asciiTheme="minorHAnsi" w:hAnsiTheme="minorHAnsi" w:cstheme="minorHAnsi"/>
          <w:sz w:val="20"/>
          <w:szCs w:val="20"/>
        </w:rPr>
        <w:t xml:space="preserve"> »Čebelica pripoveduje«, šolski natečaj v tednu ustvarjalnosti, drugi natečaji po izbiri strokovne delavke).</w:t>
      </w:r>
    </w:p>
    <w:p w:rsidR="00FF4A54" w:rsidRPr="00722980" w:rsidRDefault="00FF4A54" w:rsidP="00FF4A54">
      <w:pPr>
        <w:pStyle w:val="Odstavekseznama"/>
        <w:spacing w:after="0" w:line="240" w:lineRule="auto"/>
        <w:jc w:val="both"/>
        <w:rPr>
          <w:rFonts w:asciiTheme="minorHAnsi" w:hAnsiTheme="minorHAnsi" w:cstheme="minorHAnsi"/>
          <w:sz w:val="20"/>
          <w:szCs w:val="20"/>
        </w:rPr>
      </w:pPr>
    </w:p>
    <w:p w:rsidR="00722980" w:rsidRPr="00722980" w:rsidRDefault="00FF4A54" w:rsidP="006F2DB5">
      <w:pPr>
        <w:pStyle w:val="Naslov2"/>
        <w:spacing w:before="0" w:beforeAutospacing="0" w:after="0" w:afterAutospacing="0"/>
      </w:pPr>
      <w:bookmarkStart w:id="22" w:name="_Toc20224437"/>
      <w:r>
        <w:t xml:space="preserve">5.2 </w:t>
      </w:r>
      <w:r w:rsidR="00722980" w:rsidRPr="00722980">
        <w:t>N</w:t>
      </w:r>
      <w:r>
        <w:t xml:space="preserve">ADSTANDARDNE </w:t>
      </w:r>
      <w:r w:rsidR="00722980" w:rsidRPr="00722980">
        <w:t>DEJAVNOSTI</w:t>
      </w:r>
      <w:bookmarkEnd w:id="22"/>
    </w:p>
    <w:p w:rsidR="00722980" w:rsidRPr="00722980" w:rsidRDefault="00722980" w:rsidP="00722980">
      <w:pPr>
        <w:spacing w:after="0" w:line="240" w:lineRule="auto"/>
        <w:jc w:val="both"/>
        <w:rPr>
          <w:rFonts w:asciiTheme="minorHAnsi" w:hAnsiTheme="minorHAnsi" w:cstheme="minorHAnsi"/>
          <w:b/>
          <w:sz w:val="20"/>
          <w:szCs w:val="20"/>
        </w:rPr>
      </w:pPr>
    </w:p>
    <w:p w:rsidR="00FF4A54" w:rsidRPr="00722980" w:rsidRDefault="00722980" w:rsidP="00722980">
      <w:pPr>
        <w:autoSpaceDE w:val="0"/>
        <w:autoSpaceDN w:val="0"/>
        <w:adjustRightInd w:val="0"/>
        <w:spacing w:after="0" w:line="240" w:lineRule="auto"/>
        <w:jc w:val="both"/>
        <w:rPr>
          <w:rFonts w:asciiTheme="minorHAnsi" w:hAnsiTheme="minorHAnsi" w:cstheme="minorHAnsi"/>
          <w:sz w:val="20"/>
          <w:szCs w:val="20"/>
        </w:rPr>
      </w:pPr>
      <w:r w:rsidRPr="00722980">
        <w:rPr>
          <w:rFonts w:asciiTheme="minorHAnsi" w:hAnsiTheme="minorHAnsi" w:cstheme="minorHAnsi"/>
          <w:sz w:val="20"/>
          <w:szCs w:val="20"/>
        </w:rPr>
        <w:t xml:space="preserve">V šolskem letu 2019/20 bomo izvedli naslednje nadstandardne dejavnosti: </w:t>
      </w:r>
    </w:p>
    <w:p w:rsidR="00722980" w:rsidRPr="00722980" w:rsidRDefault="00722980" w:rsidP="007D4C71">
      <w:pPr>
        <w:pStyle w:val="Odstavekseznama"/>
        <w:numPr>
          <w:ilvl w:val="0"/>
          <w:numId w:val="12"/>
        </w:numPr>
        <w:autoSpaceDE w:val="0"/>
        <w:autoSpaceDN w:val="0"/>
        <w:adjustRightInd w:val="0"/>
        <w:spacing w:after="0" w:line="240" w:lineRule="auto"/>
        <w:jc w:val="both"/>
        <w:rPr>
          <w:rFonts w:asciiTheme="minorHAnsi" w:hAnsiTheme="minorHAnsi" w:cstheme="minorHAnsi"/>
          <w:sz w:val="20"/>
          <w:szCs w:val="20"/>
        </w:rPr>
      </w:pPr>
      <w:r w:rsidRPr="00FF4A54">
        <w:rPr>
          <w:rFonts w:asciiTheme="minorHAnsi" w:hAnsiTheme="minorHAnsi" w:cstheme="minorHAnsi"/>
          <w:b/>
          <w:sz w:val="20"/>
          <w:szCs w:val="20"/>
        </w:rPr>
        <w:t>lutkovni abonma</w:t>
      </w:r>
      <w:r w:rsidRPr="00722980">
        <w:rPr>
          <w:rFonts w:asciiTheme="minorHAnsi" w:hAnsiTheme="minorHAnsi" w:cstheme="minorHAnsi"/>
          <w:sz w:val="20"/>
          <w:szCs w:val="20"/>
        </w:rPr>
        <w:t xml:space="preserve"> Družinskega gledališča Kolenc v Hramu kulture A. T</w:t>
      </w:r>
      <w:r w:rsidR="00C57029">
        <w:rPr>
          <w:rFonts w:asciiTheme="minorHAnsi" w:hAnsiTheme="minorHAnsi" w:cstheme="minorHAnsi"/>
          <w:sz w:val="20"/>
          <w:szCs w:val="20"/>
        </w:rPr>
        <w:t>ovornika</w:t>
      </w:r>
      <w:r w:rsidRPr="00722980">
        <w:rPr>
          <w:rFonts w:asciiTheme="minorHAnsi" w:hAnsiTheme="minorHAnsi" w:cstheme="minorHAnsi"/>
          <w:sz w:val="20"/>
          <w:szCs w:val="20"/>
        </w:rPr>
        <w:t xml:space="preserve"> (vse skupine vseh treh enot razen skupin Bibe in Smehci): »Jelenček Rudolf praznuje božič« (4. 12. 2019) in »Čebelica Maja in pajek« (4. 2. 2020);</w:t>
      </w:r>
    </w:p>
    <w:p w:rsidR="00722980" w:rsidRPr="00722980" w:rsidRDefault="00722980" w:rsidP="007D4C71">
      <w:pPr>
        <w:pStyle w:val="Odstavekseznama"/>
        <w:numPr>
          <w:ilvl w:val="0"/>
          <w:numId w:val="12"/>
        </w:numPr>
        <w:autoSpaceDE w:val="0"/>
        <w:autoSpaceDN w:val="0"/>
        <w:adjustRightInd w:val="0"/>
        <w:spacing w:after="0" w:line="240" w:lineRule="auto"/>
        <w:jc w:val="both"/>
        <w:rPr>
          <w:rFonts w:asciiTheme="minorHAnsi" w:hAnsiTheme="minorHAnsi" w:cstheme="minorHAnsi"/>
          <w:sz w:val="20"/>
          <w:szCs w:val="20"/>
        </w:rPr>
      </w:pPr>
      <w:r w:rsidRPr="00FF4A54">
        <w:rPr>
          <w:rFonts w:asciiTheme="minorHAnsi" w:hAnsiTheme="minorHAnsi" w:cstheme="minorHAnsi"/>
          <w:sz w:val="20"/>
          <w:szCs w:val="20"/>
        </w:rPr>
        <w:t>obisk podjetja Soven</w:t>
      </w:r>
      <w:r w:rsidRPr="00FF4A54">
        <w:rPr>
          <w:rFonts w:asciiTheme="minorHAnsi" w:hAnsiTheme="minorHAnsi" w:cstheme="minorHAnsi"/>
          <w:b/>
          <w:sz w:val="20"/>
          <w:szCs w:val="20"/>
        </w:rPr>
        <w:t xml:space="preserve"> </w:t>
      </w:r>
      <w:r w:rsidRPr="00FF4A54">
        <w:rPr>
          <w:rFonts w:asciiTheme="minorHAnsi" w:hAnsiTheme="minorHAnsi" w:cstheme="minorHAnsi"/>
          <w:sz w:val="20"/>
          <w:szCs w:val="20"/>
        </w:rPr>
        <w:t>in</w:t>
      </w:r>
      <w:r w:rsidRPr="00FF4A54">
        <w:rPr>
          <w:rFonts w:asciiTheme="minorHAnsi" w:hAnsiTheme="minorHAnsi" w:cstheme="minorHAnsi"/>
          <w:b/>
          <w:sz w:val="20"/>
          <w:szCs w:val="20"/>
        </w:rPr>
        <w:t xml:space="preserve"> delavnica polstenja volne</w:t>
      </w:r>
      <w:r w:rsidRPr="00722980">
        <w:rPr>
          <w:rFonts w:asciiTheme="minorHAnsi" w:hAnsiTheme="minorHAnsi" w:cstheme="minorHAnsi"/>
          <w:sz w:val="20"/>
          <w:szCs w:val="20"/>
        </w:rPr>
        <w:t xml:space="preserve"> (otroci 2. starostnega obdobja vseh treh enot – po 2 skupini v oktobru in novembru);</w:t>
      </w:r>
    </w:p>
    <w:p w:rsidR="00722980" w:rsidRDefault="00722980" w:rsidP="007D4C71">
      <w:pPr>
        <w:pStyle w:val="Odstavekseznama"/>
        <w:numPr>
          <w:ilvl w:val="0"/>
          <w:numId w:val="12"/>
        </w:numPr>
        <w:autoSpaceDE w:val="0"/>
        <w:autoSpaceDN w:val="0"/>
        <w:adjustRightInd w:val="0"/>
        <w:spacing w:after="0" w:line="240" w:lineRule="auto"/>
        <w:jc w:val="both"/>
        <w:rPr>
          <w:rFonts w:asciiTheme="minorHAnsi" w:hAnsiTheme="minorHAnsi" w:cstheme="minorHAnsi"/>
          <w:sz w:val="20"/>
          <w:szCs w:val="20"/>
        </w:rPr>
      </w:pPr>
      <w:r w:rsidRPr="00FF4A54">
        <w:rPr>
          <w:rFonts w:asciiTheme="minorHAnsi" w:hAnsiTheme="minorHAnsi" w:cstheme="minorHAnsi"/>
          <w:b/>
          <w:sz w:val="20"/>
          <w:szCs w:val="20"/>
        </w:rPr>
        <w:t>zaključni izlet</w:t>
      </w:r>
      <w:r w:rsidRPr="00722980">
        <w:rPr>
          <w:rFonts w:asciiTheme="minorHAnsi" w:hAnsiTheme="minorHAnsi" w:cstheme="minorHAnsi"/>
          <w:sz w:val="20"/>
          <w:szCs w:val="20"/>
        </w:rPr>
        <w:t xml:space="preserve"> – obisk Pravljičnega gozda Rdeča kapica v Krčevini pri Vurbergu (otroci 2. starostnega obdobja vseh treh enot, 21. 5. 2020</w:t>
      </w:r>
      <w:r w:rsidR="00FF4A54">
        <w:rPr>
          <w:rFonts w:asciiTheme="minorHAnsi" w:hAnsiTheme="minorHAnsi" w:cstheme="minorHAnsi"/>
          <w:sz w:val="20"/>
          <w:szCs w:val="20"/>
        </w:rPr>
        <w:t>);</w:t>
      </w:r>
    </w:p>
    <w:p w:rsidR="00FF4A54" w:rsidRPr="005661A1" w:rsidRDefault="00722980" w:rsidP="007D4C71">
      <w:pPr>
        <w:pStyle w:val="Odstavekseznama"/>
        <w:numPr>
          <w:ilvl w:val="0"/>
          <w:numId w:val="12"/>
        </w:numPr>
        <w:spacing w:after="0" w:line="240" w:lineRule="auto"/>
        <w:jc w:val="both"/>
        <w:rPr>
          <w:rFonts w:asciiTheme="minorHAnsi" w:hAnsiTheme="minorHAnsi"/>
          <w:sz w:val="20"/>
          <w:szCs w:val="20"/>
          <w:lang w:val="sl-SI"/>
        </w:rPr>
      </w:pPr>
      <w:r w:rsidRPr="00FF4A54">
        <w:rPr>
          <w:rFonts w:asciiTheme="minorHAnsi" w:hAnsiTheme="minorHAnsi" w:cstheme="minorHAnsi"/>
          <w:b/>
          <w:sz w:val="20"/>
          <w:szCs w:val="20"/>
        </w:rPr>
        <w:t>vrtec v naravi</w:t>
      </w:r>
      <w:r w:rsidRPr="00FF4A54">
        <w:rPr>
          <w:rFonts w:asciiTheme="minorHAnsi" w:hAnsiTheme="minorHAnsi" w:cstheme="minorHAnsi"/>
          <w:sz w:val="20"/>
          <w:szCs w:val="20"/>
        </w:rPr>
        <w:t xml:space="preserve"> na CŠOD-ju Škorpijon</w:t>
      </w:r>
      <w:r w:rsidR="00FF4A54">
        <w:rPr>
          <w:rFonts w:asciiTheme="minorHAnsi" w:hAnsiTheme="minorHAnsi" w:cstheme="minorHAnsi"/>
          <w:sz w:val="20"/>
          <w:szCs w:val="20"/>
        </w:rPr>
        <w:t xml:space="preserve"> (ob zadostnem številu prijav – bodoči prvošolci iz skupin Mavrice in Pikapolonice ter obeh podružni</w:t>
      </w:r>
      <w:r w:rsidR="00001F76">
        <w:rPr>
          <w:rFonts w:asciiTheme="minorHAnsi" w:hAnsiTheme="minorHAnsi" w:cstheme="minorHAnsi"/>
          <w:sz w:val="20"/>
          <w:szCs w:val="20"/>
        </w:rPr>
        <w:t>č</w:t>
      </w:r>
      <w:r w:rsidR="00FF4A54">
        <w:rPr>
          <w:rFonts w:asciiTheme="minorHAnsi" w:hAnsiTheme="minorHAnsi" w:cstheme="minorHAnsi"/>
          <w:sz w:val="20"/>
          <w:szCs w:val="20"/>
        </w:rPr>
        <w:t xml:space="preserve">nih enot, </w:t>
      </w:r>
      <w:r w:rsidR="00B11288">
        <w:rPr>
          <w:rFonts w:asciiTheme="minorHAnsi" w:hAnsiTheme="minorHAnsi" w:cstheme="minorHAnsi"/>
          <w:sz w:val="20"/>
          <w:szCs w:val="20"/>
        </w:rPr>
        <w:t>27.</w:t>
      </w:r>
      <w:r w:rsidR="00B11288" w:rsidRPr="00B11288">
        <w:rPr>
          <w:rFonts w:asciiTheme="minorHAnsi" w:hAnsiTheme="minorHAnsi" w:cstheme="minorHAnsi"/>
          <w:sz w:val="20"/>
        </w:rPr>
        <w:t>–</w:t>
      </w:r>
      <w:r w:rsidR="00FF4A54" w:rsidRPr="00722980">
        <w:rPr>
          <w:rFonts w:asciiTheme="minorHAnsi" w:hAnsiTheme="minorHAnsi" w:cstheme="minorHAnsi"/>
          <w:sz w:val="20"/>
          <w:szCs w:val="20"/>
        </w:rPr>
        <w:t>29. 5. 2020</w:t>
      </w:r>
      <w:r w:rsidR="00FF4A54">
        <w:rPr>
          <w:rFonts w:asciiTheme="minorHAnsi" w:hAnsiTheme="minorHAnsi" w:cstheme="minorHAnsi"/>
          <w:sz w:val="20"/>
          <w:szCs w:val="20"/>
        </w:rPr>
        <w:t>).</w:t>
      </w:r>
    </w:p>
    <w:tbl>
      <w:tblPr>
        <w:tblStyle w:val="Tabelamrea"/>
        <w:tblW w:w="0" w:type="auto"/>
        <w:tblLook w:val="04A0" w:firstRow="1" w:lastRow="0" w:firstColumn="1" w:lastColumn="0" w:noHBand="0" w:noVBand="1"/>
      </w:tblPr>
      <w:tblGrid>
        <w:gridCol w:w="7473"/>
      </w:tblGrid>
      <w:tr w:rsidR="00852C79" w:rsidTr="00852C79">
        <w:tc>
          <w:tcPr>
            <w:tcW w:w="7473" w:type="dxa"/>
            <w:tcBorders>
              <w:top w:val="nil"/>
              <w:left w:val="nil"/>
              <w:bottom w:val="nil"/>
              <w:right w:val="nil"/>
            </w:tcBorders>
            <w:shd w:val="clear" w:color="auto" w:fill="D9D9D9" w:themeFill="background1" w:themeFillShade="D9"/>
          </w:tcPr>
          <w:p w:rsidR="00852C79" w:rsidRDefault="00852C79" w:rsidP="006F2DB5">
            <w:pPr>
              <w:pStyle w:val="Naslov1"/>
              <w:spacing w:before="0" w:after="0" w:line="240" w:lineRule="auto"/>
              <w:outlineLvl w:val="0"/>
            </w:pPr>
            <w:bookmarkStart w:id="23" w:name="_Toc20224438"/>
            <w:r>
              <w:lastRenderedPageBreak/>
              <w:t>6 PROJEKTI VRTCA</w:t>
            </w:r>
            <w:bookmarkEnd w:id="23"/>
          </w:p>
        </w:tc>
      </w:tr>
    </w:tbl>
    <w:p w:rsidR="00EA088E" w:rsidRDefault="00EA088E" w:rsidP="00BB23B0">
      <w:pPr>
        <w:spacing w:after="0" w:line="240" w:lineRule="auto"/>
        <w:rPr>
          <w:rFonts w:asciiTheme="minorHAnsi" w:hAnsiTheme="minorHAnsi"/>
          <w:b/>
          <w:sz w:val="20"/>
          <w:szCs w:val="20"/>
          <w:lang w:val="sl-SI"/>
        </w:rPr>
      </w:pPr>
    </w:p>
    <w:p w:rsidR="00FF4A54" w:rsidRPr="00FF4A54" w:rsidRDefault="00FF4A54" w:rsidP="00FF4A54">
      <w:pPr>
        <w:pStyle w:val="Naslov2"/>
        <w:spacing w:before="0" w:beforeAutospacing="0" w:after="0" w:afterAutospacing="0"/>
        <w:jc w:val="both"/>
        <w:rPr>
          <w:rFonts w:cstheme="minorHAnsi"/>
          <w:noProof/>
          <w:szCs w:val="20"/>
        </w:rPr>
      </w:pPr>
      <w:bookmarkStart w:id="24" w:name="_Toc492538883"/>
      <w:bookmarkStart w:id="25" w:name="_Toc20224439"/>
      <w:r w:rsidRPr="00FF4A54">
        <w:rPr>
          <w:rFonts w:cstheme="minorHAnsi"/>
          <w:noProof/>
          <w:szCs w:val="20"/>
        </w:rPr>
        <w:t>Projekt NA-MA POTI</w:t>
      </w:r>
      <w:bookmarkEnd w:id="24"/>
      <w:bookmarkEnd w:id="25"/>
      <w:r w:rsidRPr="00FF4A54">
        <w:rPr>
          <w:rFonts w:cstheme="minorHAnsi"/>
          <w:noProof/>
          <w:szCs w:val="20"/>
        </w:rPr>
        <w:t xml:space="preserve"> </w:t>
      </w:r>
    </w:p>
    <w:p w:rsidR="00FF4A54" w:rsidRPr="00FF4A54" w:rsidRDefault="00FF4A54" w:rsidP="00FF4A54">
      <w:pPr>
        <w:spacing w:after="0" w:line="240" w:lineRule="auto"/>
        <w:jc w:val="both"/>
        <w:rPr>
          <w:rFonts w:asciiTheme="minorHAnsi" w:hAnsiTheme="minorHAnsi" w:cstheme="minorHAnsi"/>
          <w:noProof/>
          <w:color w:val="000000"/>
          <w:sz w:val="20"/>
          <w:szCs w:val="20"/>
        </w:rPr>
      </w:pPr>
      <w:r w:rsidRPr="00FF4A54">
        <w:rPr>
          <w:rFonts w:asciiTheme="minorHAnsi" w:hAnsiTheme="minorHAnsi" w:cstheme="minorHAnsi"/>
          <w:noProof/>
          <w:color w:val="000000"/>
          <w:sz w:val="20"/>
          <w:szCs w:val="20"/>
        </w:rPr>
        <w:t xml:space="preserve">OŠ Selnica ob Dravi je bila izbrana na razpisu ZRSŠ-ja kot Razvojni VIZ v projektu NA-MA POTI (Naravoslovno Matematična Pismenost, Opolnomočenje, Tehnologija in Interaktivnost) in vanj smo se vključili tudi v vrtcu. </w:t>
      </w:r>
    </w:p>
    <w:p w:rsidR="00FF4A54" w:rsidRPr="00FF4A54" w:rsidRDefault="00FF4A54" w:rsidP="00FF4A54">
      <w:pPr>
        <w:spacing w:after="0" w:line="240" w:lineRule="auto"/>
        <w:jc w:val="both"/>
        <w:rPr>
          <w:rFonts w:asciiTheme="minorHAnsi" w:hAnsiTheme="minorHAnsi" w:cstheme="minorHAnsi"/>
          <w:noProof/>
          <w:color w:val="000000"/>
          <w:sz w:val="20"/>
          <w:szCs w:val="20"/>
        </w:rPr>
      </w:pPr>
      <w:r w:rsidRPr="00FF4A54">
        <w:rPr>
          <w:rFonts w:asciiTheme="minorHAnsi" w:hAnsiTheme="minorHAnsi" w:cstheme="minorHAnsi"/>
          <w:noProof/>
          <w:color w:val="000000"/>
          <w:sz w:val="20"/>
          <w:szCs w:val="20"/>
        </w:rPr>
        <w:t xml:space="preserve">Petletni projekt bo potekal do leta 2022 v okviru teme »Razvoj in udejanjanje inovativnih učnih okolij in prožnih oblik učenja za dvig splošnih kompetenc«. Udeleženci projekta se izobražujejo in preizkušajo kot raziskovalci lastne prakse na naslednjih delovnih področjih: </w:t>
      </w:r>
      <w:r w:rsidRPr="00FF4A54">
        <w:rPr>
          <w:rFonts w:asciiTheme="minorHAnsi" w:hAnsiTheme="minorHAnsi" w:cstheme="minorHAnsi"/>
          <w:bCs/>
          <w:sz w:val="20"/>
          <w:szCs w:val="20"/>
        </w:rPr>
        <w:t>sodelovalno timsko delo, odnos do naravoslovja in matematike, kritično mišljenje ter reševanje avtentičnih problemov.</w:t>
      </w:r>
    </w:p>
    <w:p w:rsidR="00FF4A54" w:rsidRPr="00FF4A54" w:rsidRDefault="00FF4A54" w:rsidP="00FF4A54">
      <w:pPr>
        <w:spacing w:after="0" w:line="240" w:lineRule="auto"/>
        <w:jc w:val="both"/>
        <w:rPr>
          <w:rFonts w:asciiTheme="minorHAnsi" w:hAnsiTheme="minorHAnsi" w:cstheme="minorHAnsi"/>
          <w:noProof/>
          <w:color w:val="000000"/>
          <w:sz w:val="20"/>
          <w:szCs w:val="20"/>
        </w:rPr>
      </w:pPr>
      <w:r w:rsidRPr="00FF4A54">
        <w:rPr>
          <w:rFonts w:asciiTheme="minorHAnsi" w:hAnsiTheme="minorHAnsi" w:cstheme="minorHAnsi"/>
          <w:noProof/>
          <w:color w:val="000000"/>
          <w:sz w:val="20"/>
          <w:szCs w:val="20"/>
        </w:rPr>
        <w:t xml:space="preserve">Cilji projekta so razviti in preizkusiti pedagoške pristope in strategije, ki bodo tudi z vključevanjem novih tehnologij pripomogle k celostnemu in kontinuiranemu vertikalnemu razvoju naravoslovne, matematične in drugih pismenosti (finančne, digitalne, medijske …) od vrtca do srednje šole. </w:t>
      </w:r>
    </w:p>
    <w:p w:rsidR="00FF4A54" w:rsidRPr="00FF4A54" w:rsidRDefault="00FF4A54" w:rsidP="00FF4A54">
      <w:pPr>
        <w:spacing w:after="0" w:line="240" w:lineRule="auto"/>
        <w:jc w:val="both"/>
        <w:rPr>
          <w:rFonts w:asciiTheme="minorHAnsi" w:hAnsiTheme="minorHAnsi" w:cstheme="minorHAnsi"/>
          <w:sz w:val="20"/>
          <w:szCs w:val="20"/>
        </w:rPr>
      </w:pPr>
    </w:p>
    <w:p w:rsidR="00FF4A54" w:rsidRPr="00FF4A54" w:rsidRDefault="00FF4A54" w:rsidP="00FF4A54">
      <w:pPr>
        <w:pStyle w:val="Naslov2"/>
        <w:spacing w:before="0" w:beforeAutospacing="0" w:after="0" w:afterAutospacing="0"/>
        <w:jc w:val="both"/>
        <w:rPr>
          <w:rFonts w:cstheme="minorHAnsi"/>
          <w:szCs w:val="20"/>
        </w:rPr>
      </w:pPr>
      <w:bookmarkStart w:id="26" w:name="_Toc492538884"/>
      <w:bookmarkStart w:id="27" w:name="_Toc20224440"/>
      <w:r w:rsidRPr="00FF4A54">
        <w:rPr>
          <w:rFonts w:cstheme="minorHAnsi"/>
          <w:szCs w:val="20"/>
        </w:rPr>
        <w:t>Pravljični večer</w:t>
      </w:r>
      <w:bookmarkEnd w:id="26"/>
      <w:bookmarkEnd w:id="27"/>
    </w:p>
    <w:p w:rsidR="00FF4A54" w:rsidRPr="00FF4A54" w:rsidRDefault="00FF4A54" w:rsidP="00FF4A54">
      <w:pPr>
        <w:spacing w:after="0" w:line="240" w:lineRule="auto"/>
        <w:jc w:val="both"/>
        <w:rPr>
          <w:rFonts w:asciiTheme="minorHAnsi" w:hAnsiTheme="minorHAnsi" w:cstheme="minorHAnsi"/>
          <w:sz w:val="20"/>
          <w:szCs w:val="20"/>
        </w:rPr>
      </w:pPr>
      <w:r w:rsidRPr="00FF4A54">
        <w:rPr>
          <w:rFonts w:asciiTheme="minorHAnsi" w:hAnsiTheme="minorHAnsi" w:cstheme="minorHAnsi"/>
          <w:sz w:val="20"/>
          <w:szCs w:val="20"/>
        </w:rPr>
        <w:t xml:space="preserve">Tudi v letošnjem letu smo se odločili, da bomo pripravili skupno predstavo strokovnih delavcev in otrok centralne enote vrtca, ki jo bomo zaigrali dvakrat. V njej bodo nastopali otroci iz skupin 2. starostnega obdobja, pri pripravah pa bodo sodelovali vsi strokovni delavci. </w:t>
      </w:r>
    </w:p>
    <w:p w:rsidR="00FF4A54" w:rsidRPr="00ED5AB4" w:rsidRDefault="00FF4A54" w:rsidP="00FF4A54">
      <w:p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 xml:space="preserve">Na premierno uprizoritev, ki bo 14. 5. 2020, bomo povabili družine naših otrok in krajane. 15. 5. 2020 dopoldan jo bomo ponovili še za povabljene vrtce iz sosednjih občin, naši podružnični enoti ter prvošolce. Generalko za predstavo si bodo lahko ogledali tudi učenci od 2. do 5. razreda. </w:t>
      </w:r>
    </w:p>
    <w:p w:rsidR="00FF4A54" w:rsidRPr="00ED5AB4" w:rsidRDefault="00FF4A54" w:rsidP="00FF4A54">
      <w:pPr>
        <w:autoSpaceDE w:val="0"/>
        <w:autoSpaceDN w:val="0"/>
        <w:adjustRightInd w:val="0"/>
        <w:spacing w:after="0" w:line="240" w:lineRule="auto"/>
        <w:jc w:val="both"/>
        <w:rPr>
          <w:rFonts w:asciiTheme="minorHAnsi" w:hAnsiTheme="minorHAnsi" w:cstheme="minorHAnsi"/>
          <w:b/>
          <w:sz w:val="20"/>
          <w:szCs w:val="20"/>
          <w:lang w:val="it-IT"/>
        </w:rPr>
      </w:pPr>
    </w:p>
    <w:p w:rsidR="00FF4A54" w:rsidRPr="00ED5AB4" w:rsidRDefault="00FF4A54" w:rsidP="00FF4A54">
      <w:pPr>
        <w:autoSpaceDE w:val="0"/>
        <w:autoSpaceDN w:val="0"/>
        <w:adjustRightInd w:val="0"/>
        <w:spacing w:after="0" w:line="240" w:lineRule="auto"/>
        <w:jc w:val="both"/>
        <w:rPr>
          <w:rFonts w:asciiTheme="minorHAnsi" w:hAnsiTheme="minorHAnsi" w:cstheme="minorHAnsi"/>
          <w:sz w:val="20"/>
          <w:szCs w:val="20"/>
          <w:lang w:val="it-IT"/>
        </w:rPr>
      </w:pPr>
      <w:r w:rsidRPr="00ED5AB4">
        <w:rPr>
          <w:rFonts w:asciiTheme="minorHAnsi" w:hAnsiTheme="minorHAnsi" w:cstheme="minorHAnsi"/>
          <w:b/>
          <w:sz w:val="20"/>
          <w:szCs w:val="20"/>
          <w:lang w:val="it-IT"/>
        </w:rPr>
        <w:t xml:space="preserve">Prijateljstvo </w:t>
      </w:r>
    </w:p>
    <w:p w:rsidR="00FF4A54" w:rsidRPr="00ED5AB4" w:rsidRDefault="00FF4A54" w:rsidP="00FF4A54">
      <w:pPr>
        <w:autoSpaceDE w:val="0"/>
        <w:autoSpaceDN w:val="0"/>
        <w:adjustRightInd w:val="0"/>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 xml:space="preserve">Tako smo poimenovali nov projekt v centralni enoti vrtca, v okviru katerega se bodo prijateljsko povezovale naslednje skupine: Mavrice, Bibe in Smehci; Metuljčki, Žogice in Škrati; Pikapolonice in Pedenjpedi; Sončki in Sapramiške. </w:t>
      </w:r>
    </w:p>
    <w:p w:rsidR="00EA088E" w:rsidRDefault="00EA088E" w:rsidP="00FF4A54">
      <w:pPr>
        <w:autoSpaceDE w:val="0"/>
        <w:autoSpaceDN w:val="0"/>
        <w:adjustRightInd w:val="0"/>
        <w:spacing w:after="0" w:line="240" w:lineRule="auto"/>
        <w:jc w:val="both"/>
        <w:rPr>
          <w:rFonts w:asciiTheme="minorHAnsi" w:hAnsiTheme="minorHAnsi" w:cstheme="minorHAnsi"/>
          <w:sz w:val="20"/>
          <w:szCs w:val="20"/>
          <w:lang w:val="it-IT"/>
        </w:rPr>
      </w:pPr>
    </w:p>
    <w:p w:rsidR="00FF4A54" w:rsidRPr="00ED5AB4" w:rsidRDefault="00FF4A54" w:rsidP="00FF4A54">
      <w:pPr>
        <w:autoSpaceDE w:val="0"/>
        <w:autoSpaceDN w:val="0"/>
        <w:adjustRightInd w:val="0"/>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V okviru projekta načrtujemo naslednje dejavnosti:</w:t>
      </w:r>
    </w:p>
    <w:p w:rsidR="00FF4A54" w:rsidRPr="00ED5AB4" w:rsidRDefault="00FF4A54" w:rsidP="007D4C71">
      <w:pPr>
        <w:pStyle w:val="Odstavekseznama"/>
        <w:numPr>
          <w:ilvl w:val="0"/>
          <w:numId w:val="16"/>
        </w:numPr>
        <w:autoSpaceDE w:val="0"/>
        <w:autoSpaceDN w:val="0"/>
        <w:adjustRightInd w:val="0"/>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 xml:space="preserve">spoznavno srečanje v </w:t>
      </w:r>
      <w:r w:rsidR="00C57029">
        <w:rPr>
          <w:rFonts w:asciiTheme="minorHAnsi" w:hAnsiTheme="minorHAnsi" w:cstheme="minorHAnsi"/>
          <w:sz w:val="20"/>
          <w:szCs w:val="20"/>
          <w:lang w:val="it-IT"/>
        </w:rPr>
        <w:t>T</w:t>
      </w:r>
      <w:r w:rsidRPr="00ED5AB4">
        <w:rPr>
          <w:rFonts w:asciiTheme="minorHAnsi" w:hAnsiTheme="minorHAnsi" w:cstheme="minorHAnsi"/>
          <w:sz w:val="20"/>
          <w:szCs w:val="20"/>
          <w:lang w:val="it-IT"/>
        </w:rPr>
        <w:t xml:space="preserve">ednu otroka; </w:t>
      </w:r>
    </w:p>
    <w:p w:rsidR="00FF4A54" w:rsidRPr="00FF4A54" w:rsidRDefault="00FF4A54" w:rsidP="007D4C71">
      <w:pPr>
        <w:pStyle w:val="Odstavekseznama"/>
        <w:numPr>
          <w:ilvl w:val="0"/>
          <w:numId w:val="16"/>
        </w:numPr>
        <w:autoSpaceDE w:val="0"/>
        <w:autoSpaceDN w:val="0"/>
        <w:adjustRightInd w:val="0"/>
        <w:spacing w:after="0" w:line="240" w:lineRule="auto"/>
        <w:jc w:val="both"/>
        <w:rPr>
          <w:rFonts w:asciiTheme="minorHAnsi" w:hAnsiTheme="minorHAnsi" w:cstheme="minorHAnsi"/>
          <w:sz w:val="20"/>
          <w:szCs w:val="20"/>
        </w:rPr>
      </w:pPr>
      <w:r w:rsidRPr="00ED5AB4">
        <w:rPr>
          <w:rFonts w:asciiTheme="minorHAnsi" w:hAnsiTheme="minorHAnsi" w:cstheme="minorHAnsi"/>
          <w:sz w:val="20"/>
          <w:szCs w:val="20"/>
          <w:lang w:val="it-IT"/>
        </w:rPr>
        <w:t xml:space="preserve">tri srečanja v decembru v sklopu posebnih dnevov in tednov – praznični december malo drugače, v okviru katerih bo potekalo tudi izdelovanje okraskov za božično drevo v Merkurju (v sodelovanju z go. </w:t>
      </w:r>
      <w:r w:rsidRPr="00FF4A54">
        <w:rPr>
          <w:rFonts w:asciiTheme="minorHAnsi" w:hAnsiTheme="minorHAnsi" w:cstheme="minorHAnsi"/>
          <w:sz w:val="20"/>
          <w:szCs w:val="20"/>
        </w:rPr>
        <w:t>Krojsl);</w:t>
      </w:r>
    </w:p>
    <w:p w:rsidR="00FF4A54" w:rsidRPr="00FF4A54" w:rsidRDefault="00FF4A54" w:rsidP="007D4C71">
      <w:pPr>
        <w:pStyle w:val="Odstavekseznama"/>
        <w:numPr>
          <w:ilvl w:val="0"/>
          <w:numId w:val="16"/>
        </w:numPr>
        <w:autoSpaceDE w:val="0"/>
        <w:autoSpaceDN w:val="0"/>
        <w:adjustRightInd w:val="0"/>
        <w:spacing w:after="0" w:line="240" w:lineRule="auto"/>
        <w:jc w:val="both"/>
        <w:rPr>
          <w:rFonts w:asciiTheme="minorHAnsi" w:hAnsiTheme="minorHAnsi" w:cstheme="minorHAnsi"/>
          <w:sz w:val="20"/>
          <w:szCs w:val="20"/>
        </w:rPr>
      </w:pPr>
      <w:r w:rsidRPr="00FF4A54">
        <w:rPr>
          <w:rFonts w:asciiTheme="minorHAnsi" w:hAnsiTheme="minorHAnsi" w:cstheme="minorHAnsi"/>
          <w:sz w:val="20"/>
          <w:szCs w:val="20"/>
        </w:rPr>
        <w:t>spomladni sprehod v zelenem tednu;</w:t>
      </w:r>
    </w:p>
    <w:p w:rsidR="00FF4A54" w:rsidRPr="00FF4A54" w:rsidRDefault="00FF4A54" w:rsidP="007D4C71">
      <w:pPr>
        <w:pStyle w:val="Odstavekseznama"/>
        <w:numPr>
          <w:ilvl w:val="0"/>
          <w:numId w:val="16"/>
        </w:numPr>
        <w:autoSpaceDE w:val="0"/>
        <w:autoSpaceDN w:val="0"/>
        <w:adjustRightInd w:val="0"/>
        <w:spacing w:after="0" w:line="240" w:lineRule="auto"/>
        <w:jc w:val="both"/>
        <w:rPr>
          <w:rFonts w:asciiTheme="minorHAnsi" w:hAnsiTheme="minorHAnsi" w:cstheme="minorHAnsi"/>
          <w:sz w:val="20"/>
          <w:szCs w:val="20"/>
        </w:rPr>
      </w:pPr>
      <w:r w:rsidRPr="00FF4A54">
        <w:rPr>
          <w:rFonts w:asciiTheme="minorHAnsi" w:hAnsiTheme="minorHAnsi" w:cstheme="minorHAnsi"/>
          <w:sz w:val="20"/>
          <w:szCs w:val="20"/>
        </w:rPr>
        <w:t xml:space="preserve">poslovilno druženje z modno revijo v okviru programa Varno s soncem (konec maja oz. začetek junija). </w:t>
      </w:r>
    </w:p>
    <w:p w:rsidR="00EA088E" w:rsidRPr="00FF4A54" w:rsidRDefault="00EA088E" w:rsidP="00FF4A54">
      <w:pPr>
        <w:autoSpaceDE w:val="0"/>
        <w:autoSpaceDN w:val="0"/>
        <w:adjustRightInd w:val="0"/>
        <w:spacing w:after="0" w:line="240" w:lineRule="auto"/>
        <w:jc w:val="both"/>
        <w:rPr>
          <w:rFonts w:asciiTheme="minorHAnsi" w:hAnsiTheme="minorHAnsi" w:cstheme="minorHAnsi"/>
          <w:sz w:val="20"/>
          <w:szCs w:val="20"/>
        </w:rPr>
      </w:pPr>
    </w:p>
    <w:p w:rsidR="00FF4A54" w:rsidRPr="00FF4A54" w:rsidRDefault="00FF4A54" w:rsidP="00FF4A54">
      <w:pPr>
        <w:autoSpaceDE w:val="0"/>
        <w:autoSpaceDN w:val="0"/>
        <w:adjustRightInd w:val="0"/>
        <w:spacing w:after="0" w:line="240" w:lineRule="auto"/>
        <w:jc w:val="both"/>
        <w:rPr>
          <w:rFonts w:asciiTheme="minorHAnsi" w:hAnsiTheme="minorHAnsi" w:cstheme="minorHAnsi"/>
          <w:sz w:val="20"/>
          <w:szCs w:val="20"/>
        </w:rPr>
      </w:pPr>
      <w:r w:rsidRPr="00FF4A54">
        <w:rPr>
          <w:rFonts w:asciiTheme="minorHAnsi" w:hAnsiTheme="minorHAnsi" w:cstheme="minorHAnsi"/>
          <w:b/>
          <w:sz w:val="20"/>
          <w:szCs w:val="20"/>
        </w:rPr>
        <w:t>Spoznavanje praznikov z Urško</w:t>
      </w:r>
      <w:r w:rsidRPr="00FF4A54">
        <w:rPr>
          <w:rFonts w:asciiTheme="minorHAnsi" w:hAnsiTheme="minorHAnsi" w:cstheme="minorHAnsi"/>
          <w:sz w:val="20"/>
          <w:szCs w:val="20"/>
        </w:rPr>
        <w:t xml:space="preserve"> </w:t>
      </w:r>
    </w:p>
    <w:p w:rsidR="00353DFF" w:rsidRDefault="00FF4A54" w:rsidP="00EA088E">
      <w:pPr>
        <w:spacing w:after="0" w:line="240" w:lineRule="auto"/>
        <w:jc w:val="both"/>
        <w:rPr>
          <w:rFonts w:asciiTheme="minorHAnsi" w:hAnsiTheme="minorHAnsi" w:cstheme="minorHAnsi"/>
          <w:sz w:val="20"/>
          <w:szCs w:val="20"/>
          <w:lang w:val="it-IT"/>
        </w:rPr>
      </w:pPr>
      <w:r w:rsidRPr="00FF4A54">
        <w:rPr>
          <w:rFonts w:asciiTheme="minorHAnsi" w:hAnsiTheme="minorHAnsi" w:cstheme="minorHAnsi"/>
          <w:sz w:val="20"/>
          <w:szCs w:val="20"/>
        </w:rPr>
        <w:t xml:space="preserve">Rdeča nit tega novega projekta bodo letni časi, vanj pa bodo vključeni otroci iz skupin 1. starostnega obdobja in Žogice. Vsak letni čas ima svoj vrhunec, ki ga bomo obeležili z določenim praznikom. </w:t>
      </w:r>
      <w:r w:rsidRPr="00ED5AB4">
        <w:rPr>
          <w:rFonts w:asciiTheme="minorHAnsi" w:hAnsiTheme="minorHAnsi" w:cstheme="minorHAnsi"/>
          <w:sz w:val="20"/>
          <w:szCs w:val="20"/>
          <w:lang w:val="it-IT"/>
        </w:rPr>
        <w:t xml:space="preserve">Bistvo praznikov je prijetno počutje in da doživimo nekaj lepega. </w:t>
      </w:r>
    </w:p>
    <w:p w:rsidR="00353DFF" w:rsidRDefault="00353DFF">
      <w:pPr>
        <w:spacing w:after="160" w:line="259" w:lineRule="auto"/>
        <w:rPr>
          <w:rFonts w:asciiTheme="minorHAnsi" w:hAnsiTheme="minorHAnsi" w:cstheme="minorHAnsi"/>
          <w:sz w:val="20"/>
          <w:szCs w:val="20"/>
          <w:lang w:val="it-IT"/>
        </w:rPr>
      </w:pPr>
      <w:r>
        <w:rPr>
          <w:rFonts w:asciiTheme="minorHAnsi" w:hAnsiTheme="minorHAnsi" w:cstheme="minorHAnsi"/>
          <w:sz w:val="20"/>
          <w:szCs w:val="20"/>
          <w:lang w:val="it-IT"/>
        </w:rPr>
        <w:br w:type="page"/>
      </w:r>
    </w:p>
    <w:p w:rsidR="00FF4A54" w:rsidRPr="00850149" w:rsidRDefault="00FF4A54" w:rsidP="00EA088E">
      <w:p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lastRenderedPageBreak/>
        <w:t>Praznovanja bomo oblikovali tako, da bodo izraz medsebojne povezanosti v sozvočju z naravo. Otrokom ne bomo razlagali pomena praznika, pač pa jim ga bomo približali z dejavnostmi in primerno ureditvijo prostora.</w:t>
      </w:r>
    </w:p>
    <w:p w:rsidR="00EA088E" w:rsidRPr="00EA088E" w:rsidRDefault="00FF4A54" w:rsidP="00FF4A54">
      <w:p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Izvajalka projekta se bo ob posebnem prazniku praznično oblekla, pripravila praznično mizico, povedala kakšno posebno zgodbo ali izvedla kakšno drugo dejavnost. Sledilo bo skupno praznovanje (ples, petje, izdelovanje značilnih predmetov …), tako da bodo otroci s svojimi čuti zazna</w:t>
      </w:r>
      <w:r w:rsidR="00EA088E">
        <w:rPr>
          <w:rFonts w:asciiTheme="minorHAnsi" w:hAnsiTheme="minorHAnsi" w:cstheme="minorHAnsi"/>
          <w:sz w:val="20"/>
          <w:szCs w:val="20"/>
          <w:lang w:val="it-IT"/>
        </w:rPr>
        <w:t xml:space="preserve">li razliko in posebnost dneva. </w:t>
      </w:r>
    </w:p>
    <w:p w:rsidR="00FF4A54" w:rsidRPr="00FF4A54" w:rsidRDefault="00FF4A54" w:rsidP="00FF4A54">
      <w:pPr>
        <w:spacing w:after="0" w:line="240" w:lineRule="auto"/>
        <w:jc w:val="both"/>
        <w:rPr>
          <w:rFonts w:asciiTheme="minorHAnsi" w:hAnsiTheme="minorHAnsi" w:cstheme="minorHAnsi"/>
          <w:sz w:val="20"/>
          <w:szCs w:val="20"/>
        </w:rPr>
      </w:pPr>
      <w:r w:rsidRPr="00FF4A54">
        <w:rPr>
          <w:rFonts w:asciiTheme="minorHAnsi" w:hAnsiTheme="minorHAnsi" w:cstheme="minorHAnsi"/>
          <w:sz w:val="20"/>
          <w:szCs w:val="20"/>
        </w:rPr>
        <w:t>Okvirni terminski plan:</w:t>
      </w:r>
    </w:p>
    <w:p w:rsidR="00FF4A54" w:rsidRPr="00ED5AB4" w:rsidRDefault="00FF4A54" w:rsidP="007D4C71">
      <w:pPr>
        <w:pStyle w:val="Odstavekseznama"/>
        <w:numPr>
          <w:ilvl w:val="0"/>
          <w:numId w:val="18"/>
        </w:numPr>
        <w:spacing w:after="0" w:line="240" w:lineRule="auto"/>
        <w:jc w:val="both"/>
        <w:rPr>
          <w:rFonts w:asciiTheme="minorHAnsi" w:hAnsiTheme="minorHAnsi" w:cstheme="minorHAnsi"/>
          <w:sz w:val="20"/>
          <w:szCs w:val="20"/>
          <w:lang w:val="it-IT"/>
        </w:rPr>
      </w:pPr>
      <w:r w:rsidRPr="00353DFF">
        <w:rPr>
          <w:rFonts w:asciiTheme="minorHAnsi" w:hAnsiTheme="minorHAnsi" w:cstheme="minorHAnsi"/>
          <w:i/>
          <w:sz w:val="20"/>
          <w:szCs w:val="20"/>
          <w:lang w:val="it-IT"/>
        </w:rPr>
        <w:t>november</w:t>
      </w:r>
      <w:r w:rsidRPr="00ED5AB4">
        <w:rPr>
          <w:rFonts w:asciiTheme="minorHAnsi" w:hAnsiTheme="minorHAnsi" w:cstheme="minorHAnsi"/>
          <w:sz w:val="20"/>
          <w:szCs w:val="20"/>
          <w:lang w:val="it-IT"/>
        </w:rPr>
        <w:t>: praznik svetilk; izdelali si bomo čarobne svetilke, nato pa z lučkami iskali skrite palčke;</w:t>
      </w:r>
    </w:p>
    <w:p w:rsidR="00FF4A54" w:rsidRPr="00ED5AB4" w:rsidRDefault="00FF4A54" w:rsidP="007D4C71">
      <w:pPr>
        <w:pStyle w:val="Odstavekseznama"/>
        <w:numPr>
          <w:ilvl w:val="0"/>
          <w:numId w:val="18"/>
        </w:numPr>
        <w:spacing w:after="0" w:line="240" w:lineRule="auto"/>
        <w:jc w:val="both"/>
        <w:rPr>
          <w:rFonts w:asciiTheme="minorHAnsi" w:hAnsiTheme="minorHAnsi" w:cstheme="minorHAnsi"/>
          <w:sz w:val="20"/>
          <w:szCs w:val="20"/>
          <w:lang w:val="it-IT"/>
        </w:rPr>
      </w:pPr>
      <w:r w:rsidRPr="00353DFF">
        <w:rPr>
          <w:rFonts w:asciiTheme="minorHAnsi" w:hAnsiTheme="minorHAnsi" w:cstheme="minorHAnsi"/>
          <w:i/>
          <w:sz w:val="20"/>
          <w:szCs w:val="20"/>
          <w:lang w:val="it-IT"/>
        </w:rPr>
        <w:t>december</w:t>
      </w:r>
      <w:r w:rsidRPr="00ED5AB4">
        <w:rPr>
          <w:rFonts w:asciiTheme="minorHAnsi" w:hAnsiTheme="minorHAnsi" w:cstheme="minorHAnsi"/>
          <w:sz w:val="20"/>
          <w:szCs w:val="20"/>
          <w:lang w:val="it-IT"/>
        </w:rPr>
        <w:t xml:space="preserve">: božično praznovanje; izdelali bomo jaslice, pripravili božični bazar; </w:t>
      </w:r>
    </w:p>
    <w:p w:rsidR="00FF4A54" w:rsidRPr="00ED5AB4" w:rsidRDefault="00FF4A54" w:rsidP="007D4C71">
      <w:pPr>
        <w:pStyle w:val="Odstavekseznama"/>
        <w:numPr>
          <w:ilvl w:val="0"/>
          <w:numId w:val="18"/>
        </w:numPr>
        <w:spacing w:after="0" w:line="240" w:lineRule="auto"/>
        <w:jc w:val="both"/>
        <w:rPr>
          <w:rFonts w:asciiTheme="minorHAnsi" w:hAnsiTheme="minorHAnsi" w:cstheme="minorHAnsi"/>
          <w:sz w:val="20"/>
          <w:szCs w:val="20"/>
          <w:lang w:val="it-IT"/>
        </w:rPr>
      </w:pPr>
      <w:r w:rsidRPr="00353DFF">
        <w:rPr>
          <w:rFonts w:asciiTheme="minorHAnsi" w:hAnsiTheme="minorHAnsi" w:cstheme="minorHAnsi"/>
          <w:i/>
          <w:sz w:val="20"/>
          <w:szCs w:val="20"/>
          <w:lang w:val="it-IT"/>
        </w:rPr>
        <w:t>april</w:t>
      </w:r>
      <w:r w:rsidRPr="00ED5AB4">
        <w:rPr>
          <w:rFonts w:asciiTheme="minorHAnsi" w:hAnsiTheme="minorHAnsi" w:cstheme="minorHAnsi"/>
          <w:sz w:val="20"/>
          <w:szCs w:val="20"/>
          <w:lang w:val="it-IT"/>
        </w:rPr>
        <w:t>: velikonočno praznovanje; posejali bomo žito, spekli velikonočni kruh in obiskal nas bo velikonočni zajček;</w:t>
      </w:r>
      <w:r w:rsidRPr="00ED5AB4">
        <w:rPr>
          <w:rFonts w:asciiTheme="minorHAnsi" w:hAnsiTheme="minorHAnsi" w:cstheme="minorHAnsi"/>
          <w:sz w:val="20"/>
          <w:szCs w:val="20"/>
          <w:lang w:val="it-IT"/>
        </w:rPr>
        <w:tab/>
      </w:r>
    </w:p>
    <w:p w:rsidR="00FF4A54" w:rsidRPr="00ED5AB4" w:rsidRDefault="00FF4A54" w:rsidP="007D4C71">
      <w:pPr>
        <w:pStyle w:val="Odstavekseznama"/>
        <w:numPr>
          <w:ilvl w:val="0"/>
          <w:numId w:val="18"/>
        </w:numPr>
        <w:spacing w:after="0" w:line="240" w:lineRule="auto"/>
        <w:jc w:val="both"/>
        <w:rPr>
          <w:rFonts w:asciiTheme="minorHAnsi" w:hAnsiTheme="minorHAnsi" w:cstheme="minorHAnsi"/>
          <w:sz w:val="20"/>
          <w:szCs w:val="20"/>
          <w:lang w:val="it-IT"/>
        </w:rPr>
      </w:pPr>
      <w:r w:rsidRPr="00353DFF">
        <w:rPr>
          <w:rFonts w:asciiTheme="minorHAnsi" w:hAnsiTheme="minorHAnsi" w:cstheme="minorHAnsi"/>
          <w:i/>
          <w:sz w:val="20"/>
          <w:szCs w:val="20"/>
          <w:lang w:val="it-IT"/>
        </w:rPr>
        <w:t>maj</w:t>
      </w:r>
      <w:r w:rsidRPr="00ED5AB4">
        <w:rPr>
          <w:rFonts w:asciiTheme="minorHAnsi" w:hAnsiTheme="minorHAnsi" w:cstheme="minorHAnsi"/>
          <w:sz w:val="20"/>
          <w:szCs w:val="20"/>
          <w:lang w:val="it-IT"/>
        </w:rPr>
        <w:t>: praznovanje pomladi; izdelovali bomo vilinske aranžmaje iz posušenega cvetja, ki ga bomo nabrali na travniku, in bele ptice, ki jih bomo obesili na drevesa;</w:t>
      </w:r>
    </w:p>
    <w:p w:rsidR="00FF4A54" w:rsidRPr="00ED5AB4" w:rsidRDefault="00FF4A54" w:rsidP="007D4C71">
      <w:pPr>
        <w:pStyle w:val="Odstavekseznama"/>
        <w:numPr>
          <w:ilvl w:val="0"/>
          <w:numId w:val="18"/>
        </w:numPr>
        <w:spacing w:after="0" w:line="240" w:lineRule="auto"/>
        <w:jc w:val="both"/>
        <w:rPr>
          <w:rFonts w:asciiTheme="minorHAnsi" w:hAnsiTheme="minorHAnsi" w:cstheme="minorHAnsi"/>
          <w:sz w:val="20"/>
          <w:szCs w:val="20"/>
          <w:lang w:val="it-IT"/>
        </w:rPr>
      </w:pPr>
      <w:r w:rsidRPr="00353DFF">
        <w:rPr>
          <w:rFonts w:asciiTheme="minorHAnsi" w:hAnsiTheme="minorHAnsi" w:cstheme="minorHAnsi"/>
          <w:i/>
          <w:sz w:val="20"/>
          <w:szCs w:val="20"/>
          <w:lang w:val="it-IT"/>
        </w:rPr>
        <w:t>junij</w:t>
      </w:r>
      <w:r w:rsidRPr="00ED5AB4">
        <w:rPr>
          <w:rFonts w:asciiTheme="minorHAnsi" w:hAnsiTheme="minorHAnsi" w:cstheme="minorHAnsi"/>
          <w:sz w:val="20"/>
          <w:szCs w:val="20"/>
          <w:lang w:val="it-IT"/>
        </w:rPr>
        <w:t xml:space="preserve">: praznovanje sonca; zaplesali bomo ples sonca. </w:t>
      </w:r>
    </w:p>
    <w:p w:rsidR="00FF4A54" w:rsidRPr="00ED5AB4" w:rsidRDefault="00FF4A54" w:rsidP="00FF4A54">
      <w:pPr>
        <w:spacing w:after="0" w:line="240" w:lineRule="auto"/>
        <w:jc w:val="both"/>
        <w:rPr>
          <w:rFonts w:asciiTheme="minorHAnsi" w:hAnsiTheme="minorHAnsi" w:cstheme="minorHAnsi"/>
          <w:sz w:val="20"/>
          <w:szCs w:val="20"/>
          <w:lang w:val="it-IT"/>
        </w:rPr>
      </w:pPr>
    </w:p>
    <w:p w:rsidR="00FF4A54" w:rsidRPr="00ED5AB4" w:rsidRDefault="00FF4A54" w:rsidP="00FF4A54">
      <w:pPr>
        <w:spacing w:after="0" w:line="240" w:lineRule="auto"/>
        <w:jc w:val="both"/>
        <w:rPr>
          <w:rFonts w:asciiTheme="minorHAnsi" w:hAnsiTheme="minorHAnsi" w:cstheme="minorHAnsi"/>
          <w:b/>
          <w:sz w:val="20"/>
          <w:szCs w:val="20"/>
          <w:lang w:val="it-IT"/>
        </w:rPr>
      </w:pPr>
      <w:r w:rsidRPr="00ED5AB4">
        <w:rPr>
          <w:rFonts w:asciiTheme="minorHAnsi" w:hAnsiTheme="minorHAnsi" w:cstheme="minorHAnsi"/>
          <w:b/>
          <w:sz w:val="20"/>
          <w:szCs w:val="20"/>
          <w:lang w:val="it-IT"/>
        </w:rPr>
        <w:t xml:space="preserve">Gozdni vrtec </w:t>
      </w:r>
    </w:p>
    <w:p w:rsidR="00FF4A54" w:rsidRPr="00ED5AB4" w:rsidRDefault="00FF4A54" w:rsidP="00FF4A54">
      <w:p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V enoti Sv. Duh na Ostrem vrhu bodo izkoristili danosti naravne okolice, zato bo gozd njihova igralnica in vir idej za vsa področja Kurikuluma, imel pa bo tudi vpliv na zdravje in razvoj otrok ter njihovih vrednot. Priključili se bodo Mreži gozdnih vrtcev Slovenije.</w:t>
      </w:r>
    </w:p>
    <w:p w:rsidR="00FF4A54" w:rsidRPr="00ED5AB4" w:rsidRDefault="00FF4A54" w:rsidP="00FF4A54">
      <w:pPr>
        <w:spacing w:after="0" w:line="240" w:lineRule="auto"/>
        <w:jc w:val="both"/>
        <w:rPr>
          <w:rFonts w:asciiTheme="minorHAnsi" w:hAnsiTheme="minorHAnsi" w:cstheme="minorHAnsi"/>
          <w:sz w:val="20"/>
          <w:szCs w:val="20"/>
          <w:lang w:val="it-IT"/>
        </w:rPr>
      </w:pPr>
    </w:p>
    <w:p w:rsidR="00FF4A54" w:rsidRPr="00ED5AB4" w:rsidRDefault="00FF4A54" w:rsidP="00FF4A54">
      <w:pPr>
        <w:spacing w:after="0" w:line="240" w:lineRule="auto"/>
        <w:jc w:val="both"/>
        <w:rPr>
          <w:rFonts w:asciiTheme="minorHAnsi" w:hAnsiTheme="minorHAnsi" w:cstheme="minorHAnsi"/>
          <w:b/>
          <w:sz w:val="20"/>
          <w:szCs w:val="20"/>
          <w:lang w:val="it-IT"/>
        </w:rPr>
      </w:pPr>
      <w:r w:rsidRPr="00ED5AB4">
        <w:rPr>
          <w:rFonts w:asciiTheme="minorHAnsi" w:hAnsiTheme="minorHAnsi" w:cstheme="minorHAnsi"/>
          <w:b/>
          <w:sz w:val="20"/>
          <w:szCs w:val="20"/>
          <w:lang w:val="it-IT"/>
        </w:rPr>
        <w:t>Simbioza giba</w:t>
      </w:r>
    </w:p>
    <w:p w:rsidR="00FF4A54" w:rsidRPr="00ED5AB4" w:rsidRDefault="00FF4A54" w:rsidP="00FF4A54">
      <w:p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 xml:space="preserve">S tem medgeneracijskim projektom bodo v enoti Sv. Duh na Ostrem vrhu ob različnih priložnostih povezovali vse generacije, začeli pa ga bodo v okviru akcije Simbioza </w:t>
      </w:r>
      <w:r w:rsidR="00AA5189">
        <w:rPr>
          <w:rFonts w:asciiTheme="minorHAnsi" w:hAnsiTheme="minorHAnsi" w:cstheme="minorHAnsi"/>
          <w:sz w:val="20"/>
          <w:szCs w:val="20"/>
          <w:lang w:val="it-IT"/>
        </w:rPr>
        <w:t>g</w:t>
      </w:r>
      <w:r w:rsidRPr="00ED5AB4">
        <w:rPr>
          <w:rFonts w:asciiTheme="minorHAnsi" w:hAnsiTheme="minorHAnsi" w:cstheme="minorHAnsi"/>
          <w:sz w:val="20"/>
          <w:szCs w:val="20"/>
          <w:lang w:val="it-IT"/>
        </w:rPr>
        <w:t>iba 2019, ki bo potekala</w:t>
      </w:r>
      <w:r w:rsidR="00E1387D">
        <w:rPr>
          <w:rFonts w:asciiTheme="minorHAnsi" w:hAnsiTheme="minorHAnsi" w:cstheme="minorHAnsi"/>
          <w:sz w:val="20"/>
          <w:szCs w:val="20"/>
          <w:lang w:val="it-IT"/>
        </w:rPr>
        <w:t xml:space="preserve"> v tednu 14.</w:t>
      </w:r>
      <w:r w:rsidR="00E1387D" w:rsidRPr="00ED5AB4">
        <w:rPr>
          <w:rFonts w:asciiTheme="minorHAnsi" w:hAnsiTheme="minorHAnsi" w:cstheme="minorHAnsi"/>
          <w:sz w:val="20"/>
          <w:lang w:val="it-IT"/>
        </w:rPr>
        <w:t>–</w:t>
      </w:r>
      <w:r w:rsidRPr="00ED5AB4">
        <w:rPr>
          <w:rFonts w:asciiTheme="minorHAnsi" w:hAnsiTheme="minorHAnsi" w:cstheme="minorHAnsi"/>
          <w:sz w:val="20"/>
          <w:szCs w:val="20"/>
          <w:lang w:val="it-IT"/>
        </w:rPr>
        <w:t xml:space="preserve">21. 10. 2019. </w:t>
      </w:r>
    </w:p>
    <w:p w:rsidR="00FF4A54" w:rsidRPr="00ED5AB4" w:rsidRDefault="00FF4A54" w:rsidP="00FF4A54">
      <w:pPr>
        <w:spacing w:after="0" w:line="240" w:lineRule="auto"/>
        <w:jc w:val="both"/>
        <w:rPr>
          <w:rFonts w:asciiTheme="minorHAnsi" w:hAnsiTheme="minorHAnsi" w:cstheme="minorHAnsi"/>
          <w:sz w:val="20"/>
          <w:szCs w:val="20"/>
          <w:lang w:val="it-IT"/>
        </w:rPr>
      </w:pPr>
    </w:p>
    <w:p w:rsidR="00FF4A54" w:rsidRPr="00ED5AB4" w:rsidRDefault="00FF4A54" w:rsidP="00FF4A54">
      <w:pPr>
        <w:autoSpaceDE w:val="0"/>
        <w:autoSpaceDN w:val="0"/>
        <w:adjustRightInd w:val="0"/>
        <w:spacing w:after="0" w:line="240" w:lineRule="auto"/>
        <w:jc w:val="both"/>
        <w:rPr>
          <w:rFonts w:asciiTheme="minorHAnsi" w:hAnsiTheme="minorHAnsi" w:cstheme="minorHAnsi"/>
          <w:b/>
          <w:sz w:val="20"/>
          <w:szCs w:val="20"/>
          <w:lang w:val="it-IT"/>
        </w:rPr>
      </w:pPr>
      <w:r w:rsidRPr="00ED5AB4">
        <w:rPr>
          <w:rFonts w:asciiTheme="minorHAnsi" w:hAnsiTheme="minorHAnsi" w:cstheme="minorHAnsi"/>
          <w:b/>
          <w:sz w:val="20"/>
          <w:szCs w:val="20"/>
          <w:lang w:val="it-IT"/>
        </w:rPr>
        <w:t xml:space="preserve">Zdrav vrtec </w:t>
      </w:r>
    </w:p>
    <w:p w:rsidR="00FF4A54" w:rsidRPr="00ED5AB4" w:rsidRDefault="00FF4A54" w:rsidP="00FF4A54">
      <w:pPr>
        <w:autoSpaceDE w:val="0"/>
        <w:autoSpaceDN w:val="0"/>
        <w:adjustRightInd w:val="0"/>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V enoti Gradišče na Kozjaku bo v okviru njihovega celoletnega projekta potekalo:</w:t>
      </w:r>
    </w:p>
    <w:p w:rsidR="00FF4A54" w:rsidRPr="00ED5AB4" w:rsidRDefault="00FF4A54" w:rsidP="007D4C71">
      <w:pPr>
        <w:pStyle w:val="Odstavekseznama"/>
        <w:numPr>
          <w:ilvl w:val="0"/>
          <w:numId w:val="17"/>
        </w:numPr>
        <w:autoSpaceDE w:val="0"/>
        <w:autoSpaceDN w:val="0"/>
        <w:adjustRightInd w:val="0"/>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seznanjanje z zdravim načinom življenja in usvajanje navad, ki vključujejo zdrav način prehranjevanja, veliko gibanja, skrb za dobro psihofizično počutje, dobro in ustrezno osebno higieno – umivanje rok in zob;</w:t>
      </w:r>
    </w:p>
    <w:p w:rsidR="00FF4A54" w:rsidRPr="00ED5AB4" w:rsidRDefault="00FF4A54" w:rsidP="007D4C71">
      <w:pPr>
        <w:pStyle w:val="Odstavekseznama"/>
        <w:numPr>
          <w:ilvl w:val="0"/>
          <w:numId w:val="17"/>
        </w:numPr>
        <w:autoSpaceDE w:val="0"/>
        <w:autoSpaceDN w:val="0"/>
        <w:adjustRightInd w:val="0"/>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skrb za čisto in urejeno okolje – pospravljanje igrač, urejanje prostora;</w:t>
      </w:r>
    </w:p>
    <w:p w:rsidR="00FF4A54" w:rsidRPr="00ED5AB4" w:rsidRDefault="00DA55AA" w:rsidP="007D4C71">
      <w:pPr>
        <w:pStyle w:val="Odstavekseznama"/>
        <w:numPr>
          <w:ilvl w:val="0"/>
          <w:numId w:val="17"/>
        </w:numPr>
        <w:autoSpaceDE w:val="0"/>
        <w:autoSpaceDN w:val="0"/>
        <w:adjustRightInd w:val="0"/>
        <w:spacing w:after="0" w:line="240" w:lineRule="auto"/>
        <w:jc w:val="both"/>
        <w:rPr>
          <w:rFonts w:asciiTheme="minorHAnsi" w:hAnsiTheme="minorHAnsi" w:cstheme="minorHAnsi"/>
          <w:sz w:val="20"/>
          <w:szCs w:val="20"/>
          <w:lang w:val="it-IT"/>
        </w:rPr>
      </w:pPr>
      <w:r>
        <w:rPr>
          <w:noProof/>
          <w:lang w:val="sl-SI" w:eastAsia="sl-SI"/>
        </w:rPr>
        <w:drawing>
          <wp:anchor distT="0" distB="0" distL="114300" distR="114300" simplePos="0" relativeHeight="251702272" behindDoc="0" locked="0" layoutInCell="1" allowOverlap="1" wp14:anchorId="7CBB7D68" wp14:editId="3FC70979">
            <wp:simplePos x="0" y="0"/>
            <wp:positionH relativeFrom="margin">
              <wp:posOffset>2797175</wp:posOffset>
            </wp:positionH>
            <wp:positionV relativeFrom="margin">
              <wp:posOffset>5295900</wp:posOffset>
            </wp:positionV>
            <wp:extent cx="1217930" cy="1721485"/>
            <wp:effectExtent l="0" t="4128"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829_19352331.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217930" cy="1721485"/>
                    </a:xfrm>
                    <a:prstGeom prst="rect">
                      <a:avLst/>
                    </a:prstGeom>
                  </pic:spPr>
                </pic:pic>
              </a:graphicData>
            </a:graphic>
            <wp14:sizeRelH relativeFrom="margin">
              <wp14:pctWidth>0</wp14:pctWidth>
            </wp14:sizeRelH>
            <wp14:sizeRelV relativeFrom="margin">
              <wp14:pctHeight>0</wp14:pctHeight>
            </wp14:sizeRelV>
          </wp:anchor>
        </w:drawing>
      </w:r>
      <w:r w:rsidR="00FF4A54" w:rsidRPr="00ED5AB4">
        <w:rPr>
          <w:rFonts w:asciiTheme="minorHAnsi" w:hAnsiTheme="minorHAnsi" w:cstheme="minorHAnsi"/>
          <w:sz w:val="20"/>
          <w:szCs w:val="20"/>
          <w:lang w:val="it-IT"/>
        </w:rPr>
        <w:t>ločevanje odpadkov, zbiranje zamaškov in praznih baterij, varčna uporaba vode, elektrike, papirnatih brisač in mila …;</w:t>
      </w:r>
    </w:p>
    <w:p w:rsidR="00BB23B0" w:rsidRDefault="00FF4A54" w:rsidP="007D4C71">
      <w:pPr>
        <w:pStyle w:val="Odstavekseznama"/>
        <w:numPr>
          <w:ilvl w:val="0"/>
          <w:numId w:val="17"/>
        </w:numPr>
        <w:autoSpaceDE w:val="0"/>
        <w:autoSpaceDN w:val="0"/>
        <w:adjustRightInd w:val="0"/>
        <w:spacing w:after="0" w:line="240" w:lineRule="auto"/>
        <w:jc w:val="both"/>
        <w:rPr>
          <w:rFonts w:asciiTheme="minorHAnsi" w:hAnsiTheme="minorHAnsi" w:cstheme="minorHAnsi"/>
          <w:sz w:val="20"/>
          <w:szCs w:val="20"/>
        </w:rPr>
      </w:pPr>
      <w:r w:rsidRPr="00FF4A54">
        <w:rPr>
          <w:rFonts w:asciiTheme="minorHAnsi" w:hAnsiTheme="minorHAnsi" w:cstheme="minorHAnsi"/>
          <w:sz w:val="20"/>
          <w:szCs w:val="20"/>
        </w:rPr>
        <w:t xml:space="preserve">ustvarjalna raba odpadnih materialov. </w:t>
      </w:r>
    </w:p>
    <w:p w:rsidR="007837A0" w:rsidRPr="007837A0" w:rsidRDefault="007837A0" w:rsidP="007837A0">
      <w:pPr>
        <w:pStyle w:val="Odstavekseznama"/>
        <w:autoSpaceDE w:val="0"/>
        <w:autoSpaceDN w:val="0"/>
        <w:adjustRightInd w:val="0"/>
        <w:spacing w:after="0" w:line="240" w:lineRule="auto"/>
        <w:ind w:left="360"/>
        <w:jc w:val="both"/>
        <w:rPr>
          <w:rFonts w:asciiTheme="minorHAnsi" w:hAnsiTheme="minorHAnsi" w:cstheme="minorHAnsi"/>
          <w:sz w:val="20"/>
          <w:szCs w:val="20"/>
        </w:rPr>
      </w:pPr>
    </w:p>
    <w:p w:rsidR="00EA088E" w:rsidRPr="005661A1" w:rsidRDefault="00075849" w:rsidP="005661A1">
      <w:pPr>
        <w:rPr>
          <w:lang w:val="sl-SI"/>
        </w:rPr>
      </w:pPr>
      <w:r>
        <w:rPr>
          <w:noProof/>
          <w:lang w:val="sl-SI" w:eastAsia="sl-SI"/>
        </w:rPr>
        <w:drawing>
          <wp:anchor distT="0" distB="0" distL="114300" distR="114300" simplePos="0" relativeHeight="251714560" behindDoc="0" locked="0" layoutInCell="1" allowOverlap="1" wp14:anchorId="04FE70F8" wp14:editId="30407FC9">
            <wp:simplePos x="0" y="0"/>
            <wp:positionH relativeFrom="margin">
              <wp:posOffset>1661795</wp:posOffset>
            </wp:positionH>
            <wp:positionV relativeFrom="margin">
              <wp:posOffset>5963285</wp:posOffset>
            </wp:positionV>
            <wp:extent cx="684530" cy="967740"/>
            <wp:effectExtent l="0" t="8255" r="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829_19352331.jpg"/>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684530" cy="967740"/>
                    </a:xfrm>
                    <a:prstGeom prst="rect">
                      <a:avLst/>
                    </a:prstGeom>
                  </pic:spPr>
                </pic:pic>
              </a:graphicData>
            </a:graphic>
            <wp14:sizeRelH relativeFrom="margin">
              <wp14:pctWidth>0</wp14:pctWidth>
            </wp14:sizeRelH>
            <wp14:sizeRelV relativeFrom="margin">
              <wp14:pctHeight>0</wp14:pctHeight>
            </wp14:sizeRelV>
          </wp:anchor>
        </w:drawing>
      </w:r>
    </w:p>
    <w:p w:rsidR="00AA5189" w:rsidRDefault="00075849">
      <w:bookmarkStart w:id="28" w:name="_Toc492538890"/>
      <w:r>
        <w:rPr>
          <w:noProof/>
          <w:lang w:val="sl-SI" w:eastAsia="sl-SI"/>
        </w:rPr>
        <w:drawing>
          <wp:anchor distT="0" distB="0" distL="114300" distR="114300" simplePos="0" relativeHeight="251716608" behindDoc="0" locked="0" layoutInCell="1" allowOverlap="1" wp14:anchorId="04FE70F8" wp14:editId="30407FC9">
            <wp:simplePos x="0" y="0"/>
            <wp:positionH relativeFrom="margin">
              <wp:posOffset>754380</wp:posOffset>
            </wp:positionH>
            <wp:positionV relativeFrom="margin">
              <wp:posOffset>6214745</wp:posOffset>
            </wp:positionV>
            <wp:extent cx="549275" cy="775970"/>
            <wp:effectExtent l="953" t="0" r="4127" b="4128"/>
            <wp:wrapSquare wrapText="bothSides"/>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829_19352331.jpg"/>
                    <pic:cNvPicPr/>
                  </pic:nvPicPr>
                  <pic:blipFill>
                    <a:blip r:embed="rId21" cstate="print">
                      <a:extLst>
                        <a:ext uri="{28A0092B-C50C-407E-A947-70E740481C1C}">
                          <a14:useLocalDpi xmlns:a14="http://schemas.microsoft.com/office/drawing/2010/main" val="0"/>
                        </a:ext>
                      </a:extLst>
                    </a:blip>
                    <a:stretch>
                      <a:fillRect/>
                    </a:stretch>
                  </pic:blipFill>
                  <pic:spPr>
                    <a:xfrm rot="5400000">
                      <a:off x="0" y="0"/>
                      <a:ext cx="549275" cy="775970"/>
                    </a:xfrm>
                    <a:prstGeom prst="rect">
                      <a:avLst/>
                    </a:prstGeom>
                  </pic:spPr>
                </pic:pic>
              </a:graphicData>
            </a:graphic>
            <wp14:sizeRelH relativeFrom="margin">
              <wp14:pctWidth>0</wp14:pctWidth>
            </wp14:sizeRelH>
            <wp14:sizeRelV relativeFrom="margin">
              <wp14:pctHeight>0</wp14:pctHeight>
            </wp14:sizeRelV>
          </wp:anchor>
        </w:drawing>
      </w:r>
      <w:r w:rsidR="00AA5189">
        <w:rPr>
          <w:b/>
          <w:bCs/>
        </w:rPr>
        <w:br w:type="page"/>
      </w:r>
    </w:p>
    <w:tbl>
      <w:tblPr>
        <w:tblStyle w:val="Tabelamrea"/>
        <w:tblW w:w="0" w:type="auto"/>
        <w:tblLook w:val="04A0" w:firstRow="1" w:lastRow="0" w:firstColumn="1" w:lastColumn="0" w:noHBand="0" w:noVBand="1"/>
      </w:tblPr>
      <w:tblGrid>
        <w:gridCol w:w="7473"/>
      </w:tblGrid>
      <w:tr w:rsidR="00BB23B0" w:rsidTr="00140ABB">
        <w:tc>
          <w:tcPr>
            <w:tcW w:w="7473" w:type="dxa"/>
            <w:tcBorders>
              <w:top w:val="nil"/>
              <w:left w:val="nil"/>
              <w:bottom w:val="nil"/>
              <w:right w:val="nil"/>
            </w:tcBorders>
            <w:shd w:val="clear" w:color="auto" w:fill="D9D9D9" w:themeFill="background1" w:themeFillShade="D9"/>
          </w:tcPr>
          <w:p w:rsidR="00BB23B0" w:rsidRPr="0051727D" w:rsidRDefault="007837A0" w:rsidP="00140ABB">
            <w:pPr>
              <w:pStyle w:val="Naslov1"/>
              <w:spacing w:before="0" w:after="0"/>
              <w:outlineLvl w:val="0"/>
              <w:rPr>
                <w:rFonts w:asciiTheme="minorHAnsi" w:hAnsiTheme="minorHAnsi"/>
              </w:rPr>
            </w:pPr>
            <w:bookmarkStart w:id="29" w:name="_Toc20224441"/>
            <w:r>
              <w:rPr>
                <w:rFonts w:asciiTheme="minorHAnsi" w:hAnsiTheme="minorHAnsi"/>
              </w:rPr>
              <w:lastRenderedPageBreak/>
              <w:t>7</w:t>
            </w:r>
            <w:r w:rsidR="00BB23B0">
              <w:rPr>
                <w:rFonts w:asciiTheme="minorHAnsi" w:hAnsiTheme="minorHAnsi"/>
              </w:rPr>
              <w:t xml:space="preserve"> SODELOVANJE S STARŠI</w:t>
            </w:r>
            <w:bookmarkEnd w:id="28"/>
            <w:bookmarkEnd w:id="29"/>
          </w:p>
        </w:tc>
      </w:tr>
    </w:tbl>
    <w:p w:rsidR="00BB23B0" w:rsidRDefault="00BB23B0" w:rsidP="00BB23B0">
      <w:pPr>
        <w:spacing w:after="0" w:line="240" w:lineRule="auto"/>
        <w:jc w:val="both"/>
        <w:rPr>
          <w:rFonts w:asciiTheme="minorHAnsi" w:hAnsiTheme="minorHAnsi"/>
          <w:sz w:val="20"/>
          <w:szCs w:val="20"/>
          <w:lang w:val="sl-SI"/>
        </w:rPr>
      </w:pPr>
    </w:p>
    <w:p w:rsidR="007D700B" w:rsidRPr="007D700B" w:rsidRDefault="007D700B" w:rsidP="007D700B">
      <w:pPr>
        <w:spacing w:after="0" w:line="240" w:lineRule="auto"/>
        <w:jc w:val="both"/>
        <w:rPr>
          <w:rFonts w:asciiTheme="minorHAnsi" w:hAnsiTheme="minorHAnsi" w:cstheme="minorHAnsi"/>
          <w:sz w:val="20"/>
          <w:szCs w:val="20"/>
        </w:rPr>
      </w:pPr>
      <w:r w:rsidRPr="007D700B">
        <w:rPr>
          <w:rFonts w:asciiTheme="minorHAnsi" w:hAnsiTheme="minorHAnsi" w:cstheme="minorHAnsi"/>
          <w:sz w:val="20"/>
          <w:szCs w:val="20"/>
        </w:rPr>
        <w:t xml:space="preserve">Sodelovanje s starši poteka v okviru ustaljenih oblik. </w:t>
      </w:r>
    </w:p>
    <w:p w:rsidR="007D700B" w:rsidRPr="007D700B" w:rsidRDefault="007D700B" w:rsidP="007D700B">
      <w:pPr>
        <w:spacing w:after="0" w:line="240" w:lineRule="auto"/>
        <w:jc w:val="both"/>
        <w:rPr>
          <w:rFonts w:asciiTheme="minorHAnsi" w:hAnsiTheme="minorHAnsi" w:cstheme="minorHAnsi"/>
          <w:sz w:val="20"/>
          <w:szCs w:val="20"/>
        </w:rPr>
      </w:pPr>
    </w:p>
    <w:p w:rsidR="007D700B" w:rsidRPr="00ED5AB4" w:rsidRDefault="007D700B" w:rsidP="006F2DB5">
      <w:pPr>
        <w:pStyle w:val="Naslov2"/>
        <w:spacing w:before="0" w:beforeAutospacing="0" w:after="0" w:afterAutospacing="0"/>
        <w:rPr>
          <w:lang w:val="it-IT"/>
        </w:rPr>
      </w:pPr>
      <w:bookmarkStart w:id="30" w:name="_Toc20224442"/>
      <w:r w:rsidRPr="00ED5AB4">
        <w:rPr>
          <w:lang w:val="it-IT"/>
        </w:rPr>
        <w:t>7.1 Informativno-izobraževalno sodelovanje</w:t>
      </w:r>
      <w:bookmarkEnd w:id="30"/>
    </w:p>
    <w:p w:rsidR="00EA088E" w:rsidRDefault="00EA088E" w:rsidP="007D700B">
      <w:pPr>
        <w:autoSpaceDE w:val="0"/>
        <w:autoSpaceDN w:val="0"/>
        <w:adjustRightInd w:val="0"/>
        <w:spacing w:after="0" w:line="240" w:lineRule="auto"/>
        <w:jc w:val="both"/>
        <w:rPr>
          <w:rFonts w:asciiTheme="minorHAnsi" w:hAnsiTheme="minorHAnsi" w:cstheme="minorHAnsi"/>
          <w:b/>
          <w:i/>
          <w:sz w:val="20"/>
          <w:szCs w:val="20"/>
          <w:lang w:val="it-IT"/>
        </w:rPr>
      </w:pPr>
    </w:p>
    <w:p w:rsidR="007D700B" w:rsidRPr="00ED5AB4" w:rsidRDefault="007D700B" w:rsidP="007D700B">
      <w:pPr>
        <w:autoSpaceDE w:val="0"/>
        <w:autoSpaceDN w:val="0"/>
        <w:adjustRightInd w:val="0"/>
        <w:spacing w:after="0" w:line="240" w:lineRule="auto"/>
        <w:jc w:val="both"/>
        <w:rPr>
          <w:rFonts w:asciiTheme="minorHAnsi" w:hAnsiTheme="minorHAnsi" w:cstheme="minorHAnsi"/>
          <w:b/>
          <w:i/>
          <w:sz w:val="20"/>
          <w:szCs w:val="20"/>
          <w:lang w:val="it-IT"/>
        </w:rPr>
      </w:pPr>
      <w:r w:rsidRPr="00ED5AB4">
        <w:rPr>
          <w:rFonts w:asciiTheme="minorHAnsi" w:hAnsiTheme="minorHAnsi" w:cstheme="minorHAnsi"/>
          <w:b/>
          <w:i/>
          <w:sz w:val="20"/>
          <w:szCs w:val="20"/>
          <w:lang w:val="it-IT"/>
        </w:rPr>
        <w:t>Roditeljski sestanki</w:t>
      </w:r>
      <w:r w:rsidR="00137C32">
        <w:rPr>
          <w:rFonts w:asciiTheme="minorHAnsi" w:hAnsiTheme="minorHAnsi" w:cstheme="minorHAnsi"/>
          <w:b/>
          <w:i/>
          <w:sz w:val="20"/>
          <w:szCs w:val="20"/>
          <w:lang w:val="it-IT"/>
        </w:rPr>
        <w:t xml:space="preserve">, pogovorne ure in predavanje za </w:t>
      </w:r>
      <w:r w:rsidRPr="00ED5AB4">
        <w:rPr>
          <w:rFonts w:asciiTheme="minorHAnsi" w:hAnsiTheme="minorHAnsi" w:cstheme="minorHAnsi"/>
          <w:b/>
          <w:i/>
          <w:sz w:val="20"/>
          <w:szCs w:val="20"/>
          <w:lang w:val="it-IT"/>
        </w:rPr>
        <w:t>starše</w:t>
      </w:r>
    </w:p>
    <w:p w:rsidR="007D700B" w:rsidRPr="00ED5AB4" w:rsidRDefault="007D700B" w:rsidP="007D700B">
      <w:pPr>
        <w:autoSpaceDE w:val="0"/>
        <w:autoSpaceDN w:val="0"/>
        <w:adjustRightInd w:val="0"/>
        <w:spacing w:after="0" w:line="240" w:lineRule="auto"/>
        <w:jc w:val="both"/>
        <w:rPr>
          <w:rFonts w:asciiTheme="minorHAnsi" w:hAnsiTheme="minorHAnsi" w:cstheme="minorHAnsi"/>
          <w:b/>
          <w:i/>
          <w:sz w:val="20"/>
          <w:szCs w:val="20"/>
          <w:lang w:val="it-IT"/>
        </w:rPr>
      </w:pPr>
    </w:p>
    <w:tbl>
      <w:tblPr>
        <w:tblStyle w:val="Tabelamrea"/>
        <w:tblW w:w="0" w:type="auto"/>
        <w:tblLook w:val="04A0" w:firstRow="1" w:lastRow="0" w:firstColumn="1" w:lastColumn="0" w:noHBand="0" w:noVBand="1"/>
      </w:tblPr>
      <w:tblGrid>
        <w:gridCol w:w="4189"/>
        <w:gridCol w:w="3284"/>
      </w:tblGrid>
      <w:tr w:rsidR="007D700B" w:rsidRPr="007D700B" w:rsidTr="005661A1">
        <w:tc>
          <w:tcPr>
            <w:tcW w:w="4322" w:type="dxa"/>
            <w:shd w:val="clear" w:color="auto" w:fill="D9D9D9" w:themeFill="background1" w:themeFillShade="D9"/>
          </w:tcPr>
          <w:p w:rsidR="007D700B" w:rsidRPr="007D700B" w:rsidRDefault="007D700B" w:rsidP="007D700B">
            <w:pPr>
              <w:autoSpaceDE w:val="0"/>
              <w:autoSpaceDN w:val="0"/>
              <w:adjustRightInd w:val="0"/>
              <w:spacing w:after="0" w:line="240" w:lineRule="auto"/>
              <w:jc w:val="both"/>
              <w:rPr>
                <w:rFonts w:asciiTheme="minorHAnsi" w:hAnsiTheme="minorHAnsi" w:cstheme="minorHAnsi"/>
                <w:b/>
              </w:rPr>
            </w:pPr>
            <w:r w:rsidRPr="007D700B">
              <w:rPr>
                <w:rFonts w:asciiTheme="minorHAnsi" w:hAnsiTheme="minorHAnsi" w:cstheme="minorHAnsi"/>
                <w:b/>
              </w:rPr>
              <w:t>Oblika sodelovanja</w:t>
            </w:r>
          </w:p>
        </w:tc>
        <w:tc>
          <w:tcPr>
            <w:tcW w:w="3377" w:type="dxa"/>
            <w:shd w:val="clear" w:color="auto" w:fill="D9D9D9" w:themeFill="background1" w:themeFillShade="D9"/>
          </w:tcPr>
          <w:p w:rsidR="007D700B" w:rsidRPr="007D700B" w:rsidRDefault="007D700B" w:rsidP="007D700B">
            <w:pPr>
              <w:autoSpaceDE w:val="0"/>
              <w:autoSpaceDN w:val="0"/>
              <w:adjustRightInd w:val="0"/>
              <w:spacing w:after="0" w:line="240" w:lineRule="auto"/>
              <w:jc w:val="both"/>
              <w:rPr>
                <w:rFonts w:asciiTheme="minorHAnsi" w:hAnsiTheme="minorHAnsi" w:cstheme="minorHAnsi"/>
                <w:b/>
              </w:rPr>
            </w:pPr>
            <w:r w:rsidRPr="007D700B">
              <w:rPr>
                <w:rFonts w:asciiTheme="minorHAnsi" w:hAnsiTheme="minorHAnsi" w:cstheme="minorHAnsi"/>
                <w:b/>
              </w:rPr>
              <w:t>Čas</w:t>
            </w:r>
          </w:p>
        </w:tc>
      </w:tr>
      <w:tr w:rsidR="007D700B" w:rsidRPr="007D700B" w:rsidTr="005661A1">
        <w:tc>
          <w:tcPr>
            <w:tcW w:w="4322" w:type="dxa"/>
          </w:tcPr>
          <w:p w:rsidR="007D700B" w:rsidRPr="007D700B" w:rsidRDefault="007D700B" w:rsidP="007D700B">
            <w:pPr>
              <w:autoSpaceDE w:val="0"/>
              <w:autoSpaceDN w:val="0"/>
              <w:adjustRightInd w:val="0"/>
              <w:spacing w:after="0" w:line="240" w:lineRule="auto"/>
              <w:jc w:val="both"/>
              <w:rPr>
                <w:rFonts w:asciiTheme="minorHAnsi" w:hAnsiTheme="minorHAnsi" w:cstheme="minorHAnsi"/>
              </w:rPr>
            </w:pPr>
            <w:r w:rsidRPr="00ED5AB4">
              <w:rPr>
                <w:rFonts w:asciiTheme="minorHAnsi" w:hAnsiTheme="minorHAnsi" w:cstheme="minorHAnsi"/>
                <w:lang w:val="it-IT"/>
              </w:rPr>
              <w:t xml:space="preserve">1. roditeljski sestanek v enoti Sv. </w:t>
            </w:r>
            <w:r w:rsidRPr="007D700B">
              <w:rPr>
                <w:rFonts w:asciiTheme="minorHAnsi" w:hAnsiTheme="minorHAnsi" w:cstheme="minorHAnsi"/>
              </w:rPr>
              <w:t>Duh na Ostrem vrhu</w:t>
            </w:r>
          </w:p>
        </w:tc>
        <w:tc>
          <w:tcPr>
            <w:tcW w:w="3377" w:type="dxa"/>
          </w:tcPr>
          <w:p w:rsidR="007D700B" w:rsidRPr="007D700B" w:rsidRDefault="007D700B" w:rsidP="007D700B">
            <w:pPr>
              <w:autoSpaceDE w:val="0"/>
              <w:autoSpaceDN w:val="0"/>
              <w:adjustRightInd w:val="0"/>
              <w:spacing w:after="0" w:line="240" w:lineRule="auto"/>
              <w:jc w:val="both"/>
              <w:rPr>
                <w:rFonts w:asciiTheme="minorHAnsi" w:hAnsiTheme="minorHAnsi" w:cstheme="minorHAnsi"/>
              </w:rPr>
            </w:pPr>
            <w:r w:rsidRPr="007D700B">
              <w:rPr>
                <w:rFonts w:asciiTheme="minorHAnsi" w:hAnsiTheme="minorHAnsi" w:cstheme="minorHAnsi"/>
              </w:rPr>
              <w:t>10. 9. 2019 ob 16</w:t>
            </w:r>
            <w:r w:rsidRPr="007D700B">
              <w:rPr>
                <w:rFonts w:asciiTheme="minorHAnsi" w:hAnsiTheme="minorHAnsi" w:cstheme="minorHAnsi"/>
                <w:vertAlign w:val="superscript"/>
              </w:rPr>
              <w:t>30</w:t>
            </w:r>
          </w:p>
        </w:tc>
      </w:tr>
      <w:tr w:rsidR="007D700B" w:rsidRPr="007D700B" w:rsidTr="005661A1">
        <w:tc>
          <w:tcPr>
            <w:tcW w:w="4322" w:type="dxa"/>
          </w:tcPr>
          <w:p w:rsidR="007D700B" w:rsidRPr="00ED5AB4" w:rsidRDefault="007D700B" w:rsidP="007D700B">
            <w:pPr>
              <w:autoSpaceDE w:val="0"/>
              <w:autoSpaceDN w:val="0"/>
              <w:adjustRightInd w:val="0"/>
              <w:spacing w:after="0" w:line="240" w:lineRule="auto"/>
              <w:jc w:val="both"/>
              <w:rPr>
                <w:rFonts w:asciiTheme="minorHAnsi" w:hAnsiTheme="minorHAnsi" w:cstheme="minorHAnsi"/>
                <w:lang w:val="it-IT"/>
              </w:rPr>
            </w:pPr>
            <w:r w:rsidRPr="00ED5AB4">
              <w:rPr>
                <w:rFonts w:asciiTheme="minorHAnsi" w:hAnsiTheme="minorHAnsi" w:cstheme="minorHAnsi"/>
                <w:lang w:val="it-IT"/>
              </w:rPr>
              <w:t>1. roditeljski sestanek v enoti Gradišče na Kozjaku</w:t>
            </w:r>
          </w:p>
        </w:tc>
        <w:tc>
          <w:tcPr>
            <w:tcW w:w="3377" w:type="dxa"/>
          </w:tcPr>
          <w:p w:rsidR="007D700B" w:rsidRPr="007D700B" w:rsidRDefault="007D700B" w:rsidP="007D700B">
            <w:pPr>
              <w:autoSpaceDE w:val="0"/>
              <w:autoSpaceDN w:val="0"/>
              <w:adjustRightInd w:val="0"/>
              <w:spacing w:after="0" w:line="240" w:lineRule="auto"/>
              <w:jc w:val="both"/>
              <w:rPr>
                <w:rFonts w:asciiTheme="minorHAnsi" w:hAnsiTheme="minorHAnsi" w:cstheme="minorHAnsi"/>
              </w:rPr>
            </w:pPr>
            <w:r w:rsidRPr="007D700B">
              <w:rPr>
                <w:rFonts w:asciiTheme="minorHAnsi" w:hAnsiTheme="minorHAnsi" w:cstheme="minorHAnsi"/>
              </w:rPr>
              <w:t>12. 9. 2019 ob 15</w:t>
            </w:r>
            <w:r w:rsidRPr="007D700B">
              <w:rPr>
                <w:rFonts w:asciiTheme="minorHAnsi" w:hAnsiTheme="minorHAnsi" w:cstheme="minorHAnsi"/>
                <w:vertAlign w:val="superscript"/>
              </w:rPr>
              <w:t>00</w:t>
            </w:r>
          </w:p>
        </w:tc>
      </w:tr>
      <w:tr w:rsidR="007D700B" w:rsidRPr="007D700B" w:rsidTr="005661A1">
        <w:tc>
          <w:tcPr>
            <w:tcW w:w="4322" w:type="dxa"/>
          </w:tcPr>
          <w:p w:rsidR="007D700B" w:rsidRPr="00ED5AB4" w:rsidRDefault="007D700B" w:rsidP="007D700B">
            <w:pPr>
              <w:autoSpaceDE w:val="0"/>
              <w:autoSpaceDN w:val="0"/>
              <w:adjustRightInd w:val="0"/>
              <w:spacing w:after="0" w:line="240" w:lineRule="auto"/>
              <w:jc w:val="both"/>
              <w:rPr>
                <w:rFonts w:asciiTheme="minorHAnsi" w:hAnsiTheme="minorHAnsi" w:cstheme="minorHAnsi"/>
                <w:lang w:val="it-IT"/>
              </w:rPr>
            </w:pPr>
            <w:r w:rsidRPr="00ED5AB4">
              <w:rPr>
                <w:rFonts w:asciiTheme="minorHAnsi" w:hAnsiTheme="minorHAnsi" w:cstheme="minorHAnsi"/>
                <w:lang w:val="it-IT"/>
              </w:rPr>
              <w:t>1. roditeljski sestanek v enoti Selnica ob Dravi</w:t>
            </w:r>
          </w:p>
        </w:tc>
        <w:tc>
          <w:tcPr>
            <w:tcW w:w="3377" w:type="dxa"/>
          </w:tcPr>
          <w:p w:rsidR="007D700B" w:rsidRPr="007D700B" w:rsidRDefault="007D700B" w:rsidP="007D700B">
            <w:pPr>
              <w:autoSpaceDE w:val="0"/>
              <w:autoSpaceDN w:val="0"/>
              <w:adjustRightInd w:val="0"/>
              <w:spacing w:after="0" w:line="240" w:lineRule="auto"/>
              <w:jc w:val="both"/>
              <w:rPr>
                <w:rFonts w:asciiTheme="minorHAnsi" w:hAnsiTheme="minorHAnsi" w:cstheme="minorHAnsi"/>
              </w:rPr>
            </w:pPr>
            <w:r w:rsidRPr="007D700B">
              <w:rPr>
                <w:rFonts w:asciiTheme="minorHAnsi" w:hAnsiTheme="minorHAnsi" w:cstheme="minorHAnsi"/>
              </w:rPr>
              <w:t>12. 9. 2019 ob 17</w:t>
            </w:r>
            <w:r w:rsidRPr="007D700B">
              <w:rPr>
                <w:rFonts w:asciiTheme="minorHAnsi" w:hAnsiTheme="minorHAnsi" w:cstheme="minorHAnsi"/>
                <w:vertAlign w:val="superscript"/>
              </w:rPr>
              <w:t>00</w:t>
            </w:r>
          </w:p>
        </w:tc>
      </w:tr>
      <w:tr w:rsidR="007D700B" w:rsidRPr="00E1387D" w:rsidTr="005661A1">
        <w:tc>
          <w:tcPr>
            <w:tcW w:w="4322" w:type="dxa"/>
          </w:tcPr>
          <w:p w:rsidR="007D700B" w:rsidRPr="007D700B" w:rsidRDefault="007D700B" w:rsidP="007D700B">
            <w:pPr>
              <w:autoSpaceDE w:val="0"/>
              <w:autoSpaceDN w:val="0"/>
              <w:adjustRightInd w:val="0"/>
              <w:spacing w:after="0" w:line="240" w:lineRule="auto"/>
              <w:jc w:val="both"/>
              <w:rPr>
                <w:rFonts w:asciiTheme="minorHAnsi" w:hAnsiTheme="minorHAnsi" w:cstheme="minorHAnsi"/>
              </w:rPr>
            </w:pPr>
            <w:r w:rsidRPr="007D700B">
              <w:rPr>
                <w:rFonts w:asciiTheme="minorHAnsi" w:hAnsiTheme="minorHAnsi" w:cstheme="minorHAnsi"/>
              </w:rPr>
              <w:t>Vpis v vrtec za šolsko leto 2020/21</w:t>
            </w:r>
          </w:p>
        </w:tc>
        <w:tc>
          <w:tcPr>
            <w:tcW w:w="3377" w:type="dxa"/>
          </w:tcPr>
          <w:p w:rsidR="007D700B" w:rsidRPr="00E1387D" w:rsidRDefault="00E1387D" w:rsidP="007D700B">
            <w:pPr>
              <w:autoSpaceDE w:val="0"/>
              <w:autoSpaceDN w:val="0"/>
              <w:adjustRightInd w:val="0"/>
              <w:spacing w:after="0" w:line="240" w:lineRule="auto"/>
              <w:jc w:val="both"/>
              <w:rPr>
                <w:rFonts w:asciiTheme="minorHAnsi" w:hAnsiTheme="minorHAnsi" w:cstheme="minorHAnsi"/>
                <w:lang w:val="it-IT"/>
              </w:rPr>
            </w:pPr>
            <w:r w:rsidRPr="00E1387D">
              <w:rPr>
                <w:rFonts w:asciiTheme="minorHAnsi" w:hAnsiTheme="minorHAnsi" w:cstheme="minorHAnsi"/>
                <w:lang w:val="it-IT"/>
              </w:rPr>
              <w:t>30. 3.</w:t>
            </w:r>
            <w:r w:rsidRPr="00ED5AB4">
              <w:rPr>
                <w:rFonts w:asciiTheme="minorHAnsi" w:hAnsiTheme="minorHAnsi" w:cstheme="minorHAnsi"/>
                <w:lang w:val="it-IT"/>
              </w:rPr>
              <w:t>–</w:t>
            </w:r>
            <w:r w:rsidR="007D700B" w:rsidRPr="00E1387D">
              <w:rPr>
                <w:rFonts w:asciiTheme="minorHAnsi" w:hAnsiTheme="minorHAnsi" w:cstheme="minorHAnsi"/>
                <w:lang w:val="it-IT"/>
              </w:rPr>
              <w:t>10. 4. 2020</w:t>
            </w:r>
          </w:p>
        </w:tc>
      </w:tr>
      <w:tr w:rsidR="007D700B" w:rsidRPr="007D700B" w:rsidTr="005661A1">
        <w:tc>
          <w:tcPr>
            <w:tcW w:w="4322" w:type="dxa"/>
          </w:tcPr>
          <w:p w:rsidR="007D700B" w:rsidRPr="007D700B" w:rsidRDefault="007D700B" w:rsidP="007D700B">
            <w:pPr>
              <w:autoSpaceDE w:val="0"/>
              <w:autoSpaceDN w:val="0"/>
              <w:adjustRightInd w:val="0"/>
              <w:spacing w:after="0" w:line="240" w:lineRule="auto"/>
              <w:jc w:val="both"/>
              <w:rPr>
                <w:rFonts w:asciiTheme="minorHAnsi" w:hAnsiTheme="minorHAnsi" w:cstheme="minorHAnsi"/>
              </w:rPr>
            </w:pPr>
            <w:r w:rsidRPr="00850149">
              <w:rPr>
                <w:rFonts w:asciiTheme="minorHAnsi" w:hAnsiTheme="minorHAnsi" w:cstheme="minorHAnsi"/>
              </w:rPr>
              <w:t xml:space="preserve">Predavanje dr. Sebastjana Kristoviča »Skupna naloga vrtca in staršev« (vključene bodo tudi teme po interesu staršev, zapisane v </w:t>
            </w:r>
            <w:r w:rsidRPr="007D700B">
              <w:rPr>
                <w:rFonts w:asciiTheme="minorHAnsi" w:hAnsiTheme="minorHAnsi" w:cstheme="minorHAnsi"/>
              </w:rPr>
              <w:t>vprašalnikih)</w:t>
            </w:r>
          </w:p>
        </w:tc>
        <w:tc>
          <w:tcPr>
            <w:tcW w:w="3377" w:type="dxa"/>
          </w:tcPr>
          <w:p w:rsidR="007D700B" w:rsidRPr="007D700B" w:rsidRDefault="007D700B" w:rsidP="007D700B">
            <w:pPr>
              <w:autoSpaceDE w:val="0"/>
              <w:autoSpaceDN w:val="0"/>
              <w:adjustRightInd w:val="0"/>
              <w:spacing w:after="0" w:line="240" w:lineRule="auto"/>
              <w:jc w:val="both"/>
              <w:rPr>
                <w:rFonts w:asciiTheme="minorHAnsi" w:hAnsiTheme="minorHAnsi" w:cstheme="minorHAnsi"/>
              </w:rPr>
            </w:pPr>
            <w:r w:rsidRPr="007D700B">
              <w:rPr>
                <w:rFonts w:asciiTheme="minorHAnsi" w:hAnsiTheme="minorHAnsi" w:cstheme="minorHAnsi"/>
              </w:rPr>
              <w:t>14. 4. 2020 ob 17</w:t>
            </w:r>
            <w:r w:rsidRPr="007D700B">
              <w:rPr>
                <w:rFonts w:asciiTheme="minorHAnsi" w:hAnsiTheme="minorHAnsi" w:cstheme="minorHAnsi"/>
                <w:vertAlign w:val="superscript"/>
              </w:rPr>
              <w:t>00</w:t>
            </w:r>
          </w:p>
        </w:tc>
      </w:tr>
      <w:tr w:rsidR="007D700B" w:rsidRPr="007D700B" w:rsidTr="005661A1">
        <w:tc>
          <w:tcPr>
            <w:tcW w:w="4322" w:type="dxa"/>
          </w:tcPr>
          <w:p w:rsidR="007D700B" w:rsidRPr="00ED5AB4" w:rsidRDefault="007D700B" w:rsidP="007D700B">
            <w:pPr>
              <w:autoSpaceDE w:val="0"/>
              <w:autoSpaceDN w:val="0"/>
              <w:adjustRightInd w:val="0"/>
              <w:spacing w:after="0" w:line="240" w:lineRule="auto"/>
              <w:jc w:val="both"/>
              <w:rPr>
                <w:rFonts w:asciiTheme="minorHAnsi" w:hAnsiTheme="minorHAnsi" w:cstheme="minorHAnsi"/>
                <w:lang w:val="it-IT"/>
              </w:rPr>
            </w:pPr>
            <w:r w:rsidRPr="00ED5AB4">
              <w:rPr>
                <w:rFonts w:asciiTheme="minorHAnsi" w:hAnsiTheme="minorHAnsi" w:cstheme="minorHAnsi"/>
                <w:lang w:val="it-IT"/>
              </w:rPr>
              <w:t>Roditeljski sestanek za starše in otroke, ki se bodo udeležili vrtca v naravi</w:t>
            </w:r>
          </w:p>
        </w:tc>
        <w:tc>
          <w:tcPr>
            <w:tcW w:w="3377" w:type="dxa"/>
          </w:tcPr>
          <w:p w:rsidR="007D700B" w:rsidRPr="007D700B" w:rsidRDefault="007D700B" w:rsidP="007D700B">
            <w:pPr>
              <w:autoSpaceDE w:val="0"/>
              <w:autoSpaceDN w:val="0"/>
              <w:adjustRightInd w:val="0"/>
              <w:spacing w:after="0" w:line="240" w:lineRule="auto"/>
              <w:jc w:val="both"/>
              <w:rPr>
                <w:rFonts w:asciiTheme="minorHAnsi" w:hAnsiTheme="minorHAnsi" w:cstheme="minorHAnsi"/>
                <w:vertAlign w:val="superscript"/>
              </w:rPr>
            </w:pPr>
            <w:r w:rsidRPr="007D700B">
              <w:rPr>
                <w:rFonts w:asciiTheme="minorHAnsi" w:hAnsiTheme="minorHAnsi" w:cstheme="minorHAnsi"/>
              </w:rPr>
              <w:t>5. 5. 2020 ob 16</w:t>
            </w:r>
            <w:r w:rsidRPr="007D700B">
              <w:rPr>
                <w:rFonts w:asciiTheme="minorHAnsi" w:hAnsiTheme="minorHAnsi" w:cstheme="minorHAnsi"/>
                <w:vertAlign w:val="superscript"/>
              </w:rPr>
              <w:t>30</w:t>
            </w:r>
          </w:p>
        </w:tc>
      </w:tr>
      <w:tr w:rsidR="007D700B" w:rsidRPr="007D700B" w:rsidTr="005661A1">
        <w:tc>
          <w:tcPr>
            <w:tcW w:w="4322" w:type="dxa"/>
          </w:tcPr>
          <w:p w:rsidR="007D700B" w:rsidRPr="007D700B" w:rsidRDefault="007D700B" w:rsidP="007D700B">
            <w:pPr>
              <w:autoSpaceDE w:val="0"/>
              <w:autoSpaceDN w:val="0"/>
              <w:adjustRightInd w:val="0"/>
              <w:spacing w:after="0" w:line="240" w:lineRule="auto"/>
              <w:jc w:val="both"/>
              <w:rPr>
                <w:rFonts w:asciiTheme="minorHAnsi" w:hAnsiTheme="minorHAnsi" w:cstheme="minorHAnsi"/>
              </w:rPr>
            </w:pPr>
            <w:r w:rsidRPr="007D700B">
              <w:rPr>
                <w:rFonts w:asciiTheme="minorHAnsi" w:hAnsiTheme="minorHAnsi" w:cstheme="minorHAnsi"/>
              </w:rPr>
              <w:t>Pogovorne ure</w:t>
            </w:r>
          </w:p>
        </w:tc>
        <w:tc>
          <w:tcPr>
            <w:tcW w:w="3377" w:type="dxa"/>
          </w:tcPr>
          <w:p w:rsidR="007D700B" w:rsidRPr="007D700B" w:rsidRDefault="007D700B" w:rsidP="007D700B">
            <w:pPr>
              <w:autoSpaceDE w:val="0"/>
              <w:autoSpaceDN w:val="0"/>
              <w:adjustRightInd w:val="0"/>
              <w:spacing w:after="0" w:line="240" w:lineRule="auto"/>
              <w:jc w:val="both"/>
              <w:rPr>
                <w:rFonts w:asciiTheme="minorHAnsi" w:hAnsiTheme="minorHAnsi" w:cstheme="minorHAnsi"/>
              </w:rPr>
            </w:pPr>
            <w:r w:rsidRPr="007D700B">
              <w:rPr>
                <w:rFonts w:asciiTheme="minorHAnsi" w:hAnsiTheme="minorHAnsi" w:cstheme="minorHAnsi"/>
              </w:rPr>
              <w:t>november 2019, marec in maj 2020 – 1. torek v mesecu ob 17</w:t>
            </w:r>
            <w:r w:rsidRPr="007D700B">
              <w:rPr>
                <w:rFonts w:asciiTheme="minorHAnsi" w:hAnsiTheme="minorHAnsi" w:cstheme="minorHAnsi"/>
                <w:vertAlign w:val="superscript"/>
              </w:rPr>
              <w:t>00</w:t>
            </w:r>
            <w:r w:rsidRPr="007D700B">
              <w:rPr>
                <w:rFonts w:asciiTheme="minorHAnsi" w:hAnsiTheme="minorHAnsi" w:cstheme="minorHAnsi"/>
              </w:rPr>
              <w:t xml:space="preserve"> (*v podružnicah po dogovoru s starši)</w:t>
            </w:r>
          </w:p>
        </w:tc>
      </w:tr>
      <w:tr w:rsidR="007D700B" w:rsidRPr="007D700B" w:rsidTr="005661A1">
        <w:tc>
          <w:tcPr>
            <w:tcW w:w="4322" w:type="dxa"/>
          </w:tcPr>
          <w:p w:rsidR="007D700B" w:rsidRPr="00ED5AB4" w:rsidRDefault="007D700B" w:rsidP="007D700B">
            <w:pPr>
              <w:autoSpaceDE w:val="0"/>
              <w:autoSpaceDN w:val="0"/>
              <w:adjustRightInd w:val="0"/>
              <w:spacing w:after="0" w:line="240" w:lineRule="auto"/>
              <w:jc w:val="both"/>
              <w:rPr>
                <w:rFonts w:asciiTheme="minorHAnsi" w:hAnsiTheme="minorHAnsi" w:cstheme="minorHAnsi"/>
                <w:lang w:val="it-IT"/>
              </w:rPr>
            </w:pPr>
            <w:r w:rsidRPr="00ED5AB4">
              <w:rPr>
                <w:rFonts w:asciiTheme="minorHAnsi" w:hAnsiTheme="minorHAnsi" w:cstheme="minorHAnsi"/>
                <w:lang w:val="it-IT"/>
              </w:rPr>
              <w:t>Dodatne pogovorne ure po potrebi</w:t>
            </w:r>
          </w:p>
        </w:tc>
        <w:tc>
          <w:tcPr>
            <w:tcW w:w="3377" w:type="dxa"/>
          </w:tcPr>
          <w:p w:rsidR="007D700B" w:rsidRPr="007D700B" w:rsidRDefault="007D700B" w:rsidP="007D700B">
            <w:pPr>
              <w:autoSpaceDE w:val="0"/>
              <w:autoSpaceDN w:val="0"/>
              <w:adjustRightInd w:val="0"/>
              <w:spacing w:after="0" w:line="240" w:lineRule="auto"/>
              <w:jc w:val="both"/>
              <w:rPr>
                <w:rFonts w:asciiTheme="minorHAnsi" w:hAnsiTheme="minorHAnsi" w:cstheme="minorHAnsi"/>
              </w:rPr>
            </w:pPr>
            <w:r w:rsidRPr="007D700B">
              <w:rPr>
                <w:rFonts w:asciiTheme="minorHAnsi" w:hAnsiTheme="minorHAnsi" w:cstheme="minorHAnsi"/>
              </w:rPr>
              <w:t>v dogovoru s starši</w:t>
            </w:r>
          </w:p>
        </w:tc>
      </w:tr>
      <w:tr w:rsidR="007D700B" w:rsidRPr="007D700B" w:rsidTr="005661A1">
        <w:tc>
          <w:tcPr>
            <w:tcW w:w="4322" w:type="dxa"/>
          </w:tcPr>
          <w:p w:rsidR="007D700B" w:rsidRPr="00ED5AB4" w:rsidRDefault="007D700B" w:rsidP="007D700B">
            <w:pPr>
              <w:autoSpaceDE w:val="0"/>
              <w:autoSpaceDN w:val="0"/>
              <w:adjustRightInd w:val="0"/>
              <w:spacing w:after="0" w:line="240" w:lineRule="auto"/>
              <w:jc w:val="both"/>
              <w:rPr>
                <w:rFonts w:asciiTheme="minorHAnsi" w:hAnsiTheme="minorHAnsi" w:cstheme="minorHAnsi"/>
                <w:lang w:val="it-IT"/>
              </w:rPr>
            </w:pPr>
            <w:r w:rsidRPr="00ED5AB4">
              <w:rPr>
                <w:rFonts w:asciiTheme="minorHAnsi" w:hAnsiTheme="minorHAnsi" w:cstheme="minorHAnsi"/>
                <w:lang w:val="it-IT"/>
              </w:rPr>
              <w:t xml:space="preserve">Roditeljski sestanek za starše novincev </w:t>
            </w:r>
          </w:p>
        </w:tc>
        <w:tc>
          <w:tcPr>
            <w:tcW w:w="3377" w:type="dxa"/>
          </w:tcPr>
          <w:p w:rsidR="007D700B" w:rsidRPr="007D700B" w:rsidRDefault="007D700B" w:rsidP="007D700B">
            <w:pPr>
              <w:autoSpaceDE w:val="0"/>
              <w:autoSpaceDN w:val="0"/>
              <w:adjustRightInd w:val="0"/>
              <w:spacing w:after="0" w:line="240" w:lineRule="auto"/>
              <w:jc w:val="both"/>
              <w:rPr>
                <w:rFonts w:asciiTheme="minorHAnsi" w:hAnsiTheme="minorHAnsi" w:cstheme="minorHAnsi"/>
                <w:vertAlign w:val="superscript"/>
              </w:rPr>
            </w:pPr>
            <w:r w:rsidRPr="007D700B">
              <w:rPr>
                <w:rFonts w:asciiTheme="minorHAnsi" w:hAnsiTheme="minorHAnsi" w:cstheme="minorHAnsi"/>
              </w:rPr>
              <w:t>27. 8. 2020 ob 17</w:t>
            </w:r>
            <w:r w:rsidRPr="007D700B">
              <w:rPr>
                <w:rFonts w:asciiTheme="minorHAnsi" w:hAnsiTheme="minorHAnsi" w:cstheme="minorHAnsi"/>
                <w:vertAlign w:val="superscript"/>
              </w:rPr>
              <w:t>00</w:t>
            </w:r>
          </w:p>
        </w:tc>
      </w:tr>
    </w:tbl>
    <w:p w:rsidR="007D700B" w:rsidRPr="007D700B" w:rsidRDefault="007D700B" w:rsidP="007D700B">
      <w:pPr>
        <w:autoSpaceDE w:val="0"/>
        <w:autoSpaceDN w:val="0"/>
        <w:adjustRightInd w:val="0"/>
        <w:spacing w:after="0" w:line="240" w:lineRule="auto"/>
        <w:jc w:val="both"/>
        <w:rPr>
          <w:rFonts w:asciiTheme="minorHAnsi" w:hAnsiTheme="minorHAnsi" w:cstheme="minorHAnsi"/>
          <w:sz w:val="20"/>
          <w:szCs w:val="20"/>
        </w:rPr>
      </w:pPr>
    </w:p>
    <w:p w:rsidR="007D700B" w:rsidRPr="007D700B" w:rsidRDefault="007D700B" w:rsidP="007D700B">
      <w:pPr>
        <w:autoSpaceDE w:val="0"/>
        <w:autoSpaceDN w:val="0"/>
        <w:adjustRightInd w:val="0"/>
        <w:spacing w:after="0" w:line="240" w:lineRule="auto"/>
        <w:jc w:val="both"/>
        <w:rPr>
          <w:rFonts w:asciiTheme="minorHAnsi" w:hAnsiTheme="minorHAnsi" w:cstheme="minorHAnsi"/>
          <w:sz w:val="20"/>
          <w:szCs w:val="20"/>
        </w:rPr>
      </w:pPr>
      <w:r w:rsidRPr="007D700B">
        <w:rPr>
          <w:rFonts w:asciiTheme="minorHAnsi" w:hAnsiTheme="minorHAnsi" w:cstheme="minorHAnsi"/>
          <w:sz w:val="20"/>
          <w:szCs w:val="20"/>
        </w:rPr>
        <w:t>*V enoti Sv. Duh na Ostrem vrhu se lahko pogovorna ura izvede prej, če to ustreza vsem staršem, vendar ne prej kot ob izteku poslovalnega časa (15</w:t>
      </w:r>
      <w:r w:rsidRPr="007D700B">
        <w:rPr>
          <w:rFonts w:asciiTheme="minorHAnsi" w:hAnsiTheme="minorHAnsi" w:cstheme="minorHAnsi"/>
          <w:sz w:val="20"/>
          <w:szCs w:val="20"/>
          <w:vertAlign w:val="superscript"/>
        </w:rPr>
        <w:t>45</w:t>
      </w:r>
      <w:r w:rsidRPr="007D700B">
        <w:rPr>
          <w:rFonts w:asciiTheme="minorHAnsi" w:hAnsiTheme="minorHAnsi" w:cstheme="minorHAnsi"/>
          <w:sz w:val="20"/>
          <w:szCs w:val="20"/>
        </w:rPr>
        <w:t>), da sta lahko prisotni obe strokovni delavki. Prav tako se lahko pogovorna ura izvede prej v enoti Gradišče na Kozjaku, in sicer ob 15</w:t>
      </w:r>
      <w:r w:rsidRPr="007D700B">
        <w:rPr>
          <w:rFonts w:asciiTheme="minorHAnsi" w:hAnsiTheme="minorHAnsi" w:cstheme="minorHAnsi"/>
          <w:sz w:val="20"/>
          <w:szCs w:val="20"/>
          <w:vertAlign w:val="superscript"/>
        </w:rPr>
        <w:t>30</w:t>
      </w:r>
      <w:r w:rsidRPr="007D700B">
        <w:rPr>
          <w:rFonts w:asciiTheme="minorHAnsi" w:hAnsiTheme="minorHAnsi" w:cstheme="minorHAnsi"/>
          <w:sz w:val="20"/>
          <w:szCs w:val="20"/>
        </w:rPr>
        <w:t xml:space="preserve">, če tako ustreza vsem staršem. </w:t>
      </w:r>
    </w:p>
    <w:p w:rsidR="007D700B" w:rsidRDefault="007D700B" w:rsidP="007D700B">
      <w:pPr>
        <w:autoSpaceDE w:val="0"/>
        <w:autoSpaceDN w:val="0"/>
        <w:adjustRightInd w:val="0"/>
        <w:spacing w:after="0" w:line="240" w:lineRule="auto"/>
        <w:jc w:val="both"/>
        <w:rPr>
          <w:rFonts w:asciiTheme="minorHAnsi" w:hAnsiTheme="minorHAnsi" w:cstheme="minorHAnsi"/>
          <w:sz w:val="20"/>
          <w:szCs w:val="20"/>
        </w:rPr>
      </w:pPr>
    </w:p>
    <w:p w:rsidR="007D700B" w:rsidRPr="007D700B" w:rsidRDefault="007D700B" w:rsidP="007D700B">
      <w:pPr>
        <w:spacing w:after="0" w:line="240" w:lineRule="auto"/>
        <w:jc w:val="both"/>
        <w:rPr>
          <w:rFonts w:asciiTheme="minorHAnsi" w:hAnsiTheme="minorHAnsi" w:cstheme="minorHAnsi"/>
          <w:b/>
          <w:i/>
          <w:sz w:val="20"/>
          <w:szCs w:val="20"/>
        </w:rPr>
      </w:pPr>
      <w:r w:rsidRPr="007D700B">
        <w:rPr>
          <w:rFonts w:asciiTheme="minorHAnsi" w:hAnsiTheme="minorHAnsi" w:cstheme="minorHAnsi"/>
          <w:b/>
          <w:i/>
          <w:sz w:val="20"/>
          <w:szCs w:val="20"/>
        </w:rPr>
        <w:t>Informiranje preko oglasnih desk</w:t>
      </w:r>
    </w:p>
    <w:p w:rsidR="007D700B" w:rsidRPr="007D700B" w:rsidRDefault="007D700B" w:rsidP="007D700B">
      <w:pPr>
        <w:spacing w:after="0" w:line="240" w:lineRule="auto"/>
        <w:jc w:val="both"/>
        <w:rPr>
          <w:rFonts w:asciiTheme="minorHAnsi" w:hAnsiTheme="minorHAnsi" w:cstheme="minorHAnsi"/>
          <w:sz w:val="20"/>
          <w:szCs w:val="20"/>
        </w:rPr>
      </w:pPr>
      <w:r w:rsidRPr="007D700B">
        <w:rPr>
          <w:rFonts w:asciiTheme="minorHAnsi" w:hAnsiTheme="minorHAnsi" w:cstheme="minorHAnsi"/>
          <w:sz w:val="20"/>
          <w:szCs w:val="20"/>
        </w:rPr>
        <w:t>Na oglasnih deskah pred igralnicami lahko starši najdejo jedilnik za vsak mesec, obvestila o aktualnih dejavnostih v oddelkih (izleti, lutkovni abonma, delavnice …) in druga obvestila, ki so pomembna za njih (združevanje skupin med počitnicami, ukrepi za varovanje zdravja …).</w:t>
      </w:r>
    </w:p>
    <w:p w:rsidR="007D700B" w:rsidRPr="007D700B" w:rsidRDefault="007D700B" w:rsidP="007D700B">
      <w:pPr>
        <w:spacing w:after="0" w:line="240" w:lineRule="auto"/>
        <w:jc w:val="both"/>
        <w:rPr>
          <w:rFonts w:asciiTheme="minorHAnsi" w:hAnsiTheme="minorHAnsi" w:cstheme="minorHAnsi"/>
          <w:sz w:val="20"/>
          <w:szCs w:val="20"/>
        </w:rPr>
      </w:pPr>
    </w:p>
    <w:p w:rsidR="007D700B" w:rsidRPr="00ED5AB4" w:rsidRDefault="007D700B" w:rsidP="007D700B">
      <w:pPr>
        <w:spacing w:after="0" w:line="240" w:lineRule="auto"/>
        <w:jc w:val="both"/>
        <w:rPr>
          <w:rFonts w:asciiTheme="minorHAnsi" w:hAnsiTheme="minorHAnsi" w:cstheme="minorHAnsi"/>
          <w:b/>
          <w:i/>
          <w:sz w:val="20"/>
          <w:szCs w:val="20"/>
          <w:lang w:val="it-IT"/>
        </w:rPr>
      </w:pPr>
      <w:r w:rsidRPr="00ED5AB4">
        <w:rPr>
          <w:rFonts w:asciiTheme="minorHAnsi" w:hAnsiTheme="minorHAnsi" w:cstheme="minorHAnsi"/>
          <w:b/>
          <w:i/>
          <w:sz w:val="20"/>
          <w:szCs w:val="20"/>
          <w:lang w:val="it-IT"/>
        </w:rPr>
        <w:t>Informiranje preko spletne strani šole in vrtca – www.os-selnica.si</w:t>
      </w:r>
    </w:p>
    <w:p w:rsidR="007D700B" w:rsidRPr="00ED5AB4" w:rsidRDefault="007D700B" w:rsidP="007D700B">
      <w:p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 xml:space="preserve">Vrtec si spletno stran deli s šolo. Objave vrtca se nahajajo v rubriki Vrtec Kobanček, aktualna obvestila pa objavimo tudi na naslovni strani. </w:t>
      </w:r>
    </w:p>
    <w:p w:rsidR="007D700B" w:rsidRPr="00ED5AB4" w:rsidRDefault="007D700B" w:rsidP="007D700B">
      <w:p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 xml:space="preserve">Na spletni strani lahko starši najdejo: kontakte, jedilnike, dokumente vrtca (Publikacija, Letni delovni načrt, Razvojni načrt, Pravilnik o varnosti otrok), obrazce in vloge (vpis v vrtec, uveljavljanje rezervacije mesta v vrtcu zaradi bolezni otroka in znižanega plačila zaradi odsotnosti v poletnih mesecih) in druge informacije. </w:t>
      </w:r>
    </w:p>
    <w:p w:rsidR="007D700B" w:rsidRPr="00ED5AB4" w:rsidRDefault="007D700B" w:rsidP="007D700B">
      <w:p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 xml:space="preserve">Vabljeni so tudi, da skupaj z otroki spremljajo zanimive novičke in fotografske utrinke dejavnosti v skupinah ter dogodke, projekte in prireditve vrtca. </w:t>
      </w:r>
    </w:p>
    <w:p w:rsidR="00EA088E" w:rsidRPr="00EA088E" w:rsidRDefault="007D700B" w:rsidP="007D700B">
      <w:p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lastRenderedPageBreak/>
        <w:t xml:space="preserve">Zaradi varovanja zasebnosti je dostop do galerije slik zaščiten z geslom, ki </w:t>
      </w:r>
      <w:r w:rsidR="00EA088E">
        <w:rPr>
          <w:rFonts w:asciiTheme="minorHAnsi" w:hAnsiTheme="minorHAnsi" w:cstheme="minorHAnsi"/>
          <w:sz w:val="20"/>
          <w:szCs w:val="20"/>
          <w:lang w:val="it-IT"/>
        </w:rPr>
        <w:t xml:space="preserve">ga prejmejo pri vzgojiteljici. </w:t>
      </w:r>
    </w:p>
    <w:p w:rsidR="00EA088E" w:rsidRDefault="00EA088E" w:rsidP="00EA088E">
      <w:pPr>
        <w:spacing w:after="0" w:line="240" w:lineRule="auto"/>
        <w:jc w:val="both"/>
        <w:rPr>
          <w:rFonts w:asciiTheme="minorHAnsi" w:hAnsiTheme="minorHAnsi" w:cstheme="minorHAnsi"/>
          <w:b/>
          <w:i/>
          <w:sz w:val="20"/>
          <w:szCs w:val="20"/>
          <w:lang w:val="it-IT"/>
        </w:rPr>
      </w:pPr>
    </w:p>
    <w:p w:rsidR="00EA088E" w:rsidRDefault="007D700B" w:rsidP="00EA088E">
      <w:pPr>
        <w:spacing w:after="0" w:line="240" w:lineRule="auto"/>
        <w:jc w:val="both"/>
        <w:rPr>
          <w:rFonts w:asciiTheme="minorHAnsi" w:hAnsiTheme="minorHAnsi" w:cstheme="minorHAnsi"/>
          <w:b/>
          <w:i/>
          <w:sz w:val="20"/>
          <w:szCs w:val="20"/>
          <w:lang w:val="it-IT"/>
        </w:rPr>
      </w:pPr>
      <w:r w:rsidRPr="00EA088E">
        <w:rPr>
          <w:rFonts w:asciiTheme="minorHAnsi" w:hAnsiTheme="minorHAnsi" w:cstheme="minorHAnsi"/>
          <w:b/>
          <w:i/>
          <w:sz w:val="20"/>
          <w:szCs w:val="20"/>
          <w:lang w:val="it-IT"/>
        </w:rPr>
        <w:t xml:space="preserve">Druge oblike informiranja: </w:t>
      </w:r>
    </w:p>
    <w:p w:rsidR="007D700B" w:rsidRPr="00EA088E" w:rsidRDefault="007D700B" w:rsidP="00EA088E">
      <w:pPr>
        <w:pStyle w:val="Odstavekseznama"/>
        <w:numPr>
          <w:ilvl w:val="0"/>
          <w:numId w:val="26"/>
        </w:numPr>
        <w:spacing w:after="0" w:line="240" w:lineRule="auto"/>
        <w:jc w:val="both"/>
        <w:rPr>
          <w:rFonts w:asciiTheme="minorHAnsi" w:hAnsiTheme="minorHAnsi" w:cstheme="minorHAnsi"/>
          <w:b/>
          <w:i/>
          <w:sz w:val="20"/>
          <w:szCs w:val="20"/>
          <w:lang w:val="it-IT"/>
        </w:rPr>
      </w:pPr>
      <w:r w:rsidRPr="00EA088E">
        <w:rPr>
          <w:rFonts w:asciiTheme="minorHAnsi" w:hAnsiTheme="minorHAnsi" w:cstheme="minorHAnsi"/>
          <w:sz w:val="20"/>
          <w:szCs w:val="20"/>
          <w:lang w:val="it-IT"/>
        </w:rPr>
        <w:t>starši so na roditeljske sestanke in prireditve za starše ter stare starše vabljeni tudi z vabili, ki jih prejmejo neposredno od strokovnih delavcev ali pa jih čakajo v garderobi otroka, če jim vabil ni bilo mogoče izročiti osebno;</w:t>
      </w:r>
    </w:p>
    <w:p w:rsidR="007D700B" w:rsidRPr="00850149" w:rsidRDefault="007D700B" w:rsidP="007D4C71">
      <w:pPr>
        <w:pStyle w:val="Odstavekseznama"/>
        <w:numPr>
          <w:ilvl w:val="0"/>
          <w:numId w:val="11"/>
        </w:numPr>
        <w:spacing w:after="0" w:line="240" w:lineRule="auto"/>
        <w:jc w:val="both"/>
        <w:rPr>
          <w:rFonts w:asciiTheme="minorHAnsi" w:hAnsiTheme="minorHAnsi" w:cstheme="minorHAnsi"/>
          <w:sz w:val="20"/>
          <w:szCs w:val="20"/>
          <w:lang w:val="it-IT"/>
        </w:rPr>
      </w:pPr>
      <w:r w:rsidRPr="00850149">
        <w:rPr>
          <w:rFonts w:asciiTheme="minorHAnsi" w:hAnsiTheme="minorHAnsi" w:cstheme="minorHAnsi"/>
          <w:sz w:val="20"/>
          <w:szCs w:val="20"/>
          <w:lang w:val="it-IT"/>
        </w:rPr>
        <w:t>osebno jim izročamo tudi prijavnice, npr. za vrtec v naravi;</w:t>
      </w:r>
    </w:p>
    <w:p w:rsidR="007D700B" w:rsidRPr="00850149" w:rsidRDefault="007D700B" w:rsidP="007D4C71">
      <w:pPr>
        <w:pStyle w:val="Odstavekseznama"/>
        <w:numPr>
          <w:ilvl w:val="0"/>
          <w:numId w:val="11"/>
        </w:numPr>
        <w:spacing w:after="0" w:line="240" w:lineRule="auto"/>
        <w:jc w:val="both"/>
        <w:rPr>
          <w:rFonts w:asciiTheme="minorHAnsi" w:hAnsiTheme="minorHAnsi" w:cstheme="minorHAnsi"/>
          <w:sz w:val="20"/>
          <w:szCs w:val="20"/>
          <w:lang w:val="it-IT"/>
        </w:rPr>
      </w:pPr>
      <w:r w:rsidRPr="00850149">
        <w:rPr>
          <w:rFonts w:asciiTheme="minorHAnsi" w:hAnsiTheme="minorHAnsi" w:cstheme="minorHAnsi"/>
          <w:sz w:val="20"/>
          <w:szCs w:val="20"/>
          <w:lang w:val="it-IT"/>
        </w:rPr>
        <w:t>o</w:t>
      </w:r>
      <w:r w:rsidR="00B259AE">
        <w:rPr>
          <w:rFonts w:asciiTheme="minorHAnsi" w:hAnsiTheme="minorHAnsi" w:cstheme="minorHAnsi"/>
          <w:sz w:val="20"/>
          <w:szCs w:val="20"/>
          <w:lang w:val="it-IT"/>
        </w:rPr>
        <w:t xml:space="preserve"> nekaterih dejavnostih (npr. v T</w:t>
      </w:r>
      <w:r w:rsidRPr="00850149">
        <w:rPr>
          <w:rFonts w:asciiTheme="minorHAnsi" w:hAnsiTheme="minorHAnsi" w:cstheme="minorHAnsi"/>
          <w:sz w:val="20"/>
          <w:szCs w:val="20"/>
          <w:lang w:val="it-IT"/>
        </w:rPr>
        <w:t>ednu otroka, prazničnem decembru …) starše obveščamo preko plakatov v garderobah ali na hodnikih vrtca;</w:t>
      </w:r>
    </w:p>
    <w:p w:rsidR="007D700B" w:rsidRPr="00850149" w:rsidRDefault="007D700B" w:rsidP="007D4C71">
      <w:pPr>
        <w:pStyle w:val="Odstavekseznama"/>
        <w:numPr>
          <w:ilvl w:val="0"/>
          <w:numId w:val="11"/>
        </w:numPr>
        <w:spacing w:after="0" w:line="240" w:lineRule="auto"/>
        <w:jc w:val="both"/>
        <w:rPr>
          <w:rFonts w:asciiTheme="minorHAnsi" w:hAnsiTheme="minorHAnsi" w:cstheme="minorHAnsi"/>
          <w:sz w:val="20"/>
          <w:szCs w:val="20"/>
          <w:lang w:val="it-IT"/>
        </w:rPr>
      </w:pPr>
      <w:r w:rsidRPr="00850149">
        <w:rPr>
          <w:rFonts w:asciiTheme="minorHAnsi" w:hAnsiTheme="minorHAnsi" w:cstheme="minorHAnsi"/>
          <w:sz w:val="20"/>
          <w:szCs w:val="20"/>
          <w:lang w:val="it-IT"/>
        </w:rPr>
        <w:t>pred šolskimi počitnicami (jesenske, novoletne, zimske, prvomajske in poletne počitnice) potrebujemo informacije o prisotnosti otrok, ki jih pridobimo neposredno od staršev;</w:t>
      </w:r>
    </w:p>
    <w:p w:rsidR="007D700B" w:rsidRPr="00ED5AB4" w:rsidRDefault="007D700B" w:rsidP="007D4C71">
      <w:pPr>
        <w:pStyle w:val="Odstavekseznama"/>
        <w:numPr>
          <w:ilvl w:val="0"/>
          <w:numId w:val="11"/>
        </w:numPr>
        <w:spacing w:after="0" w:line="240" w:lineRule="auto"/>
        <w:jc w:val="both"/>
        <w:rPr>
          <w:rFonts w:asciiTheme="minorHAnsi" w:hAnsiTheme="minorHAnsi" w:cstheme="minorHAnsi"/>
          <w:sz w:val="20"/>
          <w:szCs w:val="20"/>
          <w:lang w:val="it-IT"/>
        </w:rPr>
      </w:pPr>
      <w:r w:rsidRPr="00850149">
        <w:rPr>
          <w:rFonts w:asciiTheme="minorHAnsi" w:hAnsiTheme="minorHAnsi" w:cstheme="minorHAnsi"/>
          <w:sz w:val="20"/>
          <w:szCs w:val="20"/>
          <w:lang w:val="it-IT"/>
        </w:rPr>
        <w:t xml:space="preserve">informacije o skupinah in strokovnih delavcih v novem šolskem letu lahko starši dobijo le po telefonu ali osebno v tajništvu, od svetovalne službe in vodstva vrtca, in sicer po 15. </w:t>
      </w:r>
      <w:r w:rsidRPr="00ED5AB4">
        <w:rPr>
          <w:rFonts w:asciiTheme="minorHAnsi" w:hAnsiTheme="minorHAnsi" w:cstheme="minorHAnsi"/>
          <w:sz w:val="20"/>
          <w:szCs w:val="20"/>
          <w:lang w:val="it-IT"/>
        </w:rPr>
        <w:t>8., razen staršev novincev, ki so o tem obveščeni po pošti;</w:t>
      </w:r>
    </w:p>
    <w:p w:rsidR="007D700B" w:rsidRPr="00ED5AB4" w:rsidRDefault="007D700B" w:rsidP="007D4C71">
      <w:pPr>
        <w:pStyle w:val="Odstavekseznama"/>
        <w:numPr>
          <w:ilvl w:val="0"/>
          <w:numId w:val="11"/>
        </w:num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od letos je mogoče tudi informiranje preko elektronske pošte – ob uporabi službenih elektronskih naslovov, ki so objavljeni na spletni strani.</w:t>
      </w:r>
    </w:p>
    <w:p w:rsidR="007D700B" w:rsidRPr="00ED5AB4" w:rsidRDefault="007D700B" w:rsidP="007D700B">
      <w:pPr>
        <w:spacing w:after="0" w:line="240" w:lineRule="auto"/>
        <w:jc w:val="both"/>
        <w:rPr>
          <w:rFonts w:asciiTheme="minorHAnsi" w:hAnsiTheme="minorHAnsi" w:cstheme="minorHAnsi"/>
          <w:sz w:val="20"/>
          <w:szCs w:val="20"/>
          <w:lang w:val="it-IT"/>
        </w:rPr>
      </w:pPr>
    </w:p>
    <w:p w:rsidR="007D700B" w:rsidRPr="00ED5AB4" w:rsidRDefault="007D700B" w:rsidP="007D700B">
      <w:pPr>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 xml:space="preserve">Ob koncu šolskega leta </w:t>
      </w:r>
      <w:r w:rsidR="006246F4" w:rsidRPr="00ED5AB4">
        <w:rPr>
          <w:rFonts w:asciiTheme="minorHAnsi" w:hAnsiTheme="minorHAnsi" w:cstheme="minorHAnsi"/>
          <w:sz w:val="20"/>
          <w:szCs w:val="20"/>
          <w:lang w:val="it-IT"/>
        </w:rPr>
        <w:t xml:space="preserve">razdelimo </w:t>
      </w:r>
      <w:r w:rsidRPr="00ED5AB4">
        <w:rPr>
          <w:rFonts w:asciiTheme="minorHAnsi" w:hAnsiTheme="minorHAnsi" w:cstheme="minorHAnsi"/>
          <w:sz w:val="20"/>
          <w:szCs w:val="20"/>
          <w:lang w:val="it-IT"/>
        </w:rPr>
        <w:t xml:space="preserve">staršem vprašalnike, ki so nam v pomoč pri evalvaciji doseganja zastavljenih ciljev, prednostnih nalog vrtca in zadovoljstva staršev z našim delom. Analizo vprašalnikov opravi svetovalna delavka, ki z rezultati seznani tudi aktiv strokovnih delavcev. </w:t>
      </w:r>
    </w:p>
    <w:p w:rsidR="007D700B" w:rsidRPr="00ED5AB4" w:rsidRDefault="007D700B" w:rsidP="007D700B">
      <w:pPr>
        <w:autoSpaceDE w:val="0"/>
        <w:autoSpaceDN w:val="0"/>
        <w:adjustRightInd w:val="0"/>
        <w:spacing w:after="0" w:line="240" w:lineRule="auto"/>
        <w:jc w:val="both"/>
        <w:rPr>
          <w:rFonts w:asciiTheme="minorHAnsi" w:hAnsiTheme="minorHAnsi" w:cstheme="minorHAnsi"/>
          <w:sz w:val="20"/>
          <w:szCs w:val="20"/>
          <w:lang w:val="it-IT"/>
        </w:rPr>
      </w:pPr>
    </w:p>
    <w:p w:rsidR="007D700B" w:rsidRPr="00ED5AB4" w:rsidRDefault="007D700B" w:rsidP="006F2DB5">
      <w:pPr>
        <w:pStyle w:val="Naslov2"/>
        <w:spacing w:before="0" w:beforeAutospacing="0" w:after="0" w:afterAutospacing="0"/>
        <w:rPr>
          <w:lang w:val="it-IT"/>
        </w:rPr>
      </w:pPr>
      <w:bookmarkStart w:id="31" w:name="_Toc20224443"/>
      <w:r w:rsidRPr="00ED5AB4">
        <w:rPr>
          <w:lang w:val="it-IT"/>
        </w:rPr>
        <w:t>7.2 Družabne in kulturne prireditve za starše in stare starše</w:t>
      </w:r>
      <w:bookmarkEnd w:id="31"/>
    </w:p>
    <w:p w:rsidR="007D700B" w:rsidRPr="007D700B" w:rsidRDefault="007D700B" w:rsidP="007D700B">
      <w:pPr>
        <w:autoSpaceDE w:val="0"/>
        <w:autoSpaceDN w:val="0"/>
        <w:adjustRightInd w:val="0"/>
        <w:spacing w:after="0" w:line="240" w:lineRule="auto"/>
        <w:jc w:val="both"/>
        <w:rPr>
          <w:rFonts w:asciiTheme="minorHAnsi" w:hAnsiTheme="minorHAnsi" w:cstheme="minorHAnsi"/>
          <w:i/>
          <w:sz w:val="20"/>
          <w:szCs w:val="20"/>
          <w:u w:val="single"/>
        </w:rPr>
      </w:pPr>
      <w:r w:rsidRPr="007D700B">
        <w:rPr>
          <w:rFonts w:asciiTheme="minorHAnsi" w:hAnsiTheme="minorHAnsi" w:cstheme="minorHAnsi"/>
          <w:i/>
          <w:sz w:val="20"/>
          <w:szCs w:val="20"/>
          <w:u w:val="single"/>
        </w:rPr>
        <w:t>Enota Selnica ob Dravi:</w:t>
      </w:r>
    </w:p>
    <w:p w:rsidR="007D700B" w:rsidRPr="007D700B" w:rsidRDefault="007D700B" w:rsidP="007D4C71">
      <w:pPr>
        <w:pStyle w:val="Odstavekseznama"/>
        <w:numPr>
          <w:ilvl w:val="0"/>
          <w:numId w:val="19"/>
        </w:numPr>
        <w:autoSpaceDE w:val="0"/>
        <w:autoSpaceDN w:val="0"/>
        <w:adjustRightInd w:val="0"/>
        <w:spacing w:after="0" w:line="240" w:lineRule="auto"/>
        <w:jc w:val="both"/>
        <w:rPr>
          <w:rFonts w:asciiTheme="minorHAnsi" w:hAnsiTheme="minorHAnsi" w:cstheme="minorHAnsi"/>
          <w:sz w:val="20"/>
          <w:szCs w:val="20"/>
        </w:rPr>
      </w:pPr>
      <w:r w:rsidRPr="007D700B">
        <w:rPr>
          <w:rFonts w:asciiTheme="minorHAnsi" w:hAnsiTheme="minorHAnsi" w:cstheme="minorHAnsi"/>
          <w:sz w:val="20"/>
          <w:szCs w:val="20"/>
        </w:rPr>
        <w:t>dopoldansko druženje z dedki in babicami (vse skupine, vsaka po svojem LDN-ju),</w:t>
      </w:r>
    </w:p>
    <w:p w:rsidR="007D700B" w:rsidRPr="007D700B" w:rsidRDefault="007D700B" w:rsidP="007D4C71">
      <w:pPr>
        <w:pStyle w:val="Odstavekseznama"/>
        <w:numPr>
          <w:ilvl w:val="0"/>
          <w:numId w:val="19"/>
        </w:numPr>
        <w:autoSpaceDE w:val="0"/>
        <w:autoSpaceDN w:val="0"/>
        <w:adjustRightInd w:val="0"/>
        <w:spacing w:after="0" w:line="240" w:lineRule="auto"/>
        <w:jc w:val="both"/>
        <w:rPr>
          <w:rFonts w:asciiTheme="minorHAnsi" w:hAnsiTheme="minorHAnsi" w:cstheme="minorHAnsi"/>
          <w:sz w:val="20"/>
          <w:szCs w:val="20"/>
        </w:rPr>
      </w:pPr>
      <w:r w:rsidRPr="007D700B">
        <w:rPr>
          <w:rFonts w:asciiTheme="minorHAnsi" w:hAnsiTheme="minorHAnsi" w:cstheme="minorHAnsi"/>
          <w:sz w:val="20"/>
          <w:szCs w:val="20"/>
        </w:rPr>
        <w:t xml:space="preserve">dva pohoda in športne aktivnosti s starši in starimi starši na Jabolčni poti v okviru akcije Simbioza </w:t>
      </w:r>
      <w:r w:rsidR="006246F4">
        <w:rPr>
          <w:rFonts w:asciiTheme="minorHAnsi" w:hAnsiTheme="minorHAnsi" w:cstheme="minorHAnsi"/>
          <w:sz w:val="20"/>
          <w:szCs w:val="20"/>
        </w:rPr>
        <w:t>g</w:t>
      </w:r>
      <w:r w:rsidRPr="007D700B">
        <w:rPr>
          <w:rFonts w:asciiTheme="minorHAnsi" w:hAnsiTheme="minorHAnsi" w:cstheme="minorHAnsi"/>
          <w:sz w:val="20"/>
          <w:szCs w:val="20"/>
        </w:rPr>
        <w:t>iba</w:t>
      </w:r>
      <w:r w:rsidR="00E1387D">
        <w:rPr>
          <w:rFonts w:asciiTheme="minorHAnsi" w:hAnsiTheme="minorHAnsi" w:cstheme="minorHAnsi"/>
          <w:sz w:val="20"/>
          <w:szCs w:val="20"/>
        </w:rPr>
        <w:t xml:space="preserve"> 2019 (vse skupine, v tednu 14.</w:t>
      </w:r>
      <w:r w:rsidR="00E1387D" w:rsidRPr="00E1387D">
        <w:rPr>
          <w:rFonts w:asciiTheme="minorHAnsi" w:hAnsiTheme="minorHAnsi" w:cstheme="minorHAnsi"/>
          <w:sz w:val="20"/>
        </w:rPr>
        <w:t>–</w:t>
      </w:r>
      <w:r w:rsidRPr="007D700B">
        <w:rPr>
          <w:rFonts w:asciiTheme="minorHAnsi" w:hAnsiTheme="minorHAnsi" w:cstheme="minorHAnsi"/>
          <w:sz w:val="20"/>
          <w:szCs w:val="20"/>
        </w:rPr>
        <w:t>21. 10. 2019),</w:t>
      </w:r>
    </w:p>
    <w:p w:rsidR="007D700B" w:rsidRPr="007D700B" w:rsidRDefault="007D700B" w:rsidP="007D4C71">
      <w:pPr>
        <w:pStyle w:val="Odstavekseznama"/>
        <w:numPr>
          <w:ilvl w:val="0"/>
          <w:numId w:val="19"/>
        </w:numPr>
        <w:autoSpaceDE w:val="0"/>
        <w:autoSpaceDN w:val="0"/>
        <w:adjustRightInd w:val="0"/>
        <w:spacing w:after="0" w:line="240" w:lineRule="auto"/>
        <w:jc w:val="both"/>
        <w:rPr>
          <w:rFonts w:asciiTheme="minorHAnsi" w:hAnsiTheme="minorHAnsi" w:cstheme="minorHAnsi"/>
          <w:sz w:val="20"/>
          <w:szCs w:val="20"/>
        </w:rPr>
      </w:pPr>
      <w:r w:rsidRPr="007D700B">
        <w:rPr>
          <w:rFonts w:asciiTheme="minorHAnsi" w:hAnsiTheme="minorHAnsi" w:cstheme="minorHAnsi"/>
          <w:sz w:val="20"/>
          <w:szCs w:val="20"/>
        </w:rPr>
        <w:t>delavnice z očeti in presenečenje za mamice (skupine v stavbi vrtca, Sapramiške in Pedenjpedi, okrog materinskega dne),</w:t>
      </w:r>
    </w:p>
    <w:p w:rsidR="007D700B" w:rsidRPr="007D700B" w:rsidRDefault="007D700B" w:rsidP="007D4C71">
      <w:pPr>
        <w:pStyle w:val="Odstavekseznama"/>
        <w:numPr>
          <w:ilvl w:val="0"/>
          <w:numId w:val="19"/>
        </w:numPr>
        <w:autoSpaceDE w:val="0"/>
        <w:autoSpaceDN w:val="0"/>
        <w:adjustRightInd w:val="0"/>
        <w:spacing w:after="0" w:line="240" w:lineRule="auto"/>
        <w:jc w:val="both"/>
        <w:rPr>
          <w:rFonts w:asciiTheme="minorHAnsi" w:hAnsiTheme="minorHAnsi" w:cstheme="minorHAnsi"/>
          <w:sz w:val="20"/>
          <w:szCs w:val="20"/>
        </w:rPr>
      </w:pPr>
      <w:r w:rsidRPr="007D700B">
        <w:rPr>
          <w:rFonts w:asciiTheme="minorHAnsi" w:hAnsiTheme="minorHAnsi" w:cstheme="minorHAnsi"/>
          <w:sz w:val="20"/>
          <w:szCs w:val="20"/>
        </w:rPr>
        <w:t>oddelčni nastopi za mamice (skupine 2. starostnega obdobja v šoli, okrog materinskega dne),</w:t>
      </w:r>
    </w:p>
    <w:p w:rsidR="007D700B" w:rsidRPr="007D700B" w:rsidRDefault="007D700B" w:rsidP="007D4C71">
      <w:pPr>
        <w:pStyle w:val="Odstavekseznama"/>
        <w:numPr>
          <w:ilvl w:val="0"/>
          <w:numId w:val="19"/>
        </w:numPr>
        <w:autoSpaceDE w:val="0"/>
        <w:autoSpaceDN w:val="0"/>
        <w:adjustRightInd w:val="0"/>
        <w:spacing w:after="0" w:line="240" w:lineRule="auto"/>
        <w:jc w:val="both"/>
        <w:rPr>
          <w:rFonts w:asciiTheme="minorHAnsi" w:hAnsiTheme="minorHAnsi" w:cstheme="minorHAnsi"/>
          <w:sz w:val="20"/>
          <w:szCs w:val="20"/>
        </w:rPr>
      </w:pPr>
      <w:r w:rsidRPr="007D700B">
        <w:rPr>
          <w:rFonts w:asciiTheme="minorHAnsi" w:hAnsiTheme="minorHAnsi" w:cstheme="minorHAnsi"/>
          <w:sz w:val="20"/>
          <w:szCs w:val="20"/>
        </w:rPr>
        <w:t>nastop pevskega zbora Kobanček na krajevni prireditvi ob materinskem dnevu (25. 3. 2020),</w:t>
      </w:r>
    </w:p>
    <w:p w:rsidR="007D700B" w:rsidRPr="007D700B" w:rsidRDefault="007D700B" w:rsidP="007D4C71">
      <w:pPr>
        <w:pStyle w:val="Odstavekseznama"/>
        <w:numPr>
          <w:ilvl w:val="0"/>
          <w:numId w:val="19"/>
        </w:numPr>
        <w:autoSpaceDE w:val="0"/>
        <w:autoSpaceDN w:val="0"/>
        <w:adjustRightInd w:val="0"/>
        <w:spacing w:after="0" w:line="240" w:lineRule="auto"/>
        <w:jc w:val="both"/>
        <w:rPr>
          <w:rFonts w:asciiTheme="minorHAnsi" w:hAnsiTheme="minorHAnsi" w:cstheme="minorHAnsi"/>
          <w:sz w:val="20"/>
          <w:szCs w:val="20"/>
        </w:rPr>
      </w:pPr>
      <w:r w:rsidRPr="00ED5AB4">
        <w:rPr>
          <w:rFonts w:asciiTheme="minorHAnsi" w:hAnsiTheme="minorHAnsi" w:cstheme="minorHAnsi"/>
          <w:sz w:val="20"/>
          <w:szCs w:val="20"/>
          <w:lang w:val="it-IT"/>
        </w:rPr>
        <w:t xml:space="preserve">dan odprtih vrat ob vpisu v vrtec (za bodoče novince in njihove starše, 3. </w:t>
      </w:r>
      <w:r w:rsidRPr="007D700B">
        <w:rPr>
          <w:rFonts w:asciiTheme="minorHAnsi" w:hAnsiTheme="minorHAnsi" w:cstheme="minorHAnsi"/>
          <w:sz w:val="20"/>
          <w:szCs w:val="20"/>
        </w:rPr>
        <w:t>4. 2020),</w:t>
      </w:r>
    </w:p>
    <w:p w:rsidR="007D700B" w:rsidRPr="007D700B" w:rsidRDefault="007D700B" w:rsidP="007D4C71">
      <w:pPr>
        <w:pStyle w:val="Odstavekseznama"/>
        <w:numPr>
          <w:ilvl w:val="0"/>
          <w:numId w:val="19"/>
        </w:numPr>
        <w:autoSpaceDE w:val="0"/>
        <w:autoSpaceDN w:val="0"/>
        <w:adjustRightInd w:val="0"/>
        <w:spacing w:after="0" w:line="240" w:lineRule="auto"/>
        <w:jc w:val="both"/>
        <w:rPr>
          <w:rFonts w:asciiTheme="minorHAnsi" w:hAnsiTheme="minorHAnsi" w:cstheme="minorHAnsi"/>
          <w:sz w:val="20"/>
          <w:szCs w:val="20"/>
        </w:rPr>
      </w:pPr>
      <w:r w:rsidRPr="007D700B">
        <w:rPr>
          <w:rFonts w:asciiTheme="minorHAnsi" w:hAnsiTheme="minorHAnsi" w:cstheme="minorHAnsi"/>
          <w:sz w:val="20"/>
          <w:szCs w:val="20"/>
        </w:rPr>
        <w:t>nastop pevskega zbora Kobanček na območni reviji pevskih zborov (22. 4. 2020),</w:t>
      </w:r>
    </w:p>
    <w:p w:rsidR="007D700B" w:rsidRPr="007D700B" w:rsidRDefault="00E1387D" w:rsidP="007D4C71">
      <w:pPr>
        <w:pStyle w:val="Odstavekseznama"/>
        <w:numPr>
          <w:ilvl w:val="0"/>
          <w:numId w:val="19"/>
        </w:num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Pravljični večer – </w:t>
      </w:r>
      <w:r w:rsidR="007D700B" w:rsidRPr="007D700B">
        <w:rPr>
          <w:rFonts w:asciiTheme="minorHAnsi" w:hAnsiTheme="minorHAnsi" w:cstheme="minorHAnsi"/>
          <w:sz w:val="20"/>
          <w:szCs w:val="20"/>
        </w:rPr>
        <w:t>predstava otrok iz skupin 2. starostnega obdobja in strokovnih delavcev (14. 5. 2020).</w:t>
      </w:r>
    </w:p>
    <w:p w:rsidR="007D700B" w:rsidRPr="007D700B" w:rsidRDefault="007D700B" w:rsidP="007D700B">
      <w:pPr>
        <w:autoSpaceDE w:val="0"/>
        <w:autoSpaceDN w:val="0"/>
        <w:adjustRightInd w:val="0"/>
        <w:spacing w:after="0" w:line="240" w:lineRule="auto"/>
        <w:jc w:val="both"/>
        <w:rPr>
          <w:rFonts w:asciiTheme="minorHAnsi" w:hAnsiTheme="minorHAnsi" w:cstheme="minorHAnsi"/>
          <w:sz w:val="20"/>
          <w:szCs w:val="20"/>
        </w:rPr>
      </w:pPr>
    </w:p>
    <w:p w:rsidR="007D700B" w:rsidRPr="004F14F0" w:rsidRDefault="007D700B" w:rsidP="007D700B">
      <w:pPr>
        <w:autoSpaceDE w:val="0"/>
        <w:autoSpaceDN w:val="0"/>
        <w:adjustRightInd w:val="0"/>
        <w:spacing w:after="0" w:line="240" w:lineRule="auto"/>
        <w:jc w:val="both"/>
        <w:rPr>
          <w:rFonts w:asciiTheme="minorHAnsi" w:hAnsiTheme="minorHAnsi" w:cstheme="minorHAnsi"/>
          <w:i/>
          <w:sz w:val="20"/>
          <w:szCs w:val="20"/>
          <w:u w:val="single"/>
          <w:lang w:val="it-IT"/>
        </w:rPr>
      </w:pPr>
      <w:r w:rsidRPr="004F14F0">
        <w:rPr>
          <w:rFonts w:asciiTheme="minorHAnsi" w:hAnsiTheme="minorHAnsi" w:cstheme="minorHAnsi"/>
          <w:i/>
          <w:sz w:val="20"/>
          <w:szCs w:val="20"/>
          <w:u w:val="single"/>
          <w:lang w:val="it-IT"/>
        </w:rPr>
        <w:t>Enota Sv. Duh</w:t>
      </w:r>
      <w:r w:rsidR="004F14F0" w:rsidRPr="004F14F0">
        <w:rPr>
          <w:rFonts w:asciiTheme="minorHAnsi" w:hAnsiTheme="minorHAnsi" w:cstheme="minorHAnsi"/>
          <w:i/>
          <w:sz w:val="20"/>
          <w:szCs w:val="20"/>
          <w:u w:val="single"/>
          <w:lang w:val="it-IT"/>
        </w:rPr>
        <w:t xml:space="preserve"> na Ostrem vrhu</w:t>
      </w:r>
      <w:r w:rsidRPr="004F14F0">
        <w:rPr>
          <w:rFonts w:asciiTheme="minorHAnsi" w:hAnsiTheme="minorHAnsi" w:cstheme="minorHAnsi"/>
          <w:i/>
          <w:sz w:val="20"/>
          <w:szCs w:val="20"/>
          <w:u w:val="single"/>
          <w:lang w:val="it-IT"/>
        </w:rPr>
        <w:t>:</w:t>
      </w:r>
    </w:p>
    <w:p w:rsidR="007D700B" w:rsidRPr="00E1387D" w:rsidRDefault="007D700B" w:rsidP="007D4C71">
      <w:pPr>
        <w:pStyle w:val="Odstavekseznama"/>
        <w:numPr>
          <w:ilvl w:val="0"/>
          <w:numId w:val="22"/>
        </w:numPr>
        <w:autoSpaceDE w:val="0"/>
        <w:autoSpaceDN w:val="0"/>
        <w:adjustRightInd w:val="0"/>
        <w:spacing w:after="0" w:line="240" w:lineRule="auto"/>
        <w:jc w:val="both"/>
        <w:rPr>
          <w:rFonts w:asciiTheme="minorHAnsi" w:hAnsiTheme="minorHAnsi" w:cstheme="minorHAnsi"/>
          <w:sz w:val="20"/>
          <w:szCs w:val="20"/>
        </w:rPr>
      </w:pPr>
      <w:r w:rsidRPr="00850149">
        <w:rPr>
          <w:rFonts w:asciiTheme="minorHAnsi" w:hAnsiTheme="minorHAnsi" w:cstheme="minorHAnsi"/>
          <w:sz w:val="20"/>
          <w:szCs w:val="20"/>
          <w:lang w:val="it-IT"/>
        </w:rPr>
        <w:t xml:space="preserve">akcija </w:t>
      </w:r>
      <w:r w:rsidR="00E1387D" w:rsidRPr="00850149">
        <w:rPr>
          <w:rFonts w:asciiTheme="minorHAnsi" w:hAnsiTheme="minorHAnsi" w:cstheme="minorHAnsi"/>
          <w:sz w:val="20"/>
          <w:szCs w:val="20"/>
          <w:lang w:val="it-IT"/>
        </w:rPr>
        <w:t xml:space="preserve">Simbioza </w:t>
      </w:r>
      <w:r w:rsidR="00F2030E">
        <w:rPr>
          <w:rFonts w:asciiTheme="minorHAnsi" w:hAnsiTheme="minorHAnsi" w:cstheme="minorHAnsi"/>
          <w:sz w:val="20"/>
          <w:szCs w:val="20"/>
          <w:lang w:val="it-IT"/>
        </w:rPr>
        <w:t>g</w:t>
      </w:r>
      <w:r w:rsidR="00E1387D" w:rsidRPr="00850149">
        <w:rPr>
          <w:rFonts w:asciiTheme="minorHAnsi" w:hAnsiTheme="minorHAnsi" w:cstheme="minorHAnsi"/>
          <w:sz w:val="20"/>
          <w:szCs w:val="20"/>
          <w:lang w:val="it-IT"/>
        </w:rPr>
        <w:t>iba 2019 (v tednu 14.</w:t>
      </w:r>
      <w:r w:rsidR="00E1387D" w:rsidRPr="00850149">
        <w:rPr>
          <w:rFonts w:asciiTheme="minorHAnsi" w:hAnsiTheme="minorHAnsi" w:cstheme="minorHAnsi"/>
          <w:sz w:val="20"/>
          <w:lang w:val="it-IT"/>
        </w:rPr>
        <w:t>–</w:t>
      </w:r>
      <w:r w:rsidRPr="00850149">
        <w:rPr>
          <w:rFonts w:asciiTheme="minorHAnsi" w:hAnsiTheme="minorHAnsi" w:cstheme="minorHAnsi"/>
          <w:sz w:val="20"/>
          <w:szCs w:val="20"/>
          <w:lang w:val="it-IT"/>
        </w:rPr>
        <w:t xml:space="preserve">21. </w:t>
      </w:r>
      <w:r w:rsidRPr="00E1387D">
        <w:rPr>
          <w:rFonts w:asciiTheme="minorHAnsi" w:hAnsiTheme="minorHAnsi" w:cstheme="minorHAnsi"/>
          <w:sz w:val="20"/>
          <w:szCs w:val="20"/>
        </w:rPr>
        <w:t>10. 2019),</w:t>
      </w:r>
    </w:p>
    <w:p w:rsidR="007D700B" w:rsidRPr="00850149" w:rsidRDefault="007D700B" w:rsidP="007D4C71">
      <w:pPr>
        <w:pStyle w:val="Odstavekseznama"/>
        <w:numPr>
          <w:ilvl w:val="0"/>
          <w:numId w:val="20"/>
        </w:numPr>
        <w:autoSpaceDE w:val="0"/>
        <w:autoSpaceDN w:val="0"/>
        <w:adjustRightInd w:val="0"/>
        <w:spacing w:after="0" w:line="240" w:lineRule="auto"/>
        <w:jc w:val="both"/>
        <w:rPr>
          <w:rFonts w:asciiTheme="minorHAnsi" w:hAnsiTheme="minorHAnsi" w:cstheme="minorHAnsi"/>
          <w:sz w:val="20"/>
          <w:szCs w:val="20"/>
          <w:lang w:val="it-IT"/>
        </w:rPr>
      </w:pPr>
      <w:r w:rsidRPr="00850149">
        <w:rPr>
          <w:rFonts w:asciiTheme="minorHAnsi" w:hAnsiTheme="minorHAnsi" w:cstheme="minorHAnsi"/>
          <w:sz w:val="20"/>
          <w:szCs w:val="20"/>
          <w:lang w:val="it-IT"/>
        </w:rPr>
        <w:t>adventne delavnice in sejem (datum po dogovoru),</w:t>
      </w:r>
    </w:p>
    <w:p w:rsidR="007D700B" w:rsidRPr="007D700B" w:rsidRDefault="007D700B" w:rsidP="007D4C71">
      <w:pPr>
        <w:pStyle w:val="Odstavekseznama"/>
        <w:numPr>
          <w:ilvl w:val="0"/>
          <w:numId w:val="20"/>
        </w:numPr>
        <w:autoSpaceDE w:val="0"/>
        <w:autoSpaceDN w:val="0"/>
        <w:adjustRightInd w:val="0"/>
        <w:spacing w:after="0" w:line="240" w:lineRule="auto"/>
        <w:jc w:val="both"/>
        <w:rPr>
          <w:rFonts w:asciiTheme="minorHAnsi" w:hAnsiTheme="minorHAnsi" w:cstheme="minorHAnsi"/>
          <w:sz w:val="20"/>
          <w:szCs w:val="20"/>
        </w:rPr>
      </w:pPr>
      <w:r w:rsidRPr="007D700B">
        <w:rPr>
          <w:rFonts w:asciiTheme="minorHAnsi" w:hAnsiTheme="minorHAnsi" w:cstheme="minorHAnsi"/>
          <w:sz w:val="20"/>
          <w:szCs w:val="20"/>
        </w:rPr>
        <w:lastRenderedPageBreak/>
        <w:t>krajevna prireditev ob materinskem dnevu (22. 3. 2020),</w:t>
      </w:r>
    </w:p>
    <w:p w:rsidR="007D700B" w:rsidRPr="007D700B" w:rsidRDefault="007D700B" w:rsidP="007D4C71">
      <w:pPr>
        <w:pStyle w:val="Odstavekseznama"/>
        <w:numPr>
          <w:ilvl w:val="0"/>
          <w:numId w:val="20"/>
        </w:numPr>
        <w:autoSpaceDE w:val="0"/>
        <w:autoSpaceDN w:val="0"/>
        <w:adjustRightInd w:val="0"/>
        <w:spacing w:after="0" w:line="240" w:lineRule="auto"/>
        <w:jc w:val="both"/>
        <w:rPr>
          <w:rFonts w:asciiTheme="minorHAnsi" w:hAnsiTheme="minorHAnsi" w:cstheme="minorHAnsi"/>
          <w:sz w:val="20"/>
          <w:szCs w:val="20"/>
        </w:rPr>
      </w:pPr>
      <w:r w:rsidRPr="00850149">
        <w:rPr>
          <w:rFonts w:asciiTheme="minorHAnsi" w:hAnsiTheme="minorHAnsi" w:cstheme="minorHAnsi"/>
          <w:sz w:val="20"/>
          <w:szCs w:val="20"/>
          <w:lang w:val="it-IT"/>
        </w:rPr>
        <w:t>dan odprtih vrat ob vpi</w:t>
      </w:r>
      <w:r w:rsidRPr="00ED5AB4">
        <w:rPr>
          <w:rFonts w:asciiTheme="minorHAnsi" w:hAnsiTheme="minorHAnsi" w:cstheme="minorHAnsi"/>
          <w:sz w:val="20"/>
          <w:szCs w:val="20"/>
          <w:lang w:val="it-IT"/>
        </w:rPr>
        <w:t xml:space="preserve">su v vrtec (za bodoče novince in njihove starše, 3. </w:t>
      </w:r>
      <w:r w:rsidRPr="007D700B">
        <w:rPr>
          <w:rFonts w:asciiTheme="minorHAnsi" w:hAnsiTheme="minorHAnsi" w:cstheme="minorHAnsi"/>
          <w:sz w:val="20"/>
          <w:szCs w:val="20"/>
        </w:rPr>
        <w:t>4. 2020)</w:t>
      </w:r>
    </w:p>
    <w:p w:rsidR="007D700B" w:rsidRPr="00ED5AB4" w:rsidRDefault="007D700B" w:rsidP="007D4C71">
      <w:pPr>
        <w:pStyle w:val="Odstavekseznama"/>
        <w:numPr>
          <w:ilvl w:val="0"/>
          <w:numId w:val="20"/>
        </w:numPr>
        <w:autoSpaceDE w:val="0"/>
        <w:autoSpaceDN w:val="0"/>
        <w:adjustRightInd w:val="0"/>
        <w:spacing w:after="0" w:line="240" w:lineRule="auto"/>
        <w:jc w:val="both"/>
        <w:rPr>
          <w:rFonts w:asciiTheme="minorHAnsi" w:hAnsiTheme="minorHAnsi" w:cstheme="minorHAnsi"/>
          <w:sz w:val="20"/>
          <w:szCs w:val="20"/>
          <w:lang w:val="it-IT"/>
        </w:rPr>
      </w:pPr>
      <w:r w:rsidRPr="00ED5AB4">
        <w:rPr>
          <w:rFonts w:asciiTheme="minorHAnsi" w:hAnsiTheme="minorHAnsi" w:cstheme="minorHAnsi"/>
          <w:sz w:val="20"/>
          <w:szCs w:val="20"/>
          <w:lang w:val="it-IT"/>
        </w:rPr>
        <w:t>velikonočne delavnice (datum po dogovoru).</w:t>
      </w:r>
    </w:p>
    <w:p w:rsidR="007D700B" w:rsidRPr="00ED5AB4" w:rsidRDefault="007D700B" w:rsidP="007D700B">
      <w:pPr>
        <w:autoSpaceDE w:val="0"/>
        <w:autoSpaceDN w:val="0"/>
        <w:adjustRightInd w:val="0"/>
        <w:spacing w:after="0" w:line="240" w:lineRule="auto"/>
        <w:jc w:val="both"/>
        <w:rPr>
          <w:rFonts w:asciiTheme="minorHAnsi" w:hAnsiTheme="minorHAnsi" w:cstheme="minorHAnsi"/>
          <w:sz w:val="20"/>
          <w:szCs w:val="20"/>
          <w:lang w:val="it-IT"/>
        </w:rPr>
      </w:pPr>
    </w:p>
    <w:p w:rsidR="007D700B" w:rsidRPr="007D700B" w:rsidRDefault="007D700B" w:rsidP="007D700B">
      <w:pPr>
        <w:spacing w:after="0" w:line="240" w:lineRule="auto"/>
        <w:jc w:val="both"/>
        <w:rPr>
          <w:rFonts w:asciiTheme="minorHAnsi" w:hAnsiTheme="minorHAnsi" w:cstheme="minorHAnsi"/>
          <w:i/>
          <w:sz w:val="20"/>
          <w:szCs w:val="20"/>
          <w:u w:val="single"/>
        </w:rPr>
      </w:pPr>
      <w:r w:rsidRPr="007D700B">
        <w:rPr>
          <w:rFonts w:asciiTheme="minorHAnsi" w:hAnsiTheme="minorHAnsi" w:cstheme="minorHAnsi"/>
          <w:i/>
          <w:sz w:val="20"/>
          <w:szCs w:val="20"/>
          <w:u w:val="single"/>
        </w:rPr>
        <w:t>Enota Gradišče</w:t>
      </w:r>
      <w:r w:rsidR="004F14F0">
        <w:rPr>
          <w:rFonts w:asciiTheme="minorHAnsi" w:hAnsiTheme="minorHAnsi" w:cstheme="minorHAnsi"/>
          <w:i/>
          <w:sz w:val="20"/>
          <w:szCs w:val="20"/>
          <w:u w:val="single"/>
        </w:rPr>
        <w:t xml:space="preserve"> na Kozjaku</w:t>
      </w:r>
      <w:r w:rsidRPr="007D700B">
        <w:rPr>
          <w:rFonts w:asciiTheme="minorHAnsi" w:hAnsiTheme="minorHAnsi" w:cstheme="minorHAnsi"/>
          <w:i/>
          <w:sz w:val="20"/>
          <w:szCs w:val="20"/>
          <w:u w:val="single"/>
        </w:rPr>
        <w:t>:</w:t>
      </w:r>
    </w:p>
    <w:p w:rsidR="007D700B" w:rsidRPr="00ED5AB4" w:rsidRDefault="007D700B" w:rsidP="007D4C71">
      <w:pPr>
        <w:pStyle w:val="Odstavekseznama"/>
        <w:numPr>
          <w:ilvl w:val="0"/>
          <w:numId w:val="21"/>
        </w:numPr>
        <w:autoSpaceDE w:val="0"/>
        <w:autoSpaceDN w:val="0"/>
        <w:adjustRightInd w:val="0"/>
        <w:spacing w:after="0" w:line="240" w:lineRule="auto"/>
        <w:jc w:val="both"/>
        <w:rPr>
          <w:rFonts w:asciiTheme="minorHAnsi" w:hAnsiTheme="minorHAnsi" w:cstheme="minorHAnsi"/>
          <w:bCs/>
          <w:iCs/>
          <w:sz w:val="20"/>
          <w:szCs w:val="20"/>
          <w:lang w:val="it-IT"/>
        </w:rPr>
      </w:pPr>
      <w:r w:rsidRPr="00ED5AB4">
        <w:rPr>
          <w:rFonts w:asciiTheme="minorHAnsi" w:hAnsiTheme="minorHAnsi" w:cstheme="minorHAnsi"/>
          <w:bCs/>
          <w:iCs/>
          <w:sz w:val="20"/>
          <w:szCs w:val="20"/>
          <w:lang w:val="it-IT"/>
        </w:rPr>
        <w:t xml:space="preserve">decembrske delavnice in sejem </w:t>
      </w:r>
      <w:r w:rsidRPr="00ED5AB4">
        <w:rPr>
          <w:rFonts w:asciiTheme="minorHAnsi" w:hAnsiTheme="minorHAnsi" w:cstheme="minorHAnsi"/>
          <w:sz w:val="20"/>
          <w:szCs w:val="20"/>
          <w:lang w:val="it-IT"/>
        </w:rPr>
        <w:t>(datum po dogovoru)</w:t>
      </w:r>
      <w:r w:rsidRPr="00ED5AB4">
        <w:rPr>
          <w:rFonts w:asciiTheme="minorHAnsi" w:hAnsiTheme="minorHAnsi" w:cstheme="minorHAnsi"/>
          <w:bCs/>
          <w:iCs/>
          <w:sz w:val="20"/>
          <w:szCs w:val="20"/>
          <w:lang w:val="it-IT"/>
        </w:rPr>
        <w:t>,</w:t>
      </w:r>
    </w:p>
    <w:p w:rsidR="007D700B" w:rsidRPr="00ED5AB4" w:rsidRDefault="007D700B" w:rsidP="007D4C71">
      <w:pPr>
        <w:pStyle w:val="Odstavekseznama"/>
        <w:numPr>
          <w:ilvl w:val="0"/>
          <w:numId w:val="21"/>
        </w:numPr>
        <w:autoSpaceDE w:val="0"/>
        <w:autoSpaceDN w:val="0"/>
        <w:adjustRightInd w:val="0"/>
        <w:spacing w:after="0" w:line="240" w:lineRule="auto"/>
        <w:jc w:val="both"/>
        <w:rPr>
          <w:rFonts w:asciiTheme="minorHAnsi" w:hAnsiTheme="minorHAnsi" w:cstheme="minorHAnsi"/>
          <w:bCs/>
          <w:iCs/>
          <w:sz w:val="20"/>
          <w:szCs w:val="20"/>
          <w:lang w:val="it-IT"/>
        </w:rPr>
      </w:pPr>
      <w:r w:rsidRPr="00ED5AB4">
        <w:rPr>
          <w:rFonts w:asciiTheme="minorHAnsi" w:hAnsiTheme="minorHAnsi" w:cstheme="minorHAnsi"/>
          <w:bCs/>
          <w:iCs/>
          <w:sz w:val="20"/>
          <w:szCs w:val="20"/>
          <w:lang w:val="it-IT"/>
        </w:rPr>
        <w:t xml:space="preserve">krajevna prireditev ob materinskem dnevu </w:t>
      </w:r>
      <w:r w:rsidRPr="00ED5AB4">
        <w:rPr>
          <w:rFonts w:asciiTheme="minorHAnsi" w:hAnsiTheme="minorHAnsi" w:cstheme="minorHAnsi"/>
          <w:sz w:val="20"/>
          <w:szCs w:val="20"/>
          <w:lang w:val="it-IT"/>
        </w:rPr>
        <w:t>(datum po dogovoru)</w:t>
      </w:r>
      <w:r w:rsidRPr="00ED5AB4">
        <w:rPr>
          <w:rFonts w:asciiTheme="minorHAnsi" w:hAnsiTheme="minorHAnsi" w:cstheme="minorHAnsi"/>
          <w:bCs/>
          <w:iCs/>
          <w:sz w:val="20"/>
          <w:szCs w:val="20"/>
          <w:lang w:val="it-IT"/>
        </w:rPr>
        <w:t>,</w:t>
      </w:r>
    </w:p>
    <w:p w:rsidR="007D700B" w:rsidRPr="007D700B" w:rsidRDefault="007D700B" w:rsidP="007D4C71">
      <w:pPr>
        <w:pStyle w:val="Odstavekseznama"/>
        <w:numPr>
          <w:ilvl w:val="0"/>
          <w:numId w:val="21"/>
        </w:numPr>
        <w:autoSpaceDE w:val="0"/>
        <w:autoSpaceDN w:val="0"/>
        <w:adjustRightInd w:val="0"/>
        <w:spacing w:after="0" w:line="240" w:lineRule="auto"/>
        <w:jc w:val="both"/>
        <w:rPr>
          <w:rFonts w:asciiTheme="minorHAnsi" w:hAnsiTheme="minorHAnsi" w:cstheme="minorHAnsi"/>
          <w:sz w:val="20"/>
          <w:szCs w:val="20"/>
        </w:rPr>
      </w:pPr>
      <w:r w:rsidRPr="00ED5AB4">
        <w:rPr>
          <w:rFonts w:asciiTheme="minorHAnsi" w:hAnsiTheme="minorHAnsi" w:cstheme="minorHAnsi"/>
          <w:sz w:val="20"/>
          <w:szCs w:val="20"/>
          <w:lang w:val="it-IT"/>
        </w:rPr>
        <w:t xml:space="preserve">dan odprtih vrat ob vpisu v vrtec (za bodoče novince in njihove starše, 3. </w:t>
      </w:r>
      <w:r w:rsidRPr="007D700B">
        <w:rPr>
          <w:rFonts w:asciiTheme="minorHAnsi" w:hAnsiTheme="minorHAnsi" w:cstheme="minorHAnsi"/>
          <w:sz w:val="20"/>
          <w:szCs w:val="20"/>
        </w:rPr>
        <w:t>4. 2020),</w:t>
      </w:r>
    </w:p>
    <w:p w:rsidR="007D700B" w:rsidRPr="00ED5AB4" w:rsidRDefault="007D700B" w:rsidP="007D4C71">
      <w:pPr>
        <w:pStyle w:val="Odstavekseznama"/>
        <w:numPr>
          <w:ilvl w:val="0"/>
          <w:numId w:val="21"/>
        </w:numPr>
        <w:autoSpaceDE w:val="0"/>
        <w:autoSpaceDN w:val="0"/>
        <w:adjustRightInd w:val="0"/>
        <w:spacing w:after="0" w:line="240" w:lineRule="auto"/>
        <w:jc w:val="both"/>
        <w:rPr>
          <w:rFonts w:asciiTheme="minorHAnsi" w:hAnsiTheme="minorHAnsi" w:cstheme="minorHAnsi"/>
          <w:bCs/>
          <w:iCs/>
          <w:sz w:val="20"/>
          <w:szCs w:val="20"/>
          <w:lang w:val="it-IT"/>
        </w:rPr>
      </w:pPr>
      <w:r w:rsidRPr="00ED5AB4">
        <w:rPr>
          <w:rFonts w:asciiTheme="minorHAnsi" w:hAnsiTheme="minorHAnsi" w:cstheme="minorHAnsi"/>
          <w:bCs/>
          <w:iCs/>
          <w:sz w:val="20"/>
          <w:szCs w:val="20"/>
          <w:lang w:val="it-IT"/>
        </w:rPr>
        <w:t xml:space="preserve">velikonočne delavnice </w:t>
      </w:r>
      <w:r w:rsidRPr="00ED5AB4">
        <w:rPr>
          <w:rFonts w:asciiTheme="minorHAnsi" w:hAnsiTheme="minorHAnsi" w:cstheme="minorHAnsi"/>
          <w:sz w:val="20"/>
          <w:szCs w:val="20"/>
          <w:lang w:val="it-IT"/>
        </w:rPr>
        <w:t>(datum po dogovoru)</w:t>
      </w:r>
      <w:r w:rsidRPr="00ED5AB4">
        <w:rPr>
          <w:rFonts w:asciiTheme="minorHAnsi" w:hAnsiTheme="minorHAnsi" w:cstheme="minorHAnsi"/>
          <w:bCs/>
          <w:iCs/>
          <w:sz w:val="20"/>
          <w:szCs w:val="20"/>
          <w:lang w:val="it-IT"/>
        </w:rPr>
        <w:t>,</w:t>
      </w:r>
    </w:p>
    <w:p w:rsidR="007D700B" w:rsidRPr="00ED5AB4" w:rsidRDefault="007D700B" w:rsidP="007D4C71">
      <w:pPr>
        <w:pStyle w:val="Odstavekseznama"/>
        <w:numPr>
          <w:ilvl w:val="0"/>
          <w:numId w:val="21"/>
        </w:numPr>
        <w:autoSpaceDE w:val="0"/>
        <w:autoSpaceDN w:val="0"/>
        <w:adjustRightInd w:val="0"/>
        <w:spacing w:after="0" w:line="240" w:lineRule="auto"/>
        <w:jc w:val="both"/>
        <w:rPr>
          <w:rFonts w:asciiTheme="minorHAnsi" w:hAnsiTheme="minorHAnsi" w:cstheme="minorHAnsi"/>
          <w:bCs/>
          <w:iCs/>
          <w:sz w:val="20"/>
          <w:szCs w:val="20"/>
          <w:lang w:val="it-IT"/>
        </w:rPr>
      </w:pPr>
      <w:r w:rsidRPr="00ED5AB4">
        <w:rPr>
          <w:rFonts w:asciiTheme="minorHAnsi" w:hAnsiTheme="minorHAnsi" w:cstheme="minorHAnsi"/>
          <w:bCs/>
          <w:iCs/>
          <w:sz w:val="20"/>
          <w:szCs w:val="20"/>
          <w:lang w:val="it-IT"/>
        </w:rPr>
        <w:t xml:space="preserve">obisk kmetije </w:t>
      </w:r>
      <w:r w:rsidRPr="00ED5AB4">
        <w:rPr>
          <w:rFonts w:asciiTheme="minorHAnsi" w:hAnsiTheme="minorHAnsi" w:cstheme="minorHAnsi"/>
          <w:sz w:val="20"/>
          <w:szCs w:val="20"/>
          <w:lang w:val="it-IT"/>
        </w:rPr>
        <w:t>(datum po dogovoru)</w:t>
      </w:r>
      <w:r w:rsidR="008205B6">
        <w:rPr>
          <w:rFonts w:asciiTheme="minorHAnsi" w:hAnsiTheme="minorHAnsi" w:cstheme="minorHAnsi"/>
          <w:bCs/>
          <w:iCs/>
          <w:sz w:val="20"/>
          <w:szCs w:val="20"/>
          <w:lang w:val="it-IT"/>
        </w:rPr>
        <w:t>.</w:t>
      </w:r>
    </w:p>
    <w:p w:rsidR="006925F1" w:rsidRPr="001C5362" w:rsidRDefault="006925F1" w:rsidP="00BB23B0">
      <w:pPr>
        <w:spacing w:after="0" w:line="240" w:lineRule="auto"/>
        <w:jc w:val="both"/>
        <w:rPr>
          <w:rFonts w:asciiTheme="minorHAnsi" w:hAnsiTheme="minorHAnsi"/>
          <w:sz w:val="20"/>
          <w:szCs w:val="20"/>
          <w:lang w:val="sl-SI"/>
        </w:rPr>
      </w:pPr>
    </w:p>
    <w:p w:rsidR="00BB23B0" w:rsidRDefault="00BB23B0" w:rsidP="00BB23B0">
      <w:pPr>
        <w:spacing w:after="0" w:line="240" w:lineRule="auto"/>
        <w:jc w:val="both"/>
        <w:rPr>
          <w:rFonts w:asciiTheme="minorHAnsi" w:hAnsiTheme="minorHAnsi"/>
          <w:sz w:val="20"/>
          <w:szCs w:val="20"/>
          <w:lang w:val="sl-SI"/>
        </w:rPr>
      </w:pPr>
    </w:p>
    <w:tbl>
      <w:tblPr>
        <w:tblStyle w:val="Tabelamrea"/>
        <w:tblW w:w="0" w:type="auto"/>
        <w:tblLook w:val="04A0" w:firstRow="1" w:lastRow="0" w:firstColumn="1" w:lastColumn="0" w:noHBand="0" w:noVBand="1"/>
      </w:tblPr>
      <w:tblGrid>
        <w:gridCol w:w="7473"/>
      </w:tblGrid>
      <w:tr w:rsidR="00BB23B0" w:rsidTr="00140ABB">
        <w:tc>
          <w:tcPr>
            <w:tcW w:w="7473" w:type="dxa"/>
            <w:tcBorders>
              <w:top w:val="nil"/>
              <w:left w:val="nil"/>
              <w:bottom w:val="nil"/>
              <w:right w:val="nil"/>
            </w:tcBorders>
            <w:shd w:val="clear" w:color="auto" w:fill="D9D9D9" w:themeFill="background1" w:themeFillShade="D9"/>
          </w:tcPr>
          <w:p w:rsidR="00BB23B0" w:rsidRPr="00BD2E6E" w:rsidRDefault="007D700B" w:rsidP="00140ABB">
            <w:pPr>
              <w:pStyle w:val="Naslov1"/>
              <w:spacing w:before="0" w:after="0"/>
              <w:outlineLvl w:val="0"/>
              <w:rPr>
                <w:rFonts w:asciiTheme="minorHAnsi" w:hAnsiTheme="minorHAnsi"/>
              </w:rPr>
            </w:pPr>
            <w:bookmarkStart w:id="32" w:name="_Toc492538891"/>
            <w:bookmarkStart w:id="33" w:name="_Toc20224444"/>
            <w:r>
              <w:rPr>
                <w:rFonts w:asciiTheme="minorHAnsi" w:hAnsiTheme="minorHAnsi"/>
              </w:rPr>
              <w:t>8</w:t>
            </w:r>
            <w:r w:rsidR="00BB23B0" w:rsidRPr="001C5362">
              <w:rPr>
                <w:rFonts w:asciiTheme="minorHAnsi" w:hAnsiTheme="minorHAnsi"/>
              </w:rPr>
              <w:t xml:space="preserve">  PRAVICE STARŠEV IN OTROK</w:t>
            </w:r>
            <w:bookmarkEnd w:id="32"/>
            <w:bookmarkEnd w:id="33"/>
          </w:p>
        </w:tc>
      </w:tr>
    </w:tbl>
    <w:p w:rsidR="00BB23B0" w:rsidRDefault="00BB23B0" w:rsidP="00BB23B0">
      <w:pPr>
        <w:spacing w:after="0" w:line="240" w:lineRule="auto"/>
        <w:jc w:val="both"/>
        <w:rPr>
          <w:rFonts w:asciiTheme="minorHAnsi" w:eastAsia="Times New Roman" w:hAnsiTheme="minorHAnsi"/>
          <w:b/>
          <w:bCs/>
          <w:kern w:val="32"/>
          <w:sz w:val="20"/>
          <w:szCs w:val="20"/>
          <w:lang w:val="sl-SI"/>
        </w:rPr>
      </w:pPr>
    </w:p>
    <w:p w:rsidR="009F532C" w:rsidRDefault="009F532C" w:rsidP="00157F30">
      <w:pPr>
        <w:spacing w:after="0" w:line="240" w:lineRule="auto"/>
        <w:jc w:val="both"/>
        <w:rPr>
          <w:rFonts w:asciiTheme="minorHAnsi" w:hAnsiTheme="minorHAnsi"/>
          <w:sz w:val="20"/>
          <w:szCs w:val="20"/>
          <w:lang w:val="sl-SI"/>
        </w:rPr>
      </w:pPr>
      <w:r>
        <w:rPr>
          <w:rFonts w:asciiTheme="minorHAnsi" w:hAnsiTheme="minorHAnsi"/>
          <w:sz w:val="20"/>
          <w:szCs w:val="20"/>
          <w:lang w:val="sl-SI"/>
        </w:rPr>
        <w:t xml:space="preserve">Vrtec je dolžan skrbeti za uresničevanje in varovanje temeljnih pravic otrok in hkrati spoštovati in udejanjati pravice staršev. Ob tem želimo, da starši v pričakovanjih do vrtca in pri zastopanju interesov svojih otrok prav tako spoštujejo javni značaj in strokovnost institucije ter upoštevajo okvire danih možnosti. </w:t>
      </w:r>
    </w:p>
    <w:p w:rsidR="009F532C" w:rsidRDefault="009F532C" w:rsidP="00157F30">
      <w:pPr>
        <w:spacing w:after="0" w:line="240" w:lineRule="auto"/>
        <w:jc w:val="both"/>
        <w:rPr>
          <w:rFonts w:asciiTheme="minorHAnsi" w:hAnsiTheme="minorHAnsi"/>
          <w:sz w:val="20"/>
          <w:szCs w:val="20"/>
          <w:lang w:val="sl-SI"/>
        </w:rPr>
      </w:pPr>
      <w:r>
        <w:rPr>
          <w:rFonts w:asciiTheme="minorHAnsi" w:hAnsiTheme="minorHAnsi"/>
          <w:sz w:val="20"/>
          <w:szCs w:val="20"/>
          <w:lang w:val="sl-SI"/>
        </w:rPr>
        <w:t>Pravice staršev in otrok so določene v Kodeksu etičnega ravnanja v vrtcu, v Deklaraciji o otrokovih in človekovih pravicah ter v Ustavi Republike Slovenije.</w:t>
      </w:r>
    </w:p>
    <w:p w:rsidR="009F532C" w:rsidRDefault="009F532C" w:rsidP="00157F30">
      <w:pPr>
        <w:spacing w:after="0" w:line="240" w:lineRule="auto"/>
        <w:jc w:val="both"/>
        <w:rPr>
          <w:rFonts w:asciiTheme="minorHAnsi" w:hAnsiTheme="minorHAnsi"/>
          <w:b/>
          <w:sz w:val="20"/>
          <w:szCs w:val="20"/>
          <w:lang w:val="sl-SI"/>
        </w:rPr>
      </w:pPr>
    </w:p>
    <w:p w:rsidR="009F532C" w:rsidRDefault="009F532C" w:rsidP="00157F30">
      <w:pPr>
        <w:spacing w:after="0" w:line="240" w:lineRule="auto"/>
        <w:jc w:val="both"/>
        <w:rPr>
          <w:rFonts w:asciiTheme="minorHAnsi" w:hAnsiTheme="minorHAnsi"/>
          <w:b/>
          <w:sz w:val="20"/>
          <w:szCs w:val="20"/>
          <w:lang w:val="sl-SI"/>
        </w:rPr>
      </w:pPr>
      <w:r>
        <w:rPr>
          <w:rFonts w:asciiTheme="minorHAnsi" w:hAnsiTheme="minorHAnsi"/>
          <w:b/>
          <w:sz w:val="20"/>
          <w:szCs w:val="20"/>
          <w:lang w:val="sl-SI"/>
        </w:rPr>
        <w:t>Otroci imajo pravico do:</w:t>
      </w:r>
    </w:p>
    <w:p w:rsidR="009F532C" w:rsidRDefault="009F532C" w:rsidP="007D4C71">
      <w:pPr>
        <w:numPr>
          <w:ilvl w:val="0"/>
          <w:numId w:val="2"/>
        </w:numPr>
        <w:spacing w:after="0" w:line="240" w:lineRule="auto"/>
        <w:jc w:val="both"/>
        <w:rPr>
          <w:rFonts w:asciiTheme="minorHAnsi" w:hAnsiTheme="minorHAnsi"/>
          <w:sz w:val="20"/>
          <w:szCs w:val="20"/>
          <w:lang w:val="sl-SI"/>
        </w:rPr>
      </w:pPr>
      <w:r>
        <w:rPr>
          <w:rFonts w:asciiTheme="minorHAnsi" w:hAnsiTheme="minorHAnsi"/>
          <w:sz w:val="20"/>
          <w:szCs w:val="20"/>
          <w:lang w:val="sl-SI"/>
        </w:rPr>
        <w:t>zagotovitve optimalnega razvoja ne glede na spol, socialno in kulturno poreklo, veroizpoved, narodno pripadnost ter telesno in duševno konstitucijo,</w:t>
      </w:r>
    </w:p>
    <w:p w:rsidR="009F532C" w:rsidRDefault="009F532C" w:rsidP="007D4C71">
      <w:pPr>
        <w:numPr>
          <w:ilvl w:val="0"/>
          <w:numId w:val="2"/>
        </w:numPr>
        <w:spacing w:after="0" w:line="240" w:lineRule="auto"/>
        <w:jc w:val="both"/>
        <w:rPr>
          <w:rFonts w:asciiTheme="minorHAnsi" w:hAnsiTheme="minorHAnsi"/>
          <w:sz w:val="20"/>
          <w:szCs w:val="20"/>
          <w:lang w:val="sl-SI"/>
        </w:rPr>
      </w:pPr>
      <w:r>
        <w:rPr>
          <w:rFonts w:asciiTheme="minorHAnsi" w:hAnsiTheme="minorHAnsi"/>
          <w:sz w:val="20"/>
          <w:szCs w:val="20"/>
          <w:lang w:val="sl-SI"/>
        </w:rPr>
        <w:t>spoštovanja osebnega dostojanstva in integritete,</w:t>
      </w:r>
    </w:p>
    <w:p w:rsidR="009F532C" w:rsidRDefault="009F532C" w:rsidP="007D4C71">
      <w:pPr>
        <w:numPr>
          <w:ilvl w:val="0"/>
          <w:numId w:val="2"/>
        </w:numPr>
        <w:spacing w:after="0" w:line="240" w:lineRule="auto"/>
        <w:jc w:val="both"/>
        <w:rPr>
          <w:rFonts w:asciiTheme="minorHAnsi" w:hAnsiTheme="minorHAnsi"/>
          <w:sz w:val="20"/>
          <w:szCs w:val="20"/>
          <w:lang w:val="sl-SI"/>
        </w:rPr>
      </w:pPr>
      <w:r>
        <w:rPr>
          <w:rFonts w:asciiTheme="minorHAnsi" w:hAnsiTheme="minorHAnsi"/>
          <w:sz w:val="20"/>
          <w:szCs w:val="20"/>
          <w:lang w:val="sl-SI"/>
        </w:rPr>
        <w:t>zagotavljanja varnega, zdravega, razumevajočega in spodbudnega okolja,</w:t>
      </w:r>
    </w:p>
    <w:p w:rsidR="009F532C" w:rsidRDefault="009F532C" w:rsidP="007D4C71">
      <w:pPr>
        <w:numPr>
          <w:ilvl w:val="0"/>
          <w:numId w:val="2"/>
        </w:numPr>
        <w:spacing w:after="0" w:line="240" w:lineRule="auto"/>
        <w:jc w:val="both"/>
        <w:rPr>
          <w:rFonts w:asciiTheme="minorHAnsi" w:hAnsiTheme="minorHAnsi"/>
          <w:sz w:val="20"/>
          <w:szCs w:val="20"/>
          <w:lang w:val="sl-SI"/>
        </w:rPr>
      </w:pPr>
      <w:r>
        <w:rPr>
          <w:rFonts w:asciiTheme="minorHAnsi" w:hAnsiTheme="minorHAnsi"/>
          <w:sz w:val="20"/>
          <w:szCs w:val="20"/>
          <w:lang w:val="sl-SI"/>
        </w:rPr>
        <w:t>enakih možnosti za vse,</w:t>
      </w:r>
    </w:p>
    <w:p w:rsidR="009F532C" w:rsidRDefault="009F532C" w:rsidP="007D4C71">
      <w:pPr>
        <w:numPr>
          <w:ilvl w:val="0"/>
          <w:numId w:val="2"/>
        </w:numPr>
        <w:spacing w:after="0" w:line="240" w:lineRule="auto"/>
        <w:jc w:val="both"/>
        <w:rPr>
          <w:rFonts w:asciiTheme="minorHAnsi" w:hAnsiTheme="minorHAnsi"/>
          <w:sz w:val="20"/>
          <w:szCs w:val="20"/>
          <w:lang w:val="sl-SI"/>
        </w:rPr>
      </w:pPr>
      <w:r>
        <w:rPr>
          <w:rFonts w:asciiTheme="minorHAnsi" w:hAnsiTheme="minorHAnsi"/>
          <w:sz w:val="20"/>
          <w:szCs w:val="20"/>
          <w:lang w:val="sl-SI"/>
        </w:rPr>
        <w:t>možnosti izbire različnih dejavnosti in vsebin glede na interese, sposobnosti, želje, razpoloženja,</w:t>
      </w:r>
    </w:p>
    <w:p w:rsidR="009F532C" w:rsidRDefault="009F532C" w:rsidP="007D4C71">
      <w:pPr>
        <w:numPr>
          <w:ilvl w:val="0"/>
          <w:numId w:val="2"/>
        </w:numPr>
        <w:spacing w:after="0" w:line="240" w:lineRule="auto"/>
        <w:jc w:val="both"/>
        <w:rPr>
          <w:rFonts w:asciiTheme="minorHAnsi" w:hAnsiTheme="minorHAnsi"/>
          <w:sz w:val="20"/>
          <w:szCs w:val="20"/>
          <w:lang w:val="sl-SI"/>
        </w:rPr>
      </w:pPr>
      <w:r>
        <w:rPr>
          <w:rFonts w:asciiTheme="minorHAnsi" w:hAnsiTheme="minorHAnsi"/>
          <w:sz w:val="20"/>
          <w:szCs w:val="20"/>
          <w:lang w:val="sl-SI"/>
        </w:rPr>
        <w:t>spoštovanja zasebnosti in intimnosti.</w:t>
      </w:r>
    </w:p>
    <w:p w:rsidR="009F532C" w:rsidRDefault="009F532C" w:rsidP="00157F30">
      <w:pPr>
        <w:spacing w:after="0" w:line="240" w:lineRule="auto"/>
        <w:rPr>
          <w:rFonts w:asciiTheme="minorHAnsi" w:hAnsiTheme="minorHAnsi"/>
          <w:b/>
          <w:sz w:val="20"/>
          <w:szCs w:val="20"/>
          <w:lang w:val="sl-SI"/>
        </w:rPr>
      </w:pPr>
    </w:p>
    <w:p w:rsidR="009F532C" w:rsidRDefault="009F532C" w:rsidP="00157F30">
      <w:pPr>
        <w:spacing w:after="0" w:line="240" w:lineRule="auto"/>
        <w:rPr>
          <w:rFonts w:asciiTheme="minorHAnsi" w:hAnsiTheme="minorHAnsi"/>
          <w:b/>
          <w:sz w:val="20"/>
          <w:szCs w:val="20"/>
          <w:lang w:val="sl-SI"/>
        </w:rPr>
      </w:pPr>
      <w:r>
        <w:rPr>
          <w:rFonts w:asciiTheme="minorHAnsi" w:hAnsiTheme="minorHAnsi"/>
          <w:b/>
          <w:sz w:val="20"/>
          <w:szCs w:val="20"/>
          <w:lang w:val="sl-SI"/>
        </w:rPr>
        <w:t>Starši imajo pravico do:</w:t>
      </w:r>
    </w:p>
    <w:p w:rsidR="009F532C" w:rsidRDefault="009F532C" w:rsidP="007D4C71">
      <w:pPr>
        <w:numPr>
          <w:ilvl w:val="0"/>
          <w:numId w:val="3"/>
        </w:numPr>
        <w:spacing w:after="0" w:line="240" w:lineRule="auto"/>
        <w:jc w:val="both"/>
        <w:rPr>
          <w:rFonts w:asciiTheme="minorHAnsi" w:hAnsiTheme="minorHAnsi"/>
          <w:sz w:val="20"/>
          <w:szCs w:val="20"/>
          <w:lang w:val="sl-SI"/>
        </w:rPr>
      </w:pPr>
      <w:r>
        <w:rPr>
          <w:rFonts w:asciiTheme="minorHAnsi" w:hAnsiTheme="minorHAnsi"/>
          <w:sz w:val="20"/>
          <w:szCs w:val="20"/>
          <w:lang w:val="sl-SI"/>
        </w:rPr>
        <w:t>spoštovanja njihove kulture, identitete, jezika, svetovnega nazora, vrednot, prepričanja, navad in običajev,</w:t>
      </w:r>
    </w:p>
    <w:p w:rsidR="009F532C" w:rsidRDefault="009F532C" w:rsidP="007D4C71">
      <w:pPr>
        <w:numPr>
          <w:ilvl w:val="0"/>
          <w:numId w:val="3"/>
        </w:numPr>
        <w:spacing w:after="0" w:line="240" w:lineRule="auto"/>
        <w:jc w:val="both"/>
        <w:rPr>
          <w:rFonts w:asciiTheme="minorHAnsi" w:hAnsiTheme="minorHAnsi"/>
          <w:sz w:val="20"/>
          <w:szCs w:val="20"/>
          <w:lang w:val="sl-SI"/>
        </w:rPr>
      </w:pPr>
      <w:r>
        <w:rPr>
          <w:rFonts w:asciiTheme="minorHAnsi" w:hAnsiTheme="minorHAnsi"/>
          <w:sz w:val="20"/>
          <w:szCs w:val="20"/>
          <w:lang w:val="sl-SI"/>
        </w:rPr>
        <w:t>obveščenosti o programu vrtca in aktivnem sodelovanju v njem po dogovoru s strokovnimi delavci vrtca oz. v okviru opredeljenih vlog v odnosu med vrtcem in starši,</w:t>
      </w:r>
    </w:p>
    <w:p w:rsidR="009F532C" w:rsidRDefault="009F532C" w:rsidP="007D4C71">
      <w:pPr>
        <w:numPr>
          <w:ilvl w:val="0"/>
          <w:numId w:val="3"/>
        </w:numPr>
        <w:spacing w:after="0" w:line="240" w:lineRule="auto"/>
        <w:jc w:val="both"/>
        <w:rPr>
          <w:rFonts w:asciiTheme="minorHAnsi" w:hAnsiTheme="minorHAnsi"/>
          <w:sz w:val="20"/>
          <w:szCs w:val="20"/>
          <w:lang w:val="sl-SI"/>
        </w:rPr>
      </w:pPr>
      <w:r>
        <w:rPr>
          <w:rFonts w:asciiTheme="minorHAnsi" w:hAnsiTheme="minorHAnsi"/>
          <w:sz w:val="20"/>
          <w:szCs w:val="20"/>
          <w:lang w:val="sl-SI"/>
        </w:rPr>
        <w:t>strokovne pomoči pri vzgoji otroka,</w:t>
      </w:r>
    </w:p>
    <w:p w:rsidR="009F532C" w:rsidRDefault="009F532C" w:rsidP="007D4C71">
      <w:pPr>
        <w:numPr>
          <w:ilvl w:val="0"/>
          <w:numId w:val="3"/>
        </w:numPr>
        <w:spacing w:after="0" w:line="240" w:lineRule="auto"/>
        <w:jc w:val="both"/>
        <w:rPr>
          <w:rFonts w:asciiTheme="minorHAnsi" w:hAnsiTheme="minorHAnsi"/>
          <w:sz w:val="20"/>
          <w:szCs w:val="20"/>
          <w:lang w:val="sl-SI"/>
        </w:rPr>
      </w:pPr>
      <w:r>
        <w:rPr>
          <w:rFonts w:asciiTheme="minorHAnsi" w:hAnsiTheme="minorHAnsi"/>
          <w:sz w:val="20"/>
          <w:szCs w:val="20"/>
          <w:lang w:val="sl-SI"/>
        </w:rPr>
        <w:t xml:space="preserve">strokovne pomoči v postopkih usmerjanja otrok s posebnimi potrebami. </w:t>
      </w:r>
    </w:p>
    <w:p w:rsidR="006925F1" w:rsidRDefault="006925F1" w:rsidP="006925F1">
      <w:pPr>
        <w:spacing w:after="0" w:line="240" w:lineRule="auto"/>
        <w:ind w:left="720"/>
        <w:jc w:val="both"/>
        <w:rPr>
          <w:rFonts w:asciiTheme="minorHAnsi" w:hAnsiTheme="minorHAnsi"/>
          <w:sz w:val="20"/>
          <w:szCs w:val="20"/>
          <w:lang w:val="sl-SI"/>
        </w:rPr>
      </w:pPr>
    </w:p>
    <w:p w:rsidR="009F532C" w:rsidRPr="00BD2E6E" w:rsidRDefault="009F532C" w:rsidP="00BB23B0">
      <w:pPr>
        <w:spacing w:after="0" w:line="240" w:lineRule="auto"/>
        <w:jc w:val="both"/>
        <w:rPr>
          <w:rFonts w:asciiTheme="minorHAnsi" w:eastAsia="Times New Roman" w:hAnsiTheme="minorHAnsi"/>
          <w:b/>
          <w:bCs/>
          <w:kern w:val="32"/>
          <w:sz w:val="20"/>
          <w:szCs w:val="20"/>
          <w:lang w:val="sl-SI"/>
        </w:rPr>
      </w:pPr>
    </w:p>
    <w:p w:rsidR="00F2030E" w:rsidRDefault="00F2030E">
      <w:bookmarkStart w:id="34" w:name="_Toc492538893"/>
      <w:r>
        <w:rPr>
          <w:b/>
          <w:bCs/>
        </w:rPr>
        <w:br w:type="page"/>
      </w:r>
    </w:p>
    <w:tbl>
      <w:tblPr>
        <w:tblStyle w:val="Tabelamrea"/>
        <w:tblW w:w="0" w:type="auto"/>
        <w:tblLook w:val="04A0" w:firstRow="1" w:lastRow="0" w:firstColumn="1" w:lastColumn="0" w:noHBand="0" w:noVBand="1"/>
      </w:tblPr>
      <w:tblGrid>
        <w:gridCol w:w="7473"/>
      </w:tblGrid>
      <w:tr w:rsidR="00BB23B0" w:rsidTr="00140ABB">
        <w:tc>
          <w:tcPr>
            <w:tcW w:w="7473" w:type="dxa"/>
            <w:tcBorders>
              <w:top w:val="nil"/>
              <w:left w:val="nil"/>
              <w:bottom w:val="nil"/>
              <w:right w:val="nil"/>
            </w:tcBorders>
            <w:shd w:val="clear" w:color="auto" w:fill="D9D9D9" w:themeFill="background1" w:themeFillShade="D9"/>
          </w:tcPr>
          <w:p w:rsidR="00BB23B0" w:rsidRPr="00BD2E6E" w:rsidRDefault="00157F30" w:rsidP="00140ABB">
            <w:pPr>
              <w:pStyle w:val="Naslov1"/>
              <w:spacing w:before="0" w:after="0"/>
              <w:outlineLvl w:val="0"/>
              <w:rPr>
                <w:rFonts w:asciiTheme="minorHAnsi" w:hAnsiTheme="minorHAnsi"/>
                <w:b w:val="0"/>
                <w:i/>
                <w:color w:val="FF0000"/>
              </w:rPr>
            </w:pPr>
            <w:bookmarkStart w:id="35" w:name="_Toc20224445"/>
            <w:r>
              <w:rPr>
                <w:rFonts w:asciiTheme="minorHAnsi" w:hAnsiTheme="minorHAnsi"/>
              </w:rPr>
              <w:lastRenderedPageBreak/>
              <w:t>9</w:t>
            </w:r>
            <w:r w:rsidR="00BB23B0" w:rsidRPr="001C5362">
              <w:rPr>
                <w:rFonts w:asciiTheme="minorHAnsi" w:hAnsiTheme="minorHAnsi"/>
              </w:rPr>
              <w:t xml:space="preserve"> DOLŽNOSTI STARŠEV</w:t>
            </w:r>
            <w:bookmarkEnd w:id="34"/>
            <w:bookmarkEnd w:id="35"/>
            <w:r w:rsidR="00BB23B0" w:rsidRPr="001C5362">
              <w:rPr>
                <w:rFonts w:asciiTheme="minorHAnsi" w:hAnsiTheme="minorHAnsi"/>
              </w:rPr>
              <w:t xml:space="preserve"> </w:t>
            </w:r>
          </w:p>
        </w:tc>
      </w:tr>
    </w:tbl>
    <w:p w:rsidR="00BB23B0" w:rsidRPr="001C5362" w:rsidRDefault="00BB23B0" w:rsidP="00BB23B0">
      <w:pPr>
        <w:spacing w:after="0" w:line="240" w:lineRule="auto"/>
        <w:jc w:val="both"/>
        <w:rPr>
          <w:rFonts w:asciiTheme="minorHAnsi" w:hAnsiTheme="minorHAnsi"/>
          <w:sz w:val="20"/>
          <w:szCs w:val="20"/>
          <w:lang w:val="sl-SI"/>
        </w:rPr>
      </w:pPr>
    </w:p>
    <w:p w:rsidR="00157F30" w:rsidRDefault="00157F30" w:rsidP="00157F30">
      <w:pPr>
        <w:spacing w:after="0" w:line="240" w:lineRule="auto"/>
        <w:jc w:val="both"/>
        <w:rPr>
          <w:rFonts w:asciiTheme="minorHAnsi" w:hAnsiTheme="minorHAnsi"/>
          <w:sz w:val="20"/>
          <w:szCs w:val="20"/>
          <w:lang w:val="sl-SI"/>
        </w:rPr>
      </w:pPr>
      <w:r>
        <w:rPr>
          <w:rFonts w:asciiTheme="minorHAnsi" w:hAnsiTheme="minorHAnsi"/>
          <w:sz w:val="20"/>
          <w:szCs w:val="20"/>
          <w:lang w:val="sl-SI"/>
        </w:rPr>
        <w:t>Starši so dolžni, da:</w:t>
      </w:r>
    </w:p>
    <w:p w:rsidR="00157F30" w:rsidRDefault="00157F30" w:rsidP="007D4C71">
      <w:pPr>
        <w:pStyle w:val="Odstavekseznama"/>
        <w:numPr>
          <w:ilvl w:val="0"/>
          <w:numId w:val="10"/>
        </w:numPr>
        <w:spacing w:after="0" w:line="240" w:lineRule="auto"/>
        <w:jc w:val="both"/>
        <w:rPr>
          <w:rFonts w:asciiTheme="minorHAnsi" w:hAnsiTheme="minorHAnsi"/>
          <w:sz w:val="20"/>
          <w:szCs w:val="20"/>
          <w:lang w:val="sl-SI"/>
        </w:rPr>
      </w:pPr>
      <w:r>
        <w:rPr>
          <w:rFonts w:asciiTheme="minorHAnsi" w:hAnsiTheme="minorHAnsi"/>
          <w:sz w:val="20"/>
          <w:szCs w:val="20"/>
          <w:lang w:val="sl-SI"/>
        </w:rPr>
        <w:t>se pred podpisom skrbno seznanijo s Pogodbo o določitvi medsebojnih pravic in obveznosti staršev in vrtca;</w:t>
      </w:r>
    </w:p>
    <w:p w:rsidR="00157F30" w:rsidRPr="00157F30" w:rsidRDefault="00157F30" w:rsidP="007D4C71">
      <w:pPr>
        <w:numPr>
          <w:ilvl w:val="0"/>
          <w:numId w:val="10"/>
        </w:numPr>
        <w:spacing w:after="0" w:line="240" w:lineRule="auto"/>
        <w:jc w:val="both"/>
        <w:rPr>
          <w:rFonts w:asciiTheme="minorHAnsi" w:hAnsiTheme="minorHAnsi"/>
          <w:sz w:val="20"/>
          <w:szCs w:val="20"/>
          <w:lang w:val="sl-SI"/>
        </w:rPr>
      </w:pPr>
      <w:r>
        <w:rPr>
          <w:rFonts w:asciiTheme="minorHAnsi" w:hAnsiTheme="minorHAnsi"/>
          <w:sz w:val="20"/>
          <w:szCs w:val="20"/>
          <w:lang w:val="sl-SI"/>
        </w:rPr>
        <w:t>pred prihodom otroka v vrtec pravočasno oddajo vlogo za znižano plačilo vrtca pri pristojnem CSD-ju (v mesecu pred vključitvijo otroka v vrtec);</w:t>
      </w:r>
    </w:p>
    <w:p w:rsidR="00157F30" w:rsidRDefault="00157F30" w:rsidP="007D4C71">
      <w:pPr>
        <w:numPr>
          <w:ilvl w:val="0"/>
          <w:numId w:val="4"/>
        </w:numPr>
        <w:spacing w:after="0" w:line="240" w:lineRule="auto"/>
        <w:jc w:val="both"/>
        <w:rPr>
          <w:rFonts w:asciiTheme="minorHAnsi" w:hAnsiTheme="minorHAnsi"/>
          <w:sz w:val="20"/>
          <w:szCs w:val="20"/>
          <w:lang w:val="sl-SI"/>
        </w:rPr>
      </w:pPr>
      <w:r>
        <w:rPr>
          <w:rFonts w:asciiTheme="minorHAnsi" w:hAnsiTheme="minorHAnsi"/>
          <w:sz w:val="20"/>
          <w:szCs w:val="20"/>
          <w:lang w:val="sl-SI"/>
        </w:rPr>
        <w:t xml:space="preserve">pred vključitvijo otroka v vrtec opravijo z njim zdravniški pregled in ob vstopu v vrtec oddajo vzgojiteljici ustrezno potrdilo; </w:t>
      </w:r>
    </w:p>
    <w:p w:rsidR="007A4837" w:rsidRDefault="00157F30" w:rsidP="007D4C71">
      <w:pPr>
        <w:numPr>
          <w:ilvl w:val="0"/>
          <w:numId w:val="4"/>
        </w:numPr>
        <w:spacing w:after="0" w:line="240" w:lineRule="auto"/>
        <w:jc w:val="both"/>
        <w:rPr>
          <w:rFonts w:asciiTheme="minorHAnsi" w:hAnsiTheme="minorHAnsi"/>
          <w:sz w:val="20"/>
          <w:szCs w:val="20"/>
          <w:lang w:val="sl-SI"/>
        </w:rPr>
      </w:pPr>
      <w:r>
        <w:rPr>
          <w:rFonts w:asciiTheme="minorHAnsi" w:hAnsiTheme="minorHAnsi"/>
          <w:sz w:val="20"/>
          <w:szCs w:val="20"/>
          <w:lang w:val="sl-SI"/>
        </w:rPr>
        <w:t>sporočijo vzgojiteljici nujno potrebne informacije o otrokovih zdravstvenih posebnostih, pri dnevnem sprejemu tudi o njegovem počutju;</w:t>
      </w:r>
    </w:p>
    <w:p w:rsidR="00157F30" w:rsidRDefault="00157F30" w:rsidP="007D4C71">
      <w:pPr>
        <w:numPr>
          <w:ilvl w:val="0"/>
          <w:numId w:val="4"/>
        </w:numPr>
        <w:spacing w:after="0" w:line="240" w:lineRule="auto"/>
        <w:jc w:val="both"/>
        <w:rPr>
          <w:rFonts w:asciiTheme="minorHAnsi" w:hAnsiTheme="minorHAnsi"/>
          <w:sz w:val="20"/>
          <w:szCs w:val="20"/>
          <w:lang w:val="sl-SI"/>
        </w:rPr>
      </w:pPr>
      <w:r w:rsidRPr="007A4837">
        <w:rPr>
          <w:rFonts w:asciiTheme="minorHAnsi" w:hAnsiTheme="minorHAnsi"/>
          <w:sz w:val="20"/>
          <w:szCs w:val="20"/>
          <w:lang w:val="sl-SI"/>
        </w:rPr>
        <w:t>v slučaju bolezni zadržijo otroka doma in vzgojiteljici sporočijo vzrok izostanka</w:t>
      </w:r>
      <w:r w:rsidRPr="007A4837">
        <w:rPr>
          <w:rFonts w:asciiTheme="minorHAnsi" w:hAnsiTheme="minorHAnsi"/>
          <w:color w:val="000000" w:themeColor="text1"/>
          <w:sz w:val="20"/>
          <w:szCs w:val="20"/>
          <w:lang w:val="sl-SI"/>
        </w:rPr>
        <w:t>; v vrtcu otrokom ni dovoljeno dajati zdravil, razen v izjemnih primerih in pod določenimi pogoji, ki so natančno opredeljeni s Pravilnikom o varnosti otrok</w:t>
      </w:r>
      <w:r w:rsidRPr="007A4837">
        <w:rPr>
          <w:rFonts w:asciiTheme="minorHAnsi" w:hAnsiTheme="minorHAnsi"/>
          <w:sz w:val="20"/>
          <w:szCs w:val="20"/>
          <w:lang w:val="sl-SI"/>
        </w:rPr>
        <w:t>;</w:t>
      </w:r>
    </w:p>
    <w:p w:rsidR="004B7146" w:rsidRPr="004B7146" w:rsidRDefault="004B7146" w:rsidP="007D4C71">
      <w:pPr>
        <w:numPr>
          <w:ilvl w:val="0"/>
          <w:numId w:val="4"/>
        </w:numPr>
        <w:spacing w:after="0" w:line="240" w:lineRule="auto"/>
        <w:ind w:left="714" w:hanging="357"/>
        <w:jc w:val="both"/>
        <w:rPr>
          <w:rFonts w:asciiTheme="minorHAnsi" w:hAnsiTheme="minorHAnsi"/>
          <w:sz w:val="20"/>
          <w:szCs w:val="20"/>
          <w:lang w:val="sl-SI"/>
        </w:rPr>
      </w:pPr>
      <w:r>
        <w:rPr>
          <w:rFonts w:asciiTheme="minorHAnsi" w:hAnsiTheme="minorHAnsi"/>
          <w:sz w:val="20"/>
          <w:szCs w:val="20"/>
          <w:lang w:val="sl-SI"/>
        </w:rPr>
        <w:t>do 8. ure zjutraj sporočijo odsotnost otroka;</w:t>
      </w:r>
    </w:p>
    <w:p w:rsidR="00157F30" w:rsidRDefault="00157F30" w:rsidP="007D4C71">
      <w:pPr>
        <w:numPr>
          <w:ilvl w:val="0"/>
          <w:numId w:val="4"/>
        </w:numPr>
        <w:spacing w:after="0" w:line="240" w:lineRule="auto"/>
        <w:jc w:val="both"/>
        <w:rPr>
          <w:rFonts w:asciiTheme="minorHAnsi" w:hAnsiTheme="minorHAnsi"/>
          <w:sz w:val="20"/>
          <w:szCs w:val="20"/>
          <w:lang w:val="sl-SI"/>
        </w:rPr>
      </w:pPr>
      <w:r>
        <w:rPr>
          <w:rFonts w:asciiTheme="minorHAnsi" w:hAnsiTheme="minorHAnsi"/>
          <w:sz w:val="20"/>
          <w:szCs w:val="20"/>
          <w:lang w:val="sl-SI"/>
        </w:rPr>
        <w:t>otroka osebno predajo delavcem vrtca;</w:t>
      </w:r>
    </w:p>
    <w:p w:rsidR="00157F30" w:rsidRDefault="00157F30" w:rsidP="007D4C71">
      <w:pPr>
        <w:numPr>
          <w:ilvl w:val="0"/>
          <w:numId w:val="4"/>
        </w:numPr>
        <w:spacing w:after="0" w:line="240" w:lineRule="auto"/>
        <w:jc w:val="both"/>
        <w:rPr>
          <w:rFonts w:asciiTheme="minorHAnsi" w:hAnsiTheme="minorHAnsi"/>
          <w:sz w:val="20"/>
          <w:szCs w:val="20"/>
          <w:lang w:val="sl-SI"/>
        </w:rPr>
      </w:pPr>
      <w:r>
        <w:rPr>
          <w:rFonts w:asciiTheme="minorHAnsi" w:hAnsiTheme="minorHAnsi"/>
          <w:sz w:val="20"/>
          <w:szCs w:val="20"/>
          <w:lang w:val="sl-SI"/>
        </w:rPr>
        <w:t xml:space="preserve">ob predaji in prevzemu otroka ne vstopajo v igralnice </w:t>
      </w:r>
      <w:r w:rsidR="007A4837">
        <w:rPr>
          <w:rFonts w:asciiTheme="minorHAnsi" w:hAnsiTheme="minorHAnsi"/>
          <w:sz w:val="20"/>
          <w:szCs w:val="20"/>
          <w:lang w:val="sl-SI"/>
        </w:rPr>
        <w:t xml:space="preserve">(in druge službene prostore) </w:t>
      </w:r>
      <w:r>
        <w:rPr>
          <w:rFonts w:asciiTheme="minorHAnsi" w:hAnsiTheme="minorHAnsi"/>
          <w:sz w:val="20"/>
          <w:szCs w:val="20"/>
          <w:lang w:val="sl-SI"/>
        </w:rPr>
        <w:t>in ne motijo strokovnih delavcev v času, ko so zasedeni z delom v skupini, razen v naslednjih primerih: v času dogovorjenega uvajanja otroka v vrtec in njim namenjenih prireditev, ko so povabljeni v igralnice;</w:t>
      </w:r>
    </w:p>
    <w:p w:rsidR="00157F30" w:rsidRDefault="00157F30" w:rsidP="007D4C71">
      <w:pPr>
        <w:pStyle w:val="Odstavekseznama"/>
        <w:numPr>
          <w:ilvl w:val="0"/>
          <w:numId w:val="4"/>
        </w:numPr>
        <w:spacing w:after="0" w:line="240" w:lineRule="auto"/>
        <w:jc w:val="both"/>
        <w:rPr>
          <w:rFonts w:asciiTheme="minorHAnsi" w:hAnsiTheme="minorHAnsi"/>
          <w:sz w:val="20"/>
          <w:szCs w:val="20"/>
          <w:lang w:val="sl-SI"/>
        </w:rPr>
      </w:pPr>
      <w:r>
        <w:rPr>
          <w:rFonts w:asciiTheme="minorHAnsi" w:hAnsiTheme="minorHAnsi"/>
          <w:sz w:val="20"/>
          <w:szCs w:val="20"/>
          <w:lang w:val="sl-SI"/>
        </w:rPr>
        <w:t>zagotovijo spremstvo otroka v vrtec in iz njega z osebo, staro najmanj 14 let; spremljevalci so lahko tudi otroci, stari od 10 do 14 let, če to dovolijo starši otroka s pisno izjavo, ki je priloga k Pravilniku o varnosti otrok, vendar so v obeh primerih starši v celoti odgovorni za varnost otroka na poti v vrtec in domov;</w:t>
      </w:r>
    </w:p>
    <w:p w:rsidR="00157F30" w:rsidRDefault="00157F30" w:rsidP="007D4C71">
      <w:pPr>
        <w:numPr>
          <w:ilvl w:val="0"/>
          <w:numId w:val="4"/>
        </w:numPr>
        <w:spacing w:after="0" w:line="240" w:lineRule="auto"/>
        <w:ind w:left="714" w:hanging="357"/>
        <w:jc w:val="both"/>
        <w:rPr>
          <w:rFonts w:asciiTheme="minorHAnsi" w:hAnsiTheme="minorHAnsi"/>
          <w:sz w:val="20"/>
          <w:szCs w:val="20"/>
          <w:lang w:val="sl-SI"/>
        </w:rPr>
      </w:pPr>
      <w:r>
        <w:rPr>
          <w:rFonts w:asciiTheme="minorHAnsi" w:hAnsiTheme="minorHAnsi"/>
          <w:sz w:val="20"/>
          <w:szCs w:val="20"/>
          <w:lang w:val="sl-SI"/>
        </w:rPr>
        <w:t>obvestijo vzgojiteljico o tem, kdo razen njih bo spremljal otroka v vrtec in iz njega; v primeru, da gre za osebo, ki je niso navedli ob vpisu otroka v vrtec, morajo izpolniti izjavo, ki je priloga k Pravilniku o varnosti otrok, s katero dovoljujejo prevzem otroka tudi drugi odrasli osebi;</w:t>
      </w:r>
    </w:p>
    <w:p w:rsidR="00157F30" w:rsidRDefault="00157F30" w:rsidP="007D4C71">
      <w:pPr>
        <w:numPr>
          <w:ilvl w:val="0"/>
          <w:numId w:val="4"/>
        </w:numPr>
        <w:spacing w:after="0" w:line="240" w:lineRule="auto"/>
        <w:ind w:left="714" w:hanging="357"/>
        <w:jc w:val="both"/>
        <w:rPr>
          <w:rFonts w:asciiTheme="minorHAnsi" w:hAnsiTheme="minorHAnsi"/>
          <w:sz w:val="20"/>
          <w:szCs w:val="20"/>
          <w:lang w:val="sl-SI"/>
        </w:rPr>
      </w:pPr>
      <w:r>
        <w:rPr>
          <w:rFonts w:asciiTheme="minorHAnsi" w:hAnsiTheme="minorHAnsi"/>
          <w:sz w:val="20"/>
          <w:szCs w:val="20"/>
          <w:lang w:val="sl-SI"/>
        </w:rPr>
        <w:t>so v času otrokovega bivanja v vrtcu dosegljivi na telefonskih številkah, ki so jih navedli ob vpisu otroka v vrtec;</w:t>
      </w:r>
    </w:p>
    <w:p w:rsidR="00157F30" w:rsidRDefault="00157F30" w:rsidP="007D4C71">
      <w:pPr>
        <w:numPr>
          <w:ilvl w:val="0"/>
          <w:numId w:val="4"/>
        </w:numPr>
        <w:spacing w:after="0" w:line="240" w:lineRule="auto"/>
        <w:jc w:val="both"/>
        <w:rPr>
          <w:rFonts w:asciiTheme="minorHAnsi" w:hAnsiTheme="minorHAnsi"/>
          <w:sz w:val="20"/>
          <w:szCs w:val="20"/>
          <w:lang w:val="sl-SI"/>
        </w:rPr>
      </w:pPr>
      <w:r>
        <w:rPr>
          <w:rFonts w:asciiTheme="minorHAnsi" w:hAnsiTheme="minorHAnsi"/>
          <w:sz w:val="20"/>
          <w:szCs w:val="20"/>
          <w:lang w:val="sl-SI"/>
        </w:rPr>
        <w:t>takoj sporočijo spremembo bivališča ali spremenjeno telefonsko številko;</w:t>
      </w:r>
    </w:p>
    <w:p w:rsidR="00157F30" w:rsidRDefault="00157F30" w:rsidP="007D4C71">
      <w:pPr>
        <w:numPr>
          <w:ilvl w:val="0"/>
          <w:numId w:val="4"/>
        </w:numPr>
        <w:spacing w:after="0" w:line="240" w:lineRule="auto"/>
        <w:jc w:val="both"/>
        <w:rPr>
          <w:rFonts w:asciiTheme="minorHAnsi" w:hAnsiTheme="minorHAnsi"/>
          <w:sz w:val="20"/>
          <w:szCs w:val="20"/>
          <w:lang w:val="sl-SI"/>
        </w:rPr>
      </w:pPr>
      <w:r>
        <w:rPr>
          <w:rFonts w:asciiTheme="minorHAnsi" w:hAnsiTheme="minorHAnsi"/>
          <w:sz w:val="20"/>
          <w:szCs w:val="20"/>
          <w:lang w:val="sl-SI"/>
        </w:rPr>
        <w:t>pisno podajo izjavo za izpis otroka, tudi ob prehodu otroka v šolo;</w:t>
      </w:r>
    </w:p>
    <w:p w:rsidR="00157F30" w:rsidRDefault="00157F30" w:rsidP="007D4C71">
      <w:pPr>
        <w:numPr>
          <w:ilvl w:val="0"/>
          <w:numId w:val="4"/>
        </w:numPr>
        <w:spacing w:after="0" w:line="240" w:lineRule="auto"/>
        <w:jc w:val="both"/>
        <w:rPr>
          <w:rFonts w:asciiTheme="minorHAnsi" w:hAnsiTheme="minorHAnsi"/>
          <w:sz w:val="20"/>
          <w:szCs w:val="20"/>
          <w:lang w:val="sl-SI"/>
        </w:rPr>
      </w:pPr>
      <w:r>
        <w:rPr>
          <w:rFonts w:asciiTheme="minorHAnsi" w:hAnsiTheme="minorHAnsi"/>
          <w:sz w:val="20"/>
          <w:szCs w:val="20"/>
          <w:lang w:val="sl-SI"/>
        </w:rPr>
        <w:t>redno plačujejo oskrbnino;</w:t>
      </w:r>
    </w:p>
    <w:p w:rsidR="00157F30" w:rsidRDefault="00157F30" w:rsidP="007D4C71">
      <w:pPr>
        <w:numPr>
          <w:ilvl w:val="0"/>
          <w:numId w:val="4"/>
        </w:numPr>
        <w:spacing w:after="0" w:line="240" w:lineRule="auto"/>
        <w:jc w:val="both"/>
        <w:rPr>
          <w:rFonts w:asciiTheme="minorHAnsi" w:hAnsiTheme="minorHAnsi"/>
          <w:sz w:val="20"/>
          <w:szCs w:val="20"/>
          <w:lang w:val="sl-SI"/>
        </w:rPr>
      </w:pPr>
      <w:r>
        <w:rPr>
          <w:rFonts w:asciiTheme="minorHAnsi" w:hAnsiTheme="minorHAnsi"/>
          <w:sz w:val="20"/>
          <w:szCs w:val="20"/>
          <w:lang w:val="sl-SI"/>
        </w:rPr>
        <w:t xml:space="preserve">pridejo po otroka pravočasno, najkasneje do izteka poslovalnega časa vrtca; v izjemnem primeru, ko to nikakor ni mogoče, nas o svojem kasnejšem prihodu pokličejo po telefonu; vrtec sme v soglasju z ustanoviteljico staršem za neopravičeno prekoračitev poslovalnega časa </w:t>
      </w:r>
      <w:r w:rsidR="007A4837">
        <w:rPr>
          <w:rFonts w:asciiTheme="minorHAnsi" w:hAnsiTheme="minorHAnsi"/>
          <w:sz w:val="20"/>
          <w:szCs w:val="20"/>
          <w:lang w:val="sl-SI"/>
        </w:rPr>
        <w:t xml:space="preserve">za vsako začeto uro </w:t>
      </w:r>
      <w:r>
        <w:rPr>
          <w:rFonts w:asciiTheme="minorHAnsi" w:hAnsiTheme="minorHAnsi"/>
          <w:sz w:val="20"/>
          <w:szCs w:val="20"/>
          <w:lang w:val="sl-SI"/>
        </w:rPr>
        <w:t>zaračunati polno ekonomsko ceno ure varstva;</w:t>
      </w:r>
    </w:p>
    <w:p w:rsidR="00157F30" w:rsidRDefault="00157F30" w:rsidP="007D4C71">
      <w:pPr>
        <w:numPr>
          <w:ilvl w:val="0"/>
          <w:numId w:val="4"/>
        </w:numPr>
        <w:spacing w:after="0" w:line="240" w:lineRule="auto"/>
        <w:jc w:val="both"/>
        <w:rPr>
          <w:rFonts w:asciiTheme="minorHAnsi" w:hAnsiTheme="minorHAnsi"/>
          <w:color w:val="000000" w:themeColor="text1"/>
          <w:sz w:val="20"/>
          <w:szCs w:val="20"/>
          <w:lang w:val="sl-SI"/>
        </w:rPr>
      </w:pPr>
      <w:r>
        <w:rPr>
          <w:rFonts w:asciiTheme="minorHAnsi" w:hAnsiTheme="minorHAnsi"/>
          <w:color w:val="000000" w:themeColor="text1"/>
          <w:sz w:val="20"/>
          <w:szCs w:val="20"/>
          <w:lang w:val="sl-SI"/>
        </w:rPr>
        <w:t>morebitna nestrinjanja ali pritožbe nad delom vrtca sporočajo korektno in s spoštovanjem do osebne integritete strokovnih delavcev</w:t>
      </w:r>
      <w:r>
        <w:rPr>
          <w:rFonts w:asciiTheme="minorHAnsi" w:hAnsiTheme="minorHAnsi"/>
          <w:sz w:val="20"/>
          <w:szCs w:val="20"/>
          <w:lang w:val="sl-SI"/>
        </w:rPr>
        <w:t>;</w:t>
      </w:r>
    </w:p>
    <w:p w:rsidR="00BB23B0" w:rsidRPr="006925F1" w:rsidRDefault="00157F30" w:rsidP="00BB23B0">
      <w:pPr>
        <w:numPr>
          <w:ilvl w:val="0"/>
          <w:numId w:val="4"/>
        </w:numPr>
        <w:spacing w:after="0" w:line="240" w:lineRule="auto"/>
        <w:jc w:val="both"/>
        <w:rPr>
          <w:rFonts w:asciiTheme="minorHAnsi" w:hAnsiTheme="minorHAnsi"/>
          <w:color w:val="000000" w:themeColor="text1"/>
          <w:sz w:val="20"/>
          <w:szCs w:val="20"/>
          <w:lang w:val="sl-SI"/>
        </w:rPr>
      </w:pPr>
      <w:r>
        <w:rPr>
          <w:rFonts w:asciiTheme="minorHAnsi" w:hAnsiTheme="minorHAnsi"/>
          <w:color w:val="000000" w:themeColor="text1"/>
          <w:sz w:val="20"/>
          <w:szCs w:val="20"/>
          <w:lang w:val="sl-SI"/>
        </w:rPr>
        <w:t xml:space="preserve">upoštevajo, da se strokovni delavci o njihovem otroku lahko pogovarjajo izključno z njimi osebno, zato drugi družinski člani, sorodniki ali znanci njihovega otroka ne morejo zastopati v njihovem imenu ali namesto njih.  </w:t>
      </w:r>
    </w:p>
    <w:tbl>
      <w:tblPr>
        <w:tblStyle w:val="Tabelamrea"/>
        <w:tblW w:w="0" w:type="auto"/>
        <w:tblLook w:val="04A0" w:firstRow="1" w:lastRow="0" w:firstColumn="1" w:lastColumn="0" w:noHBand="0" w:noVBand="1"/>
      </w:tblPr>
      <w:tblGrid>
        <w:gridCol w:w="7473"/>
      </w:tblGrid>
      <w:tr w:rsidR="00BB23B0" w:rsidTr="00140ABB">
        <w:tc>
          <w:tcPr>
            <w:tcW w:w="7473" w:type="dxa"/>
            <w:tcBorders>
              <w:top w:val="nil"/>
              <w:left w:val="nil"/>
              <w:bottom w:val="nil"/>
              <w:right w:val="nil"/>
            </w:tcBorders>
            <w:shd w:val="clear" w:color="auto" w:fill="D9D9D9" w:themeFill="background1" w:themeFillShade="D9"/>
          </w:tcPr>
          <w:p w:rsidR="00BB23B0" w:rsidRPr="00BD2E6E" w:rsidRDefault="004B7146" w:rsidP="00140ABB">
            <w:pPr>
              <w:pStyle w:val="Naslov1"/>
              <w:spacing w:before="0" w:after="0"/>
              <w:outlineLvl w:val="0"/>
            </w:pPr>
            <w:bookmarkStart w:id="36" w:name="_Toc492538894"/>
            <w:bookmarkStart w:id="37" w:name="_Toc20224446"/>
            <w:r>
              <w:lastRenderedPageBreak/>
              <w:t>10</w:t>
            </w:r>
            <w:r w:rsidR="00BB23B0" w:rsidRPr="001C5362">
              <w:t xml:space="preserve"> PRAVILNIK O VARNOSTI OTROK</w:t>
            </w:r>
            <w:bookmarkEnd w:id="36"/>
            <w:bookmarkEnd w:id="37"/>
          </w:p>
        </w:tc>
      </w:tr>
    </w:tbl>
    <w:p w:rsidR="00BB23B0" w:rsidRPr="00D62550" w:rsidRDefault="00BB23B0" w:rsidP="00BB23B0">
      <w:pPr>
        <w:spacing w:after="0" w:line="240" w:lineRule="auto"/>
        <w:jc w:val="both"/>
        <w:rPr>
          <w:rFonts w:asciiTheme="minorHAnsi" w:hAnsiTheme="minorHAnsi"/>
          <w:color w:val="000000" w:themeColor="text1"/>
          <w:sz w:val="20"/>
          <w:szCs w:val="20"/>
          <w:lang w:val="sl-SI"/>
        </w:rPr>
      </w:pPr>
    </w:p>
    <w:p w:rsidR="004B7146" w:rsidRDefault="004B7146" w:rsidP="004B7146">
      <w:pPr>
        <w:spacing w:after="0" w:line="240" w:lineRule="auto"/>
        <w:jc w:val="both"/>
        <w:rPr>
          <w:rFonts w:asciiTheme="minorHAnsi" w:hAnsiTheme="minorHAnsi"/>
          <w:sz w:val="20"/>
          <w:szCs w:val="20"/>
          <w:lang w:val="sl-SI"/>
        </w:rPr>
      </w:pPr>
      <w:r>
        <w:rPr>
          <w:rFonts w:asciiTheme="minorHAnsi" w:hAnsiTheme="minorHAnsi"/>
          <w:sz w:val="20"/>
          <w:szCs w:val="20"/>
          <w:lang w:val="sl-SI"/>
        </w:rPr>
        <w:t xml:space="preserve">Življenje in delo v vrtcu pomembno določa Pravilnik o varnosti otrok. </w:t>
      </w:r>
    </w:p>
    <w:p w:rsidR="004B7146" w:rsidRDefault="004B7146" w:rsidP="004B7146">
      <w:pPr>
        <w:spacing w:after="0" w:line="240" w:lineRule="auto"/>
        <w:jc w:val="both"/>
        <w:rPr>
          <w:sz w:val="20"/>
          <w:lang w:val="sl-SI"/>
        </w:rPr>
      </w:pPr>
      <w:r>
        <w:rPr>
          <w:rFonts w:asciiTheme="minorHAnsi" w:hAnsiTheme="minorHAnsi"/>
          <w:sz w:val="20"/>
          <w:szCs w:val="20"/>
          <w:lang w:val="sl-SI"/>
        </w:rPr>
        <w:t xml:space="preserve">V nadaljevanju navajamo povzetek pravilnika, na spletni strani in pri vzgojiteljici vašega otroka pa najdete celoten pravilnik s prilogami. </w:t>
      </w:r>
      <w:r>
        <w:rPr>
          <w:sz w:val="20"/>
          <w:lang w:val="sl-SI"/>
        </w:rPr>
        <w:t>Priloge vključujejo pooblastili o prevzemu otroka, potrdilo zdravnika, dovoljenje za dajanje zdravila in druga poročila, ki ste jih starši dolžni dati vzgojitelju v primerih, ki jih določa pravilnik. Priloge lahko starši natisnete tudi sami s šolske spletne strani.</w:t>
      </w:r>
    </w:p>
    <w:p w:rsidR="004B7146" w:rsidRDefault="004B7146" w:rsidP="004B7146">
      <w:pPr>
        <w:spacing w:after="0" w:line="240" w:lineRule="auto"/>
        <w:jc w:val="both"/>
        <w:rPr>
          <w:rFonts w:asciiTheme="minorHAnsi" w:hAnsiTheme="minorHAnsi"/>
          <w:sz w:val="18"/>
          <w:szCs w:val="20"/>
          <w:lang w:val="sl-SI"/>
        </w:rPr>
      </w:pPr>
      <w:r>
        <w:rPr>
          <w:rFonts w:asciiTheme="minorHAnsi" w:hAnsiTheme="minorHAnsi"/>
          <w:sz w:val="20"/>
          <w:szCs w:val="20"/>
          <w:lang w:val="sl-SI"/>
        </w:rPr>
        <w:t>Pravilnik o varnosti otrok določa:</w:t>
      </w:r>
    </w:p>
    <w:p w:rsidR="004B7146" w:rsidRDefault="004B7146" w:rsidP="007D4C71">
      <w:pPr>
        <w:pStyle w:val="Odstavekseznama"/>
        <w:numPr>
          <w:ilvl w:val="0"/>
          <w:numId w:val="23"/>
        </w:numPr>
        <w:spacing w:after="0" w:line="240" w:lineRule="auto"/>
        <w:jc w:val="both"/>
        <w:rPr>
          <w:rFonts w:asciiTheme="minorHAnsi" w:hAnsiTheme="minorHAnsi" w:cstheme="minorHAnsi"/>
          <w:sz w:val="20"/>
          <w:szCs w:val="20"/>
          <w:lang w:val="sl-SI"/>
        </w:rPr>
      </w:pPr>
      <w:r>
        <w:rPr>
          <w:rFonts w:asciiTheme="minorHAnsi" w:hAnsiTheme="minorHAnsi" w:cstheme="minorHAnsi"/>
          <w:sz w:val="20"/>
          <w:szCs w:val="20"/>
          <w:lang w:val="sl-SI"/>
        </w:rPr>
        <w:t>postopke, ukrepe in načine ravnanj ter aktivnosti, s katerimi se zagotavlja varnost otrok, njihovo zdravje, življenje in počutje v času bivanja v vrtcu: splošne določbe;</w:t>
      </w:r>
    </w:p>
    <w:p w:rsidR="004B7146" w:rsidRDefault="004B7146" w:rsidP="007D4C71">
      <w:pPr>
        <w:pStyle w:val="Odstavekseznama"/>
        <w:numPr>
          <w:ilvl w:val="0"/>
          <w:numId w:val="23"/>
        </w:numPr>
        <w:spacing w:after="0" w:line="240" w:lineRule="auto"/>
        <w:jc w:val="both"/>
        <w:rPr>
          <w:rFonts w:asciiTheme="minorHAnsi" w:hAnsiTheme="minorHAnsi" w:cstheme="minorHAnsi"/>
          <w:sz w:val="20"/>
          <w:szCs w:val="20"/>
          <w:lang w:val="sl-SI"/>
        </w:rPr>
      </w:pPr>
      <w:r>
        <w:rPr>
          <w:rFonts w:asciiTheme="minorHAnsi" w:hAnsiTheme="minorHAnsi" w:cstheme="minorHAnsi"/>
          <w:sz w:val="20"/>
          <w:szCs w:val="20"/>
          <w:lang w:val="sl-SI"/>
        </w:rPr>
        <w:t>delavce vrtca, zadolžene za varnost otrok (delavci vrtca so dolžni in osebno odgovorni za varnost otrok v vrtcu);</w:t>
      </w:r>
    </w:p>
    <w:p w:rsidR="004B7146" w:rsidRDefault="004B7146" w:rsidP="007D4C71">
      <w:pPr>
        <w:pStyle w:val="Odstavekseznama"/>
        <w:numPr>
          <w:ilvl w:val="0"/>
          <w:numId w:val="23"/>
        </w:numPr>
        <w:spacing w:after="0" w:line="240" w:lineRule="auto"/>
        <w:jc w:val="both"/>
        <w:rPr>
          <w:rFonts w:asciiTheme="minorHAnsi" w:hAnsiTheme="minorHAnsi" w:cstheme="minorHAnsi"/>
          <w:sz w:val="20"/>
          <w:szCs w:val="20"/>
          <w:lang w:val="sl-SI"/>
        </w:rPr>
      </w:pPr>
      <w:r>
        <w:rPr>
          <w:rFonts w:asciiTheme="minorHAnsi" w:hAnsiTheme="minorHAnsi" w:cstheme="minorHAnsi"/>
          <w:sz w:val="20"/>
          <w:szCs w:val="20"/>
          <w:lang w:val="sl-SI"/>
        </w:rPr>
        <w:t>ravnanje pri sprejemu otrok v vrtec (starši ob sprejemu otroka v vrtec prinesete potrdilo pediatra o zdravstvenem stanju otroka; vzgojitelja opozorite na morebitne posebnosti otroka; vrtcu posredujete svoje kontakte in druge nujne podatke; vrtcu sporočite vzrok odsotnosti otroka v vrtcu);</w:t>
      </w:r>
    </w:p>
    <w:p w:rsidR="004B7146" w:rsidRDefault="004B7146" w:rsidP="007D4C71">
      <w:pPr>
        <w:pStyle w:val="Odstavekseznama"/>
        <w:numPr>
          <w:ilvl w:val="0"/>
          <w:numId w:val="23"/>
        </w:numPr>
        <w:spacing w:after="0" w:line="240" w:lineRule="auto"/>
        <w:jc w:val="both"/>
        <w:rPr>
          <w:rFonts w:asciiTheme="minorHAnsi" w:hAnsiTheme="minorHAnsi" w:cstheme="minorHAnsi"/>
          <w:sz w:val="20"/>
          <w:szCs w:val="20"/>
          <w:lang w:val="sl-SI"/>
        </w:rPr>
      </w:pPr>
      <w:r>
        <w:rPr>
          <w:rFonts w:asciiTheme="minorHAnsi" w:hAnsiTheme="minorHAnsi" w:cstheme="minorHAnsi"/>
          <w:sz w:val="20"/>
          <w:szCs w:val="20"/>
          <w:lang w:val="sl-SI"/>
        </w:rPr>
        <w:t>ravnanje pri dnevnem prihajanju otrok v vrtec in odhajanju otrok (otroka se sprejme in oddaja neposredno od staršev in drugih, s strani staršev pooblaščenih oseb; ob sprejemu mora vzgojitelj otroku odvzeti vse predmete oz. stvari, ki bi lahko ogrozile varnost in zdravje otroka samega ali varnost in zdravje drugih otrok; če se ob prihodu otroka v vrtec ugotovijo znaki obolenja ali druge posebnosti, je strokovni delavec dolžan otroka odkloniti; v kolikor starši menijo, da otrok kljub znakom obolenja vrtec lahko obiskuje, je potrebno prinesti potrdilo zdravnika o trenutnem zdravstvenem stanju otroka; če se znaki obolenja ugotovijo v času bivanja v vrtcu, je strokovni delavec vrtca dolžan o tem obvestiti starše);</w:t>
      </w:r>
    </w:p>
    <w:p w:rsidR="004B7146" w:rsidRDefault="004B7146" w:rsidP="007D4C71">
      <w:pPr>
        <w:pStyle w:val="Odstavekseznama"/>
        <w:numPr>
          <w:ilvl w:val="0"/>
          <w:numId w:val="23"/>
        </w:numPr>
        <w:spacing w:after="0" w:line="240" w:lineRule="auto"/>
        <w:jc w:val="both"/>
        <w:rPr>
          <w:rFonts w:asciiTheme="minorHAnsi" w:hAnsiTheme="minorHAnsi" w:cstheme="minorHAnsi"/>
          <w:sz w:val="20"/>
          <w:szCs w:val="20"/>
          <w:lang w:val="sl-SI"/>
        </w:rPr>
      </w:pPr>
      <w:r>
        <w:rPr>
          <w:rFonts w:asciiTheme="minorHAnsi" w:hAnsiTheme="minorHAnsi" w:cstheme="minorHAnsi"/>
          <w:sz w:val="20"/>
          <w:szCs w:val="20"/>
          <w:lang w:val="sl-SI"/>
        </w:rPr>
        <w:t xml:space="preserve">ukrepe za varnost otrok v prostorih vrtca (za varnost otrok v igralnici in znotraj prostorov vrtca sta odgovorna strokovna delavca v oddelku ter drugi občasni sodelavci; pri delu oz. bivanju otrok v igralnici je potrebno delo organizirati na način, da se zagotovi varnost otrok; pri hranjenju otrok je potrebno paziti na varnost otrok pri uporabi jedilnega pribora, temperaturi hrane, ustrezni pripravi in delitvi hrane; med počitkom mora biti zagotovljen mir, otroci pa morajo biti oblečeni in pokriti primerno sobni temperaturi); </w:t>
      </w:r>
    </w:p>
    <w:p w:rsidR="004B7146" w:rsidRDefault="004B7146" w:rsidP="007D4C71">
      <w:pPr>
        <w:pStyle w:val="Odstavekseznama"/>
        <w:numPr>
          <w:ilvl w:val="0"/>
          <w:numId w:val="23"/>
        </w:numPr>
        <w:spacing w:after="0" w:line="240" w:lineRule="auto"/>
        <w:jc w:val="both"/>
        <w:rPr>
          <w:rFonts w:asciiTheme="minorHAnsi" w:hAnsiTheme="minorHAnsi" w:cstheme="minorHAnsi"/>
          <w:sz w:val="20"/>
          <w:szCs w:val="20"/>
          <w:lang w:val="sl-SI"/>
        </w:rPr>
      </w:pPr>
      <w:r>
        <w:rPr>
          <w:rFonts w:asciiTheme="minorHAnsi" w:hAnsiTheme="minorHAnsi" w:cstheme="minorHAnsi"/>
          <w:sz w:val="20"/>
          <w:szCs w:val="20"/>
          <w:lang w:val="sl-SI"/>
        </w:rPr>
        <w:t>ukrepe za varnost otrok na igrišču (strokovni delavec oddelka je predvsem pozoren, da prične z izvajanjem zunanjih aktivnosti šele tedaj, ko ima pregled nad vsemi otroci oddelka; na varnost otrok svoje skupine, pa tudi otrok drugih oddelkov; da ima stalen pregled nad otroki, nad številom otrok in njihovim gibanjem idr.);</w:t>
      </w:r>
    </w:p>
    <w:p w:rsidR="004B7146" w:rsidRDefault="004B7146" w:rsidP="007D4C71">
      <w:pPr>
        <w:pStyle w:val="Odstavekseznama"/>
        <w:numPr>
          <w:ilvl w:val="0"/>
          <w:numId w:val="23"/>
        </w:numPr>
        <w:spacing w:after="0" w:line="240" w:lineRule="auto"/>
        <w:jc w:val="both"/>
        <w:rPr>
          <w:rFonts w:asciiTheme="minorHAnsi" w:hAnsiTheme="minorHAnsi" w:cstheme="minorHAnsi"/>
          <w:sz w:val="20"/>
          <w:szCs w:val="20"/>
          <w:lang w:val="sl-SI"/>
        </w:rPr>
      </w:pPr>
      <w:r>
        <w:rPr>
          <w:rFonts w:asciiTheme="minorHAnsi" w:hAnsiTheme="minorHAnsi" w:cstheme="minorHAnsi"/>
          <w:sz w:val="20"/>
          <w:szCs w:val="20"/>
          <w:lang w:val="sl-SI"/>
        </w:rPr>
        <w:t>ukrepe za varnost otrok izven vrtca (kadar je v vrtcu organizirana dejavnost izven zgradbe in igrišča vrtca, mora imeti vsak oddelek vrtca zaradi večje varnosti poleg strokovnega delavca v oddelku vsaj še enega polnoletnega spremljevalca);</w:t>
      </w:r>
    </w:p>
    <w:p w:rsidR="004B7146" w:rsidRDefault="004B7146" w:rsidP="007D4C71">
      <w:pPr>
        <w:pStyle w:val="Odstavekseznama"/>
        <w:numPr>
          <w:ilvl w:val="0"/>
          <w:numId w:val="23"/>
        </w:numPr>
        <w:spacing w:after="0" w:line="240" w:lineRule="auto"/>
        <w:jc w:val="both"/>
        <w:rPr>
          <w:rFonts w:asciiTheme="minorHAnsi" w:hAnsiTheme="minorHAnsi" w:cstheme="minorHAnsi"/>
          <w:sz w:val="20"/>
          <w:szCs w:val="20"/>
          <w:lang w:val="sl-SI"/>
        </w:rPr>
      </w:pPr>
      <w:r>
        <w:rPr>
          <w:rFonts w:asciiTheme="minorHAnsi" w:hAnsiTheme="minorHAnsi" w:cstheme="minorHAnsi"/>
          <w:sz w:val="20"/>
          <w:szCs w:val="20"/>
          <w:lang w:val="sl-SI"/>
        </w:rPr>
        <w:t xml:space="preserve">higiensko-zdravstvene ukrepe (delavci vrtca so dolžni skrbeti za higieno otrok, higieno opreme ter prostorov, v katerih so otroci, in predmetov, s katerimi prihajajo otroci v stik; upoštevati morajo določila Smernic HACCP sistema za vrtce in šole); </w:t>
      </w:r>
    </w:p>
    <w:p w:rsidR="004B7146" w:rsidRDefault="004B7146" w:rsidP="007D4C71">
      <w:pPr>
        <w:pStyle w:val="Odstavekseznama"/>
        <w:numPr>
          <w:ilvl w:val="0"/>
          <w:numId w:val="23"/>
        </w:numPr>
        <w:spacing w:after="0" w:line="240" w:lineRule="auto"/>
        <w:jc w:val="both"/>
        <w:rPr>
          <w:rFonts w:asciiTheme="minorHAnsi" w:hAnsiTheme="minorHAnsi" w:cstheme="minorHAnsi"/>
          <w:sz w:val="20"/>
          <w:szCs w:val="20"/>
          <w:lang w:val="sl-SI"/>
        </w:rPr>
      </w:pPr>
      <w:r>
        <w:rPr>
          <w:rFonts w:asciiTheme="minorHAnsi" w:hAnsiTheme="minorHAnsi" w:cstheme="minorHAnsi"/>
          <w:sz w:val="20"/>
          <w:szCs w:val="20"/>
          <w:lang w:val="sl-SI"/>
        </w:rPr>
        <w:lastRenderedPageBreak/>
        <w:t>preprečevanje otrokom vstop v prostore vrtca, ki niso namenjeni bivanju otrok oz. njihovi uporabi idr.; dolžnost staršev skrbeti za otrokovo osebno higieno in higieno oblačil, v primeru ušivosti dosledno izvajati ukrepe razuševanja;</w:t>
      </w:r>
    </w:p>
    <w:p w:rsidR="004B7146" w:rsidRDefault="004B7146" w:rsidP="007D4C71">
      <w:pPr>
        <w:pStyle w:val="Odstavekseznama"/>
        <w:numPr>
          <w:ilvl w:val="0"/>
          <w:numId w:val="23"/>
        </w:numPr>
        <w:spacing w:after="0" w:line="240" w:lineRule="auto"/>
        <w:jc w:val="both"/>
        <w:rPr>
          <w:rFonts w:asciiTheme="minorHAnsi" w:hAnsiTheme="minorHAnsi" w:cstheme="minorHAnsi"/>
          <w:sz w:val="20"/>
          <w:szCs w:val="20"/>
          <w:lang w:val="sl-SI"/>
        </w:rPr>
      </w:pPr>
      <w:r>
        <w:rPr>
          <w:rFonts w:asciiTheme="minorHAnsi" w:hAnsiTheme="minorHAnsi" w:cstheme="minorHAnsi"/>
          <w:sz w:val="20"/>
          <w:szCs w:val="20"/>
          <w:lang w:val="sl-SI"/>
        </w:rPr>
        <w:t>dajanje zdravil otrokom v vrtcu (v vrtcu praviloma ne dajemo nobenih zdravil, razen v izjemnih primerih, ko mora vrtec imeti za dajanje zdravila predhodno pisno dovoljenje staršev s soglasjem zdravnika);</w:t>
      </w:r>
    </w:p>
    <w:p w:rsidR="004B7146" w:rsidRDefault="004B7146" w:rsidP="007D4C71">
      <w:pPr>
        <w:pStyle w:val="Odstavekseznama"/>
        <w:numPr>
          <w:ilvl w:val="0"/>
          <w:numId w:val="23"/>
        </w:numPr>
        <w:spacing w:after="0" w:line="240" w:lineRule="auto"/>
        <w:jc w:val="both"/>
        <w:rPr>
          <w:rFonts w:asciiTheme="minorHAnsi" w:hAnsiTheme="minorHAnsi" w:cstheme="minorHAnsi"/>
          <w:sz w:val="20"/>
          <w:szCs w:val="20"/>
          <w:lang w:val="sl-SI"/>
        </w:rPr>
      </w:pPr>
      <w:r>
        <w:rPr>
          <w:rFonts w:asciiTheme="minorHAnsi" w:hAnsiTheme="minorHAnsi" w:cstheme="minorHAnsi"/>
          <w:sz w:val="20"/>
          <w:szCs w:val="20"/>
          <w:lang w:val="sl-SI"/>
        </w:rPr>
        <w:t>postopke in načine ravnanja v primeru poškodbe, zastrupitve ali nenadnih bolezenskih znakov pri otroku (v primeru nenadnega obolenja, poškodbe ali zastrupitve otroka mora strokovni delavec vrtca, ki prvi to opazi, o tem takoj obvestiti starše; ob življenje ogrožajočih stanjih je treba takoj nuditi prvo pomoč, poklicati nujno medicinsko pomoč na številko 112, poklicati starše in obvestiti vodstvo ali svetovalno službo idr.);</w:t>
      </w:r>
    </w:p>
    <w:p w:rsidR="004B7146" w:rsidRDefault="004B7146" w:rsidP="007D4C71">
      <w:pPr>
        <w:pStyle w:val="Odstavekseznama"/>
        <w:numPr>
          <w:ilvl w:val="0"/>
          <w:numId w:val="23"/>
        </w:numPr>
        <w:spacing w:after="0" w:line="240" w:lineRule="auto"/>
        <w:jc w:val="both"/>
        <w:rPr>
          <w:rFonts w:asciiTheme="minorHAnsi" w:hAnsiTheme="minorHAnsi" w:cstheme="minorHAnsi"/>
          <w:sz w:val="20"/>
          <w:szCs w:val="20"/>
          <w:lang w:val="sl-SI"/>
        </w:rPr>
      </w:pPr>
      <w:r>
        <w:rPr>
          <w:rFonts w:asciiTheme="minorHAnsi" w:hAnsiTheme="minorHAnsi" w:cstheme="minorHAnsi"/>
          <w:sz w:val="20"/>
          <w:szCs w:val="20"/>
          <w:lang w:val="sl-SI"/>
        </w:rPr>
        <w:t xml:space="preserve">ukrepe v primeru suma na nasilje v družini (v primeru, da strokovni ali katerikoli drugi delavec sumi na nasilje v družini (pri otroku opazi znake nasilja, mu o nasilju pove otrok sam, je sam priča nasilju nad otrokom ali o tem pove tretja oseba) – fizično, spolno, psihično ali ekonomsko nasilje, opustitev dolžne skrbi za otroka oz. zanemarjanje, je glede na sum dolžan ukrepati v skladu z Zakonom o preprečevanju nasilja v družini in Pravilnikom o </w:t>
      </w:r>
      <w:r>
        <w:rPr>
          <w:rFonts w:asciiTheme="minorHAnsi" w:hAnsiTheme="minorHAnsi"/>
          <w:color w:val="000000"/>
          <w:sz w:val="20"/>
          <w:szCs w:val="20"/>
          <w:lang w:val="sl-SI"/>
        </w:rPr>
        <w:t>obravnavi nasilja v družini za vzgojno-izobraževalne zavode)</w:t>
      </w:r>
      <w:r>
        <w:rPr>
          <w:rFonts w:asciiTheme="minorHAnsi" w:hAnsiTheme="minorHAnsi" w:cstheme="minorHAnsi"/>
          <w:sz w:val="20"/>
          <w:szCs w:val="20"/>
          <w:lang w:val="sl-SI"/>
        </w:rPr>
        <w:t>;</w:t>
      </w:r>
    </w:p>
    <w:p w:rsidR="004B7146" w:rsidRDefault="004B7146" w:rsidP="007D4C71">
      <w:pPr>
        <w:pStyle w:val="Odstavekseznama"/>
        <w:numPr>
          <w:ilvl w:val="0"/>
          <w:numId w:val="23"/>
        </w:numPr>
        <w:spacing w:after="0" w:line="240" w:lineRule="auto"/>
        <w:jc w:val="both"/>
        <w:rPr>
          <w:rFonts w:asciiTheme="minorHAnsi" w:hAnsiTheme="minorHAnsi" w:cstheme="minorHAnsi"/>
          <w:sz w:val="20"/>
          <w:szCs w:val="20"/>
          <w:lang w:val="sl-SI"/>
        </w:rPr>
      </w:pPr>
      <w:r>
        <w:rPr>
          <w:rFonts w:asciiTheme="minorHAnsi" w:hAnsiTheme="minorHAnsi" w:cstheme="minorHAnsi"/>
          <w:sz w:val="20"/>
          <w:szCs w:val="20"/>
          <w:lang w:val="sl-SI"/>
        </w:rPr>
        <w:t>dolžnosti staršev oz. skrbnikov pri zagotavljanju varnosti otrok (starši otrok so dolžni spoštovati določila Pravilnika o varnosti otrok in navodila strokovnih delavcev, ki se nanašajo na varnost otrok v vrtcu);</w:t>
      </w:r>
    </w:p>
    <w:p w:rsidR="004B7146" w:rsidRDefault="004B7146" w:rsidP="007D4C71">
      <w:pPr>
        <w:pStyle w:val="Odstavekseznama"/>
        <w:numPr>
          <w:ilvl w:val="0"/>
          <w:numId w:val="23"/>
        </w:numPr>
        <w:spacing w:after="0" w:line="240" w:lineRule="auto"/>
        <w:jc w:val="both"/>
        <w:rPr>
          <w:rFonts w:asciiTheme="minorHAnsi" w:hAnsiTheme="minorHAnsi" w:cstheme="minorHAnsi"/>
          <w:sz w:val="20"/>
          <w:szCs w:val="20"/>
          <w:lang w:val="sl-SI"/>
        </w:rPr>
      </w:pPr>
      <w:r>
        <w:rPr>
          <w:rFonts w:asciiTheme="minorHAnsi" w:hAnsiTheme="minorHAnsi" w:cstheme="minorHAnsi"/>
          <w:sz w:val="20"/>
          <w:szCs w:val="20"/>
          <w:lang w:val="sl-SI"/>
        </w:rPr>
        <w:t>končne določbe.</w:t>
      </w:r>
    </w:p>
    <w:p w:rsidR="006925F1" w:rsidRDefault="006925F1" w:rsidP="006925F1">
      <w:pPr>
        <w:pStyle w:val="Odstavekseznama"/>
        <w:spacing w:after="0" w:line="240" w:lineRule="auto"/>
        <w:jc w:val="both"/>
        <w:rPr>
          <w:rFonts w:asciiTheme="minorHAnsi" w:hAnsiTheme="minorHAnsi" w:cstheme="minorHAnsi"/>
          <w:sz w:val="20"/>
          <w:szCs w:val="20"/>
          <w:lang w:val="sl-SI"/>
        </w:rPr>
      </w:pPr>
    </w:p>
    <w:p w:rsidR="00BB23B0" w:rsidRPr="004B7146" w:rsidRDefault="00BB23B0" w:rsidP="004B7146">
      <w:pPr>
        <w:spacing w:after="0" w:line="240" w:lineRule="auto"/>
        <w:jc w:val="both"/>
        <w:rPr>
          <w:rFonts w:asciiTheme="minorHAnsi" w:hAnsiTheme="minorHAnsi" w:cstheme="minorHAnsi"/>
          <w:sz w:val="20"/>
          <w:szCs w:val="20"/>
          <w:lang w:val="sl-SI"/>
        </w:rPr>
      </w:pPr>
    </w:p>
    <w:tbl>
      <w:tblPr>
        <w:tblStyle w:val="Tabelamrea"/>
        <w:tblW w:w="0" w:type="auto"/>
        <w:tblLook w:val="04A0" w:firstRow="1" w:lastRow="0" w:firstColumn="1" w:lastColumn="0" w:noHBand="0" w:noVBand="1"/>
      </w:tblPr>
      <w:tblGrid>
        <w:gridCol w:w="7473"/>
      </w:tblGrid>
      <w:tr w:rsidR="00BB23B0" w:rsidRPr="00F87336" w:rsidTr="00140ABB">
        <w:tc>
          <w:tcPr>
            <w:tcW w:w="7473" w:type="dxa"/>
            <w:tcBorders>
              <w:top w:val="nil"/>
              <w:left w:val="nil"/>
              <w:bottom w:val="nil"/>
              <w:right w:val="nil"/>
            </w:tcBorders>
            <w:shd w:val="clear" w:color="auto" w:fill="D9D9D9" w:themeFill="background1" w:themeFillShade="D9"/>
          </w:tcPr>
          <w:p w:rsidR="00BB23B0" w:rsidRDefault="00BB23B0" w:rsidP="00140ABB">
            <w:pPr>
              <w:pStyle w:val="Naslov1"/>
              <w:spacing w:before="0" w:after="0"/>
              <w:outlineLvl w:val="0"/>
            </w:pPr>
            <w:bookmarkStart w:id="38" w:name="_Toc492538895"/>
            <w:bookmarkStart w:id="39" w:name="_Toc20224447"/>
            <w:r w:rsidRPr="001C5362">
              <w:t>1</w:t>
            </w:r>
            <w:r w:rsidR="004B7146">
              <w:t>1</w:t>
            </w:r>
            <w:r w:rsidRPr="001C5362">
              <w:t xml:space="preserve"> VLOGE V ODNOSU VRTEC – STARŠI</w:t>
            </w:r>
            <w:bookmarkEnd w:id="38"/>
            <w:bookmarkEnd w:id="39"/>
          </w:p>
        </w:tc>
      </w:tr>
    </w:tbl>
    <w:p w:rsidR="00BB23B0" w:rsidRDefault="00BB23B0" w:rsidP="00BB23B0">
      <w:pPr>
        <w:pStyle w:val="Naslov1"/>
        <w:spacing w:before="0" w:after="0" w:line="240" w:lineRule="auto"/>
      </w:pPr>
    </w:p>
    <w:p w:rsidR="004B7146" w:rsidRDefault="004B7146" w:rsidP="004B7146">
      <w:pPr>
        <w:spacing w:after="0" w:line="240" w:lineRule="auto"/>
        <w:jc w:val="both"/>
        <w:rPr>
          <w:rFonts w:asciiTheme="minorHAnsi" w:hAnsiTheme="minorHAnsi"/>
          <w:sz w:val="20"/>
          <w:szCs w:val="20"/>
          <w:lang w:val="sl-SI"/>
        </w:rPr>
      </w:pPr>
      <w:r>
        <w:rPr>
          <w:rFonts w:asciiTheme="minorHAnsi" w:hAnsiTheme="minorHAnsi"/>
          <w:sz w:val="20"/>
          <w:szCs w:val="20"/>
          <w:lang w:val="sl-SI"/>
        </w:rPr>
        <w:t xml:space="preserve">Dobro sodelovanje med vrtcem in starši je še kako pomemben vidik kakovosti predšolske vzgoje, ki veliko prispeva k ustreznemu medsebojnemu dopolnjevanju družinske in institucionalne vzgoje. Prizadevamo si, da bi naše sodelovanje temeljilo na medsebojnem zaupanju in spoštovanju, zato je pomembno, da se zavedamo, kako naj bodo naše odgovornosti in pristojnosti porazdeljene v dobro otrok. </w:t>
      </w:r>
    </w:p>
    <w:p w:rsidR="004B7146" w:rsidRDefault="004B7146" w:rsidP="004B7146">
      <w:pPr>
        <w:spacing w:after="0" w:line="240" w:lineRule="auto"/>
        <w:rPr>
          <w:rFonts w:asciiTheme="minorHAnsi" w:hAnsiTheme="minorHAnsi"/>
          <w:sz w:val="20"/>
          <w:szCs w:val="20"/>
          <w:lang w:val="sl-SI"/>
        </w:rPr>
      </w:pPr>
    </w:p>
    <w:p w:rsidR="004B7146" w:rsidRDefault="004B7146" w:rsidP="004B7146">
      <w:pPr>
        <w:spacing w:after="0" w:line="240" w:lineRule="auto"/>
        <w:rPr>
          <w:rFonts w:asciiTheme="minorHAnsi" w:hAnsiTheme="minorHAnsi"/>
          <w:b/>
          <w:sz w:val="20"/>
          <w:szCs w:val="20"/>
          <w:lang w:val="sl-SI"/>
        </w:rPr>
      </w:pPr>
      <w:r>
        <w:rPr>
          <w:rFonts w:asciiTheme="minorHAnsi" w:hAnsiTheme="minorHAnsi"/>
          <w:b/>
          <w:sz w:val="20"/>
          <w:szCs w:val="20"/>
          <w:lang w:val="sl-SI"/>
        </w:rPr>
        <w:t>PODROČJA, O KATERIH ODLOČAJO STROKOVNI DELAVCI VRTCA:</w:t>
      </w:r>
    </w:p>
    <w:p w:rsidR="004B7146" w:rsidRDefault="004B7146" w:rsidP="007D4C71">
      <w:pPr>
        <w:pStyle w:val="Odstavekseznama"/>
        <w:numPr>
          <w:ilvl w:val="0"/>
          <w:numId w:val="5"/>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strokovno načrtovanje po Kurikulu</w:t>
      </w:r>
      <w:r w:rsidR="000B20BF">
        <w:rPr>
          <w:rFonts w:asciiTheme="minorHAnsi" w:hAnsiTheme="minorHAnsi"/>
          <w:sz w:val="20"/>
          <w:szCs w:val="20"/>
          <w:lang w:val="sl-SI"/>
        </w:rPr>
        <w:t>mu</w:t>
      </w:r>
      <w:r>
        <w:rPr>
          <w:rFonts w:asciiTheme="minorHAnsi" w:hAnsiTheme="minorHAnsi"/>
          <w:sz w:val="20"/>
          <w:szCs w:val="20"/>
          <w:lang w:val="sl-SI"/>
        </w:rPr>
        <w:t>,</w:t>
      </w:r>
    </w:p>
    <w:p w:rsidR="004B7146" w:rsidRDefault="000B20BF" w:rsidP="007D4C71">
      <w:pPr>
        <w:pStyle w:val="Odstavekseznama"/>
        <w:numPr>
          <w:ilvl w:val="0"/>
          <w:numId w:val="5"/>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organizacija dela v vrtcu</w:t>
      </w:r>
      <w:r w:rsidR="004B7146">
        <w:rPr>
          <w:rFonts w:asciiTheme="minorHAnsi" w:hAnsiTheme="minorHAnsi"/>
          <w:sz w:val="20"/>
          <w:szCs w:val="20"/>
          <w:lang w:val="sl-SI"/>
        </w:rPr>
        <w:t>,</w:t>
      </w:r>
    </w:p>
    <w:p w:rsidR="004B7146" w:rsidRDefault="004B7146" w:rsidP="007D4C71">
      <w:pPr>
        <w:pStyle w:val="Odstavekseznama"/>
        <w:numPr>
          <w:ilvl w:val="0"/>
          <w:numId w:val="5"/>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organizacija dnevnega reda oz. ritma v vrtcu,</w:t>
      </w:r>
    </w:p>
    <w:p w:rsidR="004B7146" w:rsidRDefault="004B7146" w:rsidP="007D4C71">
      <w:pPr>
        <w:pStyle w:val="Odstavekseznama"/>
        <w:numPr>
          <w:ilvl w:val="0"/>
          <w:numId w:val="5"/>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izbira didaktičnih pripomočkov in opreme vrtca ter prostorska ureditev,</w:t>
      </w:r>
    </w:p>
    <w:p w:rsidR="004B7146" w:rsidRDefault="004B7146" w:rsidP="007D4C71">
      <w:pPr>
        <w:pStyle w:val="Odstavekseznama"/>
        <w:numPr>
          <w:ilvl w:val="0"/>
          <w:numId w:val="5"/>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organizacija pr</w:t>
      </w:r>
      <w:r w:rsidR="000B20BF">
        <w:rPr>
          <w:rFonts w:asciiTheme="minorHAnsi" w:hAnsiTheme="minorHAnsi"/>
          <w:sz w:val="20"/>
          <w:szCs w:val="20"/>
          <w:lang w:val="sl-SI"/>
        </w:rPr>
        <w:t>ehrane</w:t>
      </w:r>
      <w:r>
        <w:rPr>
          <w:rFonts w:asciiTheme="minorHAnsi" w:hAnsiTheme="minorHAnsi"/>
          <w:sz w:val="20"/>
          <w:szCs w:val="20"/>
          <w:lang w:val="sl-SI"/>
        </w:rPr>
        <w:t>,</w:t>
      </w:r>
    </w:p>
    <w:p w:rsidR="004B7146" w:rsidRDefault="004B7146" w:rsidP="007D4C71">
      <w:pPr>
        <w:pStyle w:val="Odstavekseznama"/>
        <w:numPr>
          <w:ilvl w:val="0"/>
          <w:numId w:val="5"/>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odločitev o sprejemu otroka v vrtec glede na njegovo zdravstveno stanje,</w:t>
      </w:r>
    </w:p>
    <w:p w:rsidR="004B7146" w:rsidRDefault="004B7146" w:rsidP="007D4C71">
      <w:pPr>
        <w:pStyle w:val="Odstavekseznama"/>
        <w:numPr>
          <w:ilvl w:val="0"/>
          <w:numId w:val="5"/>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oblike</w:t>
      </w:r>
      <w:r w:rsidR="000B20BF">
        <w:rPr>
          <w:rFonts w:asciiTheme="minorHAnsi" w:hAnsiTheme="minorHAnsi"/>
          <w:sz w:val="20"/>
          <w:szCs w:val="20"/>
          <w:lang w:val="sl-SI"/>
        </w:rPr>
        <w:t xml:space="preserve"> sodelovanja s starši</w:t>
      </w:r>
      <w:r>
        <w:rPr>
          <w:rFonts w:asciiTheme="minorHAnsi" w:hAnsiTheme="minorHAnsi"/>
          <w:sz w:val="20"/>
          <w:szCs w:val="20"/>
          <w:lang w:val="sl-SI"/>
        </w:rPr>
        <w:t>.</w:t>
      </w:r>
    </w:p>
    <w:p w:rsidR="004B7146" w:rsidRDefault="004B7146" w:rsidP="004B7146">
      <w:pPr>
        <w:pStyle w:val="Odstavekseznama"/>
        <w:spacing w:after="0" w:line="240" w:lineRule="auto"/>
        <w:rPr>
          <w:rFonts w:asciiTheme="minorHAnsi" w:hAnsiTheme="minorHAnsi"/>
          <w:sz w:val="20"/>
          <w:szCs w:val="20"/>
          <w:lang w:val="sl-SI"/>
        </w:rPr>
      </w:pPr>
    </w:p>
    <w:p w:rsidR="00F2030E" w:rsidRDefault="00F2030E">
      <w:pPr>
        <w:spacing w:after="160" w:line="259" w:lineRule="auto"/>
        <w:rPr>
          <w:rFonts w:asciiTheme="minorHAnsi" w:hAnsiTheme="minorHAnsi"/>
          <w:b/>
          <w:sz w:val="20"/>
          <w:szCs w:val="20"/>
          <w:lang w:val="sl-SI"/>
        </w:rPr>
      </w:pPr>
      <w:r>
        <w:rPr>
          <w:rFonts w:asciiTheme="minorHAnsi" w:hAnsiTheme="minorHAnsi"/>
          <w:b/>
          <w:sz w:val="20"/>
          <w:szCs w:val="20"/>
          <w:lang w:val="sl-SI"/>
        </w:rPr>
        <w:br w:type="page"/>
      </w:r>
    </w:p>
    <w:p w:rsidR="004B7146" w:rsidRDefault="004B7146" w:rsidP="004B7146">
      <w:pPr>
        <w:spacing w:after="0" w:line="240" w:lineRule="auto"/>
        <w:rPr>
          <w:rFonts w:asciiTheme="minorHAnsi" w:hAnsiTheme="minorHAnsi"/>
          <w:b/>
          <w:sz w:val="20"/>
          <w:szCs w:val="20"/>
          <w:lang w:val="sl-SI"/>
        </w:rPr>
      </w:pPr>
      <w:r>
        <w:rPr>
          <w:rFonts w:asciiTheme="minorHAnsi" w:hAnsiTheme="minorHAnsi"/>
          <w:b/>
          <w:sz w:val="20"/>
          <w:szCs w:val="20"/>
          <w:lang w:val="sl-SI"/>
        </w:rPr>
        <w:lastRenderedPageBreak/>
        <w:t>PODROČJA, O KATERIH STARŠI IN VRTEC SOODLOČAMO:</w:t>
      </w:r>
    </w:p>
    <w:p w:rsidR="004B7146" w:rsidRDefault="004B7146" w:rsidP="007D4C71">
      <w:pPr>
        <w:pStyle w:val="Odstavekseznama"/>
        <w:numPr>
          <w:ilvl w:val="0"/>
          <w:numId w:val="6"/>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sodelovanje pri projektih in</w:t>
      </w:r>
      <w:r w:rsidR="00E43292">
        <w:rPr>
          <w:rFonts w:asciiTheme="minorHAnsi" w:hAnsiTheme="minorHAnsi"/>
          <w:sz w:val="20"/>
          <w:szCs w:val="20"/>
          <w:lang w:val="sl-SI"/>
        </w:rPr>
        <w:t xml:space="preserve"> na prireditvah vrtca</w:t>
      </w:r>
      <w:r>
        <w:rPr>
          <w:rFonts w:asciiTheme="minorHAnsi" w:hAnsiTheme="minorHAnsi"/>
          <w:sz w:val="20"/>
          <w:szCs w:val="20"/>
          <w:lang w:val="sl-SI"/>
        </w:rPr>
        <w:t>,</w:t>
      </w:r>
    </w:p>
    <w:p w:rsidR="004B7146" w:rsidRDefault="004B7146" w:rsidP="007D4C71">
      <w:pPr>
        <w:pStyle w:val="Odstavekseznama"/>
        <w:numPr>
          <w:ilvl w:val="0"/>
          <w:numId w:val="6"/>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sodelovanje na družabnih srečanjih, namenjeni</w:t>
      </w:r>
      <w:r w:rsidR="00E43292">
        <w:rPr>
          <w:rFonts w:asciiTheme="minorHAnsi" w:hAnsiTheme="minorHAnsi"/>
          <w:sz w:val="20"/>
          <w:szCs w:val="20"/>
          <w:lang w:val="sl-SI"/>
        </w:rPr>
        <w:t>h staršem</w:t>
      </w:r>
      <w:r>
        <w:rPr>
          <w:rFonts w:asciiTheme="minorHAnsi" w:hAnsiTheme="minorHAnsi"/>
          <w:sz w:val="20"/>
          <w:szCs w:val="20"/>
          <w:lang w:val="sl-SI"/>
        </w:rPr>
        <w:t>,</w:t>
      </w:r>
    </w:p>
    <w:p w:rsidR="004B7146" w:rsidRDefault="004B7146" w:rsidP="007D4C71">
      <w:pPr>
        <w:pStyle w:val="Odstavekseznama"/>
        <w:numPr>
          <w:ilvl w:val="0"/>
          <w:numId w:val="6"/>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nadstandardne oz. samoplačniške dejavnosti v okviru delovnega č</w:t>
      </w:r>
      <w:r w:rsidR="000B20BF">
        <w:rPr>
          <w:rFonts w:asciiTheme="minorHAnsi" w:hAnsiTheme="minorHAnsi"/>
          <w:sz w:val="20"/>
          <w:szCs w:val="20"/>
          <w:lang w:val="sl-SI"/>
        </w:rPr>
        <w:t>asa vrtca</w:t>
      </w:r>
      <w:r>
        <w:rPr>
          <w:rFonts w:asciiTheme="minorHAnsi" w:hAnsiTheme="minorHAnsi"/>
          <w:sz w:val="20"/>
          <w:szCs w:val="20"/>
          <w:lang w:val="sl-SI"/>
        </w:rPr>
        <w:t>,</w:t>
      </w:r>
    </w:p>
    <w:p w:rsidR="004B7146" w:rsidRDefault="00E43292" w:rsidP="007D4C71">
      <w:pPr>
        <w:pStyle w:val="Odstavekseznama"/>
        <w:numPr>
          <w:ilvl w:val="0"/>
          <w:numId w:val="6"/>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zbiralne akcije</w:t>
      </w:r>
      <w:r w:rsidR="004B7146">
        <w:rPr>
          <w:rFonts w:asciiTheme="minorHAnsi" w:hAnsiTheme="minorHAnsi"/>
          <w:sz w:val="20"/>
          <w:szCs w:val="20"/>
          <w:lang w:val="sl-SI"/>
        </w:rPr>
        <w:t>,</w:t>
      </w:r>
    </w:p>
    <w:p w:rsidR="004B7146" w:rsidRDefault="00E43292" w:rsidP="007D4C71">
      <w:pPr>
        <w:pStyle w:val="Odstavekseznama"/>
        <w:numPr>
          <w:ilvl w:val="0"/>
          <w:numId w:val="6"/>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teme</w:t>
      </w:r>
      <w:r w:rsidR="004B7146">
        <w:rPr>
          <w:rFonts w:asciiTheme="minorHAnsi" w:hAnsiTheme="minorHAnsi"/>
          <w:sz w:val="20"/>
          <w:szCs w:val="20"/>
          <w:lang w:val="sl-SI"/>
        </w:rPr>
        <w:t xml:space="preserve"> predavanj za starše,</w:t>
      </w:r>
    </w:p>
    <w:p w:rsidR="004B7146" w:rsidRDefault="004B7146" w:rsidP="007D4C71">
      <w:pPr>
        <w:pStyle w:val="Odstavekseznama"/>
        <w:numPr>
          <w:ilvl w:val="0"/>
          <w:numId w:val="6"/>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pogostitev drugih otrok ob rojstnih dnevih,</w:t>
      </w:r>
    </w:p>
    <w:p w:rsidR="004B7146" w:rsidRDefault="004B7146" w:rsidP="007D4C71">
      <w:pPr>
        <w:pStyle w:val="Odstavekseznama"/>
        <w:numPr>
          <w:ilvl w:val="0"/>
          <w:numId w:val="6"/>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 xml:space="preserve">sestava jedilnikov v primeru dietne prehrane otroka, vendar le ob predložitvi zdravniškega potrdila, </w:t>
      </w:r>
    </w:p>
    <w:p w:rsidR="004B7146" w:rsidRDefault="004B7146" w:rsidP="007D4C71">
      <w:pPr>
        <w:pStyle w:val="Odstavekseznama"/>
        <w:numPr>
          <w:ilvl w:val="0"/>
          <w:numId w:val="6"/>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pobude pri sestavi jedilnikov,</w:t>
      </w:r>
    </w:p>
    <w:p w:rsidR="004B7146" w:rsidRDefault="004B7146" w:rsidP="007D4C71">
      <w:pPr>
        <w:pStyle w:val="Odstavekseznama"/>
        <w:numPr>
          <w:ilvl w:val="0"/>
          <w:numId w:val="6"/>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obdarovanje otrok v mesecu decembru,</w:t>
      </w:r>
      <w:r w:rsidR="00E43292">
        <w:rPr>
          <w:rFonts w:asciiTheme="minorHAnsi" w:hAnsiTheme="minorHAnsi"/>
          <w:sz w:val="20"/>
          <w:szCs w:val="20"/>
          <w:lang w:val="sl-SI"/>
        </w:rPr>
        <w:t xml:space="preserve"> </w:t>
      </w:r>
    </w:p>
    <w:p w:rsidR="00E43292" w:rsidRDefault="00E43292" w:rsidP="007D4C71">
      <w:pPr>
        <w:pStyle w:val="Odstavekseznama"/>
        <w:numPr>
          <w:ilvl w:val="0"/>
          <w:numId w:val="6"/>
        </w:numPr>
        <w:spacing w:after="0" w:line="240" w:lineRule="auto"/>
        <w:ind w:left="714" w:hanging="357"/>
        <w:rPr>
          <w:rFonts w:asciiTheme="minorHAnsi" w:hAnsiTheme="minorHAnsi"/>
          <w:sz w:val="20"/>
          <w:szCs w:val="20"/>
          <w:lang w:val="sl-SI"/>
        </w:rPr>
      </w:pPr>
      <w:r>
        <w:rPr>
          <w:rFonts w:asciiTheme="minorHAnsi" w:hAnsiTheme="minorHAnsi"/>
          <w:sz w:val="20"/>
          <w:szCs w:val="20"/>
          <w:lang w:val="sl-SI"/>
        </w:rPr>
        <w:t>fotografiranje otrok v vrtcu,</w:t>
      </w:r>
    </w:p>
    <w:p w:rsidR="004B7146" w:rsidRDefault="004B7146" w:rsidP="007D4C71">
      <w:pPr>
        <w:pStyle w:val="Odstavekseznama"/>
        <w:numPr>
          <w:ilvl w:val="0"/>
          <w:numId w:val="6"/>
        </w:numPr>
        <w:spacing w:after="0" w:line="240" w:lineRule="auto"/>
        <w:jc w:val="both"/>
        <w:rPr>
          <w:rFonts w:asciiTheme="minorHAnsi" w:hAnsiTheme="minorHAnsi"/>
          <w:sz w:val="20"/>
          <w:szCs w:val="20"/>
          <w:lang w:val="sl-SI"/>
        </w:rPr>
      </w:pPr>
      <w:r>
        <w:rPr>
          <w:rFonts w:asciiTheme="minorHAnsi" w:hAnsiTheme="minorHAnsi"/>
          <w:sz w:val="20"/>
          <w:szCs w:val="20"/>
          <w:lang w:val="sl-SI"/>
        </w:rPr>
        <w:t>izbira nadstandardnih programov po željah in inter</w:t>
      </w:r>
      <w:r w:rsidR="00E43292">
        <w:rPr>
          <w:rFonts w:asciiTheme="minorHAnsi" w:hAnsiTheme="minorHAnsi"/>
          <w:sz w:val="20"/>
          <w:szCs w:val="20"/>
          <w:lang w:val="sl-SI"/>
        </w:rPr>
        <w:t>esih staršev</w:t>
      </w:r>
      <w:r>
        <w:rPr>
          <w:rFonts w:asciiTheme="minorHAnsi" w:hAnsiTheme="minorHAnsi"/>
          <w:sz w:val="20"/>
          <w:szCs w:val="20"/>
          <w:lang w:val="sl-SI"/>
        </w:rPr>
        <w:t>,</w:t>
      </w:r>
    </w:p>
    <w:p w:rsidR="004B7146" w:rsidRDefault="004B7146" w:rsidP="007D4C71">
      <w:pPr>
        <w:pStyle w:val="Odstavekseznama"/>
        <w:numPr>
          <w:ilvl w:val="0"/>
          <w:numId w:val="6"/>
        </w:numPr>
        <w:spacing w:after="0" w:line="240" w:lineRule="auto"/>
        <w:jc w:val="both"/>
        <w:rPr>
          <w:rFonts w:asciiTheme="minorHAnsi" w:hAnsiTheme="minorHAnsi"/>
          <w:sz w:val="20"/>
          <w:szCs w:val="20"/>
          <w:lang w:val="sl-SI"/>
        </w:rPr>
      </w:pPr>
      <w:r>
        <w:rPr>
          <w:rFonts w:asciiTheme="minorHAnsi" w:hAnsiTheme="minorHAnsi"/>
          <w:sz w:val="20"/>
          <w:szCs w:val="20"/>
          <w:lang w:val="sl-SI"/>
        </w:rPr>
        <w:t>vključitev otr</w:t>
      </w:r>
      <w:r w:rsidR="00E43292">
        <w:rPr>
          <w:rFonts w:asciiTheme="minorHAnsi" w:hAnsiTheme="minorHAnsi"/>
          <w:sz w:val="20"/>
          <w:szCs w:val="20"/>
          <w:lang w:val="sl-SI"/>
        </w:rPr>
        <w:t>ok v obogatitvene dejavnosti</w:t>
      </w:r>
      <w:r>
        <w:rPr>
          <w:rFonts w:asciiTheme="minorHAnsi" w:hAnsiTheme="minorHAnsi"/>
          <w:sz w:val="20"/>
          <w:szCs w:val="20"/>
          <w:lang w:val="sl-SI"/>
        </w:rPr>
        <w:t>.</w:t>
      </w:r>
    </w:p>
    <w:p w:rsidR="00E43292" w:rsidRPr="009C7FB6" w:rsidRDefault="00E43292" w:rsidP="00E43292">
      <w:pPr>
        <w:pStyle w:val="Odstavekseznama"/>
        <w:spacing w:after="0" w:line="240" w:lineRule="auto"/>
        <w:jc w:val="both"/>
        <w:rPr>
          <w:rFonts w:asciiTheme="minorHAnsi" w:hAnsiTheme="minorHAnsi"/>
          <w:sz w:val="20"/>
          <w:szCs w:val="20"/>
          <w:lang w:val="sl-SI"/>
        </w:rPr>
      </w:pPr>
    </w:p>
    <w:p w:rsidR="00BB23B0" w:rsidRDefault="004B7146" w:rsidP="00B347FA">
      <w:pPr>
        <w:pStyle w:val="Odstavekseznama"/>
        <w:spacing w:after="0" w:line="240" w:lineRule="auto"/>
        <w:ind w:left="0"/>
        <w:jc w:val="both"/>
        <w:rPr>
          <w:rFonts w:asciiTheme="minorHAnsi" w:hAnsiTheme="minorHAnsi"/>
          <w:sz w:val="20"/>
          <w:szCs w:val="20"/>
          <w:lang w:val="sl-SI"/>
        </w:rPr>
      </w:pPr>
      <w:r>
        <w:rPr>
          <w:rFonts w:asciiTheme="minorHAnsi" w:hAnsiTheme="minorHAnsi"/>
          <w:sz w:val="20"/>
          <w:szCs w:val="20"/>
          <w:lang w:val="sl-SI"/>
        </w:rPr>
        <w:t xml:space="preserve">Vrtec je pri oblikovanju skupin in določitvi delovnega časa vrtca fleksibilen; če je mogoče, prisluhnemo željam in potrebam staršev, vendar imajo pri tem prednost strokovne odločitve ter zakonsko določeni normativi. </w:t>
      </w:r>
      <w:bookmarkStart w:id="40" w:name="_Toc492538896"/>
    </w:p>
    <w:p w:rsidR="00B347FA" w:rsidRPr="00B347FA" w:rsidRDefault="00B347FA" w:rsidP="00B347FA">
      <w:pPr>
        <w:pStyle w:val="Odstavekseznama"/>
        <w:spacing w:after="0" w:line="240" w:lineRule="auto"/>
        <w:ind w:left="0"/>
        <w:jc w:val="both"/>
        <w:rPr>
          <w:rFonts w:asciiTheme="minorHAnsi" w:hAnsiTheme="minorHAnsi"/>
          <w:sz w:val="20"/>
          <w:szCs w:val="20"/>
          <w:lang w:val="sl-SI"/>
        </w:rPr>
      </w:pPr>
    </w:p>
    <w:tbl>
      <w:tblPr>
        <w:tblStyle w:val="Tabelamrea"/>
        <w:tblW w:w="0" w:type="auto"/>
        <w:tblLook w:val="04A0" w:firstRow="1" w:lastRow="0" w:firstColumn="1" w:lastColumn="0" w:noHBand="0" w:noVBand="1"/>
      </w:tblPr>
      <w:tblGrid>
        <w:gridCol w:w="7473"/>
      </w:tblGrid>
      <w:tr w:rsidR="00BB23B0" w:rsidTr="00140ABB">
        <w:tc>
          <w:tcPr>
            <w:tcW w:w="7473" w:type="dxa"/>
            <w:tcBorders>
              <w:top w:val="nil"/>
              <w:left w:val="nil"/>
              <w:bottom w:val="nil"/>
              <w:right w:val="nil"/>
            </w:tcBorders>
            <w:shd w:val="clear" w:color="auto" w:fill="D9D9D9" w:themeFill="background1" w:themeFillShade="D9"/>
          </w:tcPr>
          <w:p w:rsidR="00BB23B0" w:rsidRDefault="004B7146" w:rsidP="00140ABB">
            <w:pPr>
              <w:pStyle w:val="Naslov1"/>
              <w:spacing w:before="0" w:after="0"/>
              <w:outlineLvl w:val="0"/>
              <w:rPr>
                <w:rFonts w:asciiTheme="minorHAnsi" w:hAnsiTheme="minorHAnsi"/>
              </w:rPr>
            </w:pPr>
            <w:bookmarkStart w:id="41" w:name="_Toc20224448"/>
            <w:r>
              <w:rPr>
                <w:rFonts w:asciiTheme="minorHAnsi" w:hAnsiTheme="minorHAnsi"/>
              </w:rPr>
              <w:t>12</w:t>
            </w:r>
            <w:r w:rsidR="00BB23B0" w:rsidRPr="001C5362">
              <w:rPr>
                <w:rFonts w:asciiTheme="minorHAnsi" w:hAnsiTheme="minorHAnsi"/>
              </w:rPr>
              <w:t xml:space="preserve">  ŠE NEKAJ PRIPOROČIL</w:t>
            </w:r>
            <w:bookmarkEnd w:id="40"/>
            <w:bookmarkEnd w:id="41"/>
            <w:r w:rsidR="00BB23B0">
              <w:rPr>
                <w:rFonts w:asciiTheme="minorHAnsi" w:hAnsiTheme="minorHAnsi"/>
              </w:rPr>
              <w:t xml:space="preserve"> </w:t>
            </w:r>
          </w:p>
        </w:tc>
      </w:tr>
    </w:tbl>
    <w:p w:rsidR="00807038" w:rsidRDefault="00807038" w:rsidP="00807038">
      <w:pPr>
        <w:spacing w:after="0" w:line="240" w:lineRule="auto"/>
        <w:ind w:left="720"/>
        <w:jc w:val="both"/>
        <w:rPr>
          <w:rFonts w:asciiTheme="minorHAnsi" w:hAnsiTheme="minorHAnsi"/>
          <w:sz w:val="20"/>
          <w:szCs w:val="20"/>
          <w:lang w:val="sl-SI"/>
        </w:rPr>
      </w:pPr>
    </w:p>
    <w:p w:rsidR="00B347FA" w:rsidRPr="00B347FA" w:rsidRDefault="00B347FA" w:rsidP="007D4C71">
      <w:pPr>
        <w:pStyle w:val="Odstavekseznama"/>
        <w:numPr>
          <w:ilvl w:val="0"/>
          <w:numId w:val="24"/>
        </w:numPr>
        <w:spacing w:after="0" w:line="240" w:lineRule="auto"/>
        <w:jc w:val="both"/>
        <w:rPr>
          <w:rFonts w:asciiTheme="minorHAnsi" w:hAnsiTheme="minorHAnsi"/>
          <w:sz w:val="20"/>
          <w:szCs w:val="20"/>
          <w:lang w:val="sl-SI"/>
        </w:rPr>
      </w:pPr>
      <w:r>
        <w:rPr>
          <w:rFonts w:asciiTheme="minorHAnsi" w:hAnsiTheme="minorHAnsi"/>
          <w:sz w:val="20"/>
          <w:szCs w:val="20"/>
          <w:lang w:val="sl-SI"/>
        </w:rPr>
        <w:t xml:space="preserve">Otrok naj bo oblečen v udobna oblačila in vremenu primerno, v njegovem nahrbtniku naj bo dovolj rezervnih oblačil. </w:t>
      </w:r>
    </w:p>
    <w:p w:rsidR="00B347FA" w:rsidRPr="00B347FA" w:rsidRDefault="004B7146" w:rsidP="007D4C71">
      <w:pPr>
        <w:pStyle w:val="Odstavekseznama"/>
        <w:numPr>
          <w:ilvl w:val="0"/>
          <w:numId w:val="24"/>
        </w:numPr>
        <w:spacing w:after="0" w:line="240" w:lineRule="auto"/>
        <w:jc w:val="both"/>
        <w:rPr>
          <w:rFonts w:asciiTheme="minorHAnsi" w:hAnsiTheme="minorHAnsi"/>
          <w:sz w:val="20"/>
          <w:szCs w:val="20"/>
          <w:lang w:val="sl-SI"/>
        </w:rPr>
      </w:pPr>
      <w:r w:rsidRPr="00B347FA">
        <w:rPr>
          <w:rFonts w:asciiTheme="minorHAnsi" w:hAnsiTheme="minorHAnsi"/>
          <w:sz w:val="20"/>
          <w:szCs w:val="20"/>
          <w:lang w:val="sl-SI"/>
        </w:rPr>
        <w:t xml:space="preserve">Otrok </w:t>
      </w:r>
      <w:r w:rsidR="00B347FA" w:rsidRPr="00B347FA">
        <w:rPr>
          <w:rFonts w:asciiTheme="minorHAnsi" w:hAnsiTheme="minorHAnsi"/>
          <w:sz w:val="20"/>
          <w:szCs w:val="20"/>
          <w:lang w:val="sl-SI"/>
        </w:rPr>
        <w:t>naj v vrtec ne nosi nakita.</w:t>
      </w:r>
    </w:p>
    <w:p w:rsidR="004B7146" w:rsidRDefault="004B7146" w:rsidP="007D4C71">
      <w:pPr>
        <w:numPr>
          <w:ilvl w:val="0"/>
          <w:numId w:val="7"/>
        </w:numPr>
        <w:spacing w:after="0" w:line="240" w:lineRule="auto"/>
        <w:jc w:val="both"/>
        <w:rPr>
          <w:rFonts w:asciiTheme="minorHAnsi" w:hAnsiTheme="minorHAnsi"/>
          <w:sz w:val="20"/>
          <w:szCs w:val="20"/>
          <w:lang w:val="sl-SI"/>
        </w:rPr>
      </w:pPr>
      <w:r>
        <w:rPr>
          <w:rFonts w:asciiTheme="minorHAnsi" w:hAnsiTheme="minorHAnsi"/>
          <w:sz w:val="20"/>
          <w:szCs w:val="20"/>
          <w:lang w:val="sl-SI"/>
        </w:rPr>
        <w:t>Prav tako naj otrok v vrtec ne nosi dragih igrač, saj se lahko poškodujejo ali pokvarijo, ali drobnih predmetov, ki se lahko izgubijo.</w:t>
      </w:r>
    </w:p>
    <w:p w:rsidR="004B7146" w:rsidRDefault="004B7146" w:rsidP="007D4C71">
      <w:pPr>
        <w:numPr>
          <w:ilvl w:val="0"/>
          <w:numId w:val="7"/>
        </w:numPr>
        <w:spacing w:after="0" w:line="240" w:lineRule="auto"/>
        <w:jc w:val="both"/>
        <w:rPr>
          <w:rFonts w:asciiTheme="minorHAnsi" w:hAnsiTheme="minorHAnsi"/>
          <w:sz w:val="20"/>
          <w:szCs w:val="20"/>
          <w:lang w:val="sl-SI"/>
        </w:rPr>
      </w:pPr>
      <w:r>
        <w:rPr>
          <w:rFonts w:asciiTheme="minorHAnsi" w:hAnsiTheme="minorHAnsi"/>
          <w:sz w:val="20"/>
          <w:szCs w:val="20"/>
          <w:lang w:val="sl-SI"/>
        </w:rPr>
        <w:t>Starši prebirajte vam namenjena pisna obvestila na oglasnih deskah in večkrat preglejte prispevke na naši spletni strani.</w:t>
      </w:r>
    </w:p>
    <w:p w:rsidR="004B7146" w:rsidRDefault="004B7146" w:rsidP="007D4C71">
      <w:pPr>
        <w:numPr>
          <w:ilvl w:val="0"/>
          <w:numId w:val="7"/>
        </w:numPr>
        <w:spacing w:after="0" w:line="240" w:lineRule="auto"/>
        <w:jc w:val="both"/>
        <w:rPr>
          <w:rFonts w:asciiTheme="minorHAnsi" w:hAnsiTheme="minorHAnsi"/>
          <w:sz w:val="20"/>
          <w:szCs w:val="20"/>
          <w:lang w:val="sl-SI"/>
        </w:rPr>
      </w:pPr>
      <w:r>
        <w:rPr>
          <w:rFonts w:asciiTheme="minorHAnsi" w:hAnsiTheme="minorHAnsi"/>
          <w:sz w:val="20"/>
          <w:szCs w:val="20"/>
          <w:lang w:val="sl-SI"/>
        </w:rPr>
        <w:t>Izberite oblike sodelovanja, za katere menite, da vam najbolj ustrezajo.</w:t>
      </w:r>
    </w:p>
    <w:p w:rsidR="004B7146" w:rsidRDefault="004B7146" w:rsidP="007D4C71">
      <w:pPr>
        <w:numPr>
          <w:ilvl w:val="0"/>
          <w:numId w:val="7"/>
        </w:numPr>
        <w:spacing w:after="0" w:line="240" w:lineRule="auto"/>
        <w:jc w:val="both"/>
        <w:rPr>
          <w:rFonts w:asciiTheme="minorHAnsi" w:hAnsiTheme="minorHAnsi"/>
          <w:sz w:val="20"/>
          <w:szCs w:val="20"/>
          <w:lang w:val="sl-SI"/>
        </w:rPr>
      </w:pPr>
      <w:r>
        <w:rPr>
          <w:rFonts w:asciiTheme="minorHAnsi" w:hAnsiTheme="minorHAnsi"/>
          <w:sz w:val="20"/>
          <w:szCs w:val="20"/>
          <w:lang w:val="sl-SI"/>
        </w:rPr>
        <w:t>Spoštujte dogovore, sprejete na srečanjih v vrtcu.</w:t>
      </w:r>
    </w:p>
    <w:p w:rsidR="004B7146" w:rsidRDefault="004B7146" w:rsidP="007D4C71">
      <w:pPr>
        <w:numPr>
          <w:ilvl w:val="0"/>
          <w:numId w:val="7"/>
        </w:numPr>
        <w:spacing w:after="0" w:line="240" w:lineRule="auto"/>
        <w:jc w:val="both"/>
        <w:rPr>
          <w:rFonts w:asciiTheme="minorHAnsi" w:hAnsiTheme="minorHAnsi"/>
          <w:sz w:val="20"/>
          <w:szCs w:val="20"/>
          <w:lang w:val="sl-SI"/>
        </w:rPr>
      </w:pPr>
      <w:r>
        <w:rPr>
          <w:rFonts w:asciiTheme="minorHAnsi" w:hAnsiTheme="minorHAnsi"/>
          <w:sz w:val="20"/>
          <w:szCs w:val="20"/>
          <w:lang w:val="sl-SI"/>
        </w:rPr>
        <w:t>Vzemite si čas za otroka.</w:t>
      </w:r>
    </w:p>
    <w:p w:rsidR="004B7146" w:rsidRDefault="004B7146" w:rsidP="007D4C71">
      <w:pPr>
        <w:numPr>
          <w:ilvl w:val="0"/>
          <w:numId w:val="7"/>
        </w:numPr>
        <w:spacing w:after="0" w:line="240" w:lineRule="auto"/>
        <w:jc w:val="both"/>
        <w:rPr>
          <w:rFonts w:asciiTheme="minorHAnsi" w:hAnsiTheme="minorHAnsi"/>
          <w:sz w:val="20"/>
          <w:szCs w:val="20"/>
          <w:lang w:val="sl-SI"/>
        </w:rPr>
      </w:pPr>
      <w:r>
        <w:rPr>
          <w:rFonts w:asciiTheme="minorHAnsi" w:hAnsiTheme="minorHAnsi"/>
          <w:sz w:val="20"/>
          <w:szCs w:val="20"/>
          <w:lang w:val="sl-SI"/>
        </w:rPr>
        <w:t>Pokažite in povejte otroku, da ga imate radi.</w:t>
      </w:r>
    </w:p>
    <w:p w:rsidR="004B7146" w:rsidRDefault="004B7146" w:rsidP="007D4C71">
      <w:pPr>
        <w:numPr>
          <w:ilvl w:val="0"/>
          <w:numId w:val="7"/>
        </w:numPr>
        <w:spacing w:after="0" w:line="240" w:lineRule="auto"/>
        <w:jc w:val="both"/>
        <w:rPr>
          <w:rFonts w:asciiTheme="minorHAnsi" w:hAnsiTheme="minorHAnsi"/>
          <w:sz w:val="20"/>
          <w:szCs w:val="20"/>
          <w:lang w:val="sl-SI"/>
        </w:rPr>
      </w:pPr>
      <w:r>
        <w:rPr>
          <w:rFonts w:asciiTheme="minorHAnsi" w:hAnsiTheme="minorHAnsi"/>
          <w:sz w:val="20"/>
          <w:szCs w:val="20"/>
          <w:lang w:val="sl-SI"/>
        </w:rPr>
        <w:t>Krepite otrokov občutek o lastni vrednosti.</w:t>
      </w:r>
    </w:p>
    <w:p w:rsidR="004B7146" w:rsidRDefault="004B7146" w:rsidP="007D4C71">
      <w:pPr>
        <w:numPr>
          <w:ilvl w:val="0"/>
          <w:numId w:val="7"/>
        </w:numPr>
        <w:spacing w:after="0" w:line="240" w:lineRule="auto"/>
        <w:jc w:val="both"/>
        <w:rPr>
          <w:rFonts w:asciiTheme="minorHAnsi" w:hAnsiTheme="minorHAnsi"/>
          <w:sz w:val="20"/>
          <w:szCs w:val="20"/>
          <w:lang w:val="sl-SI"/>
        </w:rPr>
      </w:pPr>
      <w:r>
        <w:rPr>
          <w:rFonts w:asciiTheme="minorHAnsi" w:hAnsiTheme="minorHAnsi"/>
          <w:sz w:val="20"/>
          <w:szCs w:val="20"/>
          <w:lang w:val="sl-SI"/>
        </w:rPr>
        <w:t>Razvijajte otrokovo sposobnost za pozitivno mišljenje.</w:t>
      </w:r>
    </w:p>
    <w:p w:rsidR="004B7146" w:rsidRDefault="004B7146" w:rsidP="007D4C71">
      <w:pPr>
        <w:numPr>
          <w:ilvl w:val="0"/>
          <w:numId w:val="7"/>
        </w:numPr>
        <w:spacing w:after="0" w:line="240" w:lineRule="auto"/>
        <w:jc w:val="both"/>
        <w:rPr>
          <w:rFonts w:asciiTheme="minorHAnsi" w:hAnsiTheme="minorHAnsi"/>
          <w:sz w:val="20"/>
          <w:szCs w:val="20"/>
          <w:lang w:val="sl-SI"/>
        </w:rPr>
      </w:pPr>
      <w:r>
        <w:rPr>
          <w:rFonts w:asciiTheme="minorHAnsi" w:hAnsiTheme="minorHAnsi"/>
          <w:sz w:val="20"/>
          <w:szCs w:val="20"/>
          <w:lang w:val="sl-SI"/>
        </w:rPr>
        <w:t>Pohvalite in spodbujajte otroka.</w:t>
      </w:r>
    </w:p>
    <w:p w:rsidR="004B7146" w:rsidRDefault="004B7146" w:rsidP="007D4C71">
      <w:pPr>
        <w:numPr>
          <w:ilvl w:val="0"/>
          <w:numId w:val="7"/>
        </w:numPr>
        <w:spacing w:after="0" w:line="240" w:lineRule="auto"/>
        <w:jc w:val="both"/>
        <w:rPr>
          <w:rFonts w:asciiTheme="minorHAnsi" w:hAnsiTheme="minorHAnsi"/>
          <w:sz w:val="20"/>
          <w:szCs w:val="20"/>
          <w:lang w:val="sl-SI"/>
        </w:rPr>
      </w:pPr>
      <w:r>
        <w:rPr>
          <w:rFonts w:asciiTheme="minorHAnsi" w:hAnsiTheme="minorHAnsi"/>
          <w:sz w:val="20"/>
          <w:szCs w:val="20"/>
          <w:lang w:val="sl-SI"/>
        </w:rPr>
        <w:t xml:space="preserve">Poslušajte otroka s srcem, saj z besedami pogosto še ne zna povedati, kaj čuti in doživlja. </w:t>
      </w:r>
    </w:p>
    <w:p w:rsidR="004B7146" w:rsidRPr="005C4E30" w:rsidRDefault="004B7146" w:rsidP="007D4C71">
      <w:pPr>
        <w:numPr>
          <w:ilvl w:val="0"/>
          <w:numId w:val="7"/>
        </w:numPr>
        <w:spacing w:after="0" w:line="240" w:lineRule="auto"/>
        <w:jc w:val="both"/>
        <w:rPr>
          <w:rFonts w:asciiTheme="minorHAnsi" w:hAnsiTheme="minorHAnsi"/>
          <w:sz w:val="20"/>
          <w:szCs w:val="20"/>
          <w:lang w:val="sl-SI"/>
        </w:rPr>
      </w:pPr>
      <w:r>
        <w:rPr>
          <w:rFonts w:asciiTheme="minorHAnsi" w:hAnsiTheme="minorHAnsi"/>
          <w:sz w:val="20"/>
          <w:szCs w:val="20"/>
          <w:lang w:val="sl-SI"/>
        </w:rPr>
        <w:t xml:space="preserve">Otroku pristno sporočajte svoje občutke, saj ga dvojna sporočila zmedejo. </w:t>
      </w:r>
    </w:p>
    <w:p w:rsidR="004B7146" w:rsidRDefault="004B7146" w:rsidP="007D4C71">
      <w:pPr>
        <w:numPr>
          <w:ilvl w:val="0"/>
          <w:numId w:val="7"/>
        </w:numPr>
        <w:spacing w:after="0" w:line="240" w:lineRule="auto"/>
        <w:jc w:val="both"/>
        <w:rPr>
          <w:rFonts w:asciiTheme="minorHAnsi" w:hAnsiTheme="minorHAnsi"/>
          <w:sz w:val="20"/>
          <w:szCs w:val="20"/>
          <w:lang w:val="sl-SI"/>
        </w:rPr>
      </w:pPr>
      <w:r>
        <w:rPr>
          <w:rFonts w:asciiTheme="minorHAnsi" w:hAnsiTheme="minorHAnsi"/>
          <w:sz w:val="20"/>
          <w:szCs w:val="20"/>
          <w:lang w:val="sl-SI"/>
        </w:rPr>
        <w:t xml:space="preserve">Gojite stvarna pričakovanja do otroka in njegovih sposobnosti, vendar ne pozabite, da se zelo rad, zelo hitro in z užitkom uči, kadar mu postavljamo primerno zahtevne in zanimive izzive. </w:t>
      </w:r>
    </w:p>
    <w:p w:rsidR="004B7146" w:rsidRDefault="004B7146" w:rsidP="007D4C71">
      <w:pPr>
        <w:numPr>
          <w:ilvl w:val="0"/>
          <w:numId w:val="7"/>
        </w:numPr>
        <w:spacing w:after="0" w:line="240" w:lineRule="auto"/>
        <w:jc w:val="both"/>
        <w:rPr>
          <w:rFonts w:asciiTheme="minorHAnsi" w:hAnsiTheme="minorHAnsi"/>
          <w:sz w:val="20"/>
          <w:szCs w:val="20"/>
          <w:lang w:val="sl-SI"/>
        </w:rPr>
      </w:pPr>
      <w:r>
        <w:rPr>
          <w:rFonts w:asciiTheme="minorHAnsi" w:hAnsiTheme="minorHAnsi"/>
          <w:sz w:val="20"/>
          <w:szCs w:val="20"/>
          <w:lang w:val="sl-SI"/>
        </w:rPr>
        <w:t xml:space="preserve">Recite otroku ne, kadar je to potrebno, četudi je vam samim ob tem hudo, in pri tem vztrajajte – vedno znova. </w:t>
      </w:r>
    </w:p>
    <w:p w:rsidR="004B7146" w:rsidRDefault="004B7146" w:rsidP="007D4C71">
      <w:pPr>
        <w:numPr>
          <w:ilvl w:val="0"/>
          <w:numId w:val="7"/>
        </w:numPr>
        <w:spacing w:after="0" w:line="240" w:lineRule="auto"/>
        <w:jc w:val="both"/>
        <w:rPr>
          <w:rFonts w:asciiTheme="minorHAnsi" w:hAnsiTheme="minorHAnsi"/>
          <w:sz w:val="20"/>
          <w:szCs w:val="20"/>
          <w:lang w:val="sl-SI"/>
        </w:rPr>
      </w:pPr>
      <w:r>
        <w:rPr>
          <w:rFonts w:asciiTheme="minorHAnsi" w:hAnsiTheme="minorHAnsi"/>
          <w:sz w:val="20"/>
          <w:szCs w:val="20"/>
          <w:lang w:val="sl-SI"/>
        </w:rPr>
        <w:lastRenderedPageBreak/>
        <w:t xml:space="preserve">Zmeraj izpolnite, kar ste obljubili otroku. Raje ga presenetite, kot da bi ga razočarali. </w:t>
      </w:r>
    </w:p>
    <w:p w:rsidR="004B7146" w:rsidRDefault="004B7146" w:rsidP="007D4C71">
      <w:pPr>
        <w:numPr>
          <w:ilvl w:val="0"/>
          <w:numId w:val="7"/>
        </w:numPr>
        <w:spacing w:after="0" w:line="240" w:lineRule="auto"/>
        <w:jc w:val="both"/>
        <w:rPr>
          <w:rFonts w:asciiTheme="minorHAnsi" w:hAnsiTheme="minorHAnsi"/>
          <w:sz w:val="20"/>
          <w:szCs w:val="20"/>
          <w:lang w:val="sl-SI"/>
        </w:rPr>
      </w:pPr>
      <w:r>
        <w:rPr>
          <w:rFonts w:asciiTheme="minorHAnsi" w:hAnsiTheme="minorHAnsi"/>
          <w:sz w:val="20"/>
          <w:szCs w:val="20"/>
          <w:lang w:val="sl-SI"/>
        </w:rPr>
        <w:t xml:space="preserve">Tudi ko morate otroku postaviti mejo, od njega nekaj zahtevati in mu kaj odreči, izpolnite, kar ste mu napovedali kot posledico, če ne bo upošteval vaše zahteve. </w:t>
      </w:r>
    </w:p>
    <w:p w:rsidR="004B7146" w:rsidRDefault="004B7146" w:rsidP="007D4C71">
      <w:pPr>
        <w:numPr>
          <w:ilvl w:val="0"/>
          <w:numId w:val="8"/>
        </w:numPr>
        <w:spacing w:after="0" w:line="240" w:lineRule="auto"/>
        <w:jc w:val="both"/>
        <w:rPr>
          <w:rFonts w:asciiTheme="minorHAnsi" w:hAnsiTheme="minorHAnsi"/>
          <w:sz w:val="20"/>
          <w:szCs w:val="20"/>
          <w:lang w:val="sl-SI"/>
        </w:rPr>
      </w:pPr>
      <w:r>
        <w:rPr>
          <w:rFonts w:asciiTheme="minorHAnsi" w:hAnsiTheme="minorHAnsi"/>
          <w:sz w:val="20"/>
          <w:szCs w:val="20"/>
          <w:lang w:val="sl-SI"/>
        </w:rPr>
        <w:t xml:space="preserve">Pokažite otroku, da nam zaupate. Samo tako bomo lahko skupaj naredili za vašega otroka največ in najbolje, česar si želimo tako vi kot mi. </w:t>
      </w:r>
    </w:p>
    <w:p w:rsidR="004B7146" w:rsidRPr="00B347FA" w:rsidRDefault="004B7146" w:rsidP="007D4C71">
      <w:pPr>
        <w:numPr>
          <w:ilvl w:val="0"/>
          <w:numId w:val="8"/>
        </w:numPr>
        <w:spacing w:after="0" w:line="240" w:lineRule="auto"/>
        <w:jc w:val="both"/>
        <w:rPr>
          <w:rFonts w:asciiTheme="minorHAnsi" w:hAnsiTheme="minorHAnsi"/>
          <w:sz w:val="20"/>
          <w:szCs w:val="20"/>
          <w:lang w:val="sl-SI"/>
        </w:rPr>
      </w:pPr>
      <w:r>
        <w:rPr>
          <w:rFonts w:asciiTheme="minorHAnsi" w:hAnsiTheme="minorHAnsi"/>
          <w:sz w:val="20"/>
          <w:szCs w:val="20"/>
          <w:lang w:val="sl-SI"/>
        </w:rPr>
        <w:t xml:space="preserve">Za morebitne težave, nestrinjanje ali nezadovoljstvo glede otrokovega bivanja v vrtcu iščite rešitve skupaj z nami. </w:t>
      </w:r>
    </w:p>
    <w:p w:rsidR="009C7FB6" w:rsidRPr="00ED5AB4" w:rsidRDefault="004B7146" w:rsidP="00ED5AB4">
      <w:pPr>
        <w:numPr>
          <w:ilvl w:val="0"/>
          <w:numId w:val="8"/>
        </w:numPr>
        <w:spacing w:after="0" w:line="240" w:lineRule="auto"/>
        <w:jc w:val="both"/>
        <w:rPr>
          <w:rFonts w:asciiTheme="minorHAnsi" w:hAnsiTheme="minorHAnsi"/>
          <w:sz w:val="20"/>
          <w:szCs w:val="20"/>
          <w:lang w:val="sl-SI"/>
        </w:rPr>
      </w:pPr>
      <w:r>
        <w:rPr>
          <w:rFonts w:asciiTheme="minorHAnsi" w:hAnsiTheme="minorHAnsi"/>
          <w:sz w:val="20"/>
          <w:szCs w:val="20"/>
          <w:lang w:val="sl-SI"/>
        </w:rPr>
        <w:t>Iskreno smo</w:t>
      </w:r>
      <w:r w:rsidR="00ED5AB4">
        <w:rPr>
          <w:rFonts w:asciiTheme="minorHAnsi" w:hAnsiTheme="minorHAnsi"/>
          <w:sz w:val="20"/>
          <w:szCs w:val="20"/>
          <w:lang w:val="sl-SI"/>
        </w:rPr>
        <w:t xml:space="preserve"> veseli tudi vsake vaše pohvale.</w:t>
      </w:r>
    </w:p>
    <w:p w:rsidR="009C7FB6" w:rsidRDefault="009C7FB6" w:rsidP="009C7FB6">
      <w:pPr>
        <w:shd w:val="clear" w:color="auto" w:fill="FFFFFF"/>
        <w:spacing w:after="0" w:line="240" w:lineRule="auto"/>
        <w:textAlignment w:val="baseline"/>
        <w:rPr>
          <w:rFonts w:asciiTheme="minorHAnsi" w:hAnsiTheme="minorHAnsi"/>
          <w:sz w:val="20"/>
          <w:szCs w:val="20"/>
          <w:lang w:val="sl-SI"/>
        </w:rPr>
      </w:pPr>
    </w:p>
    <w:p w:rsidR="009C7FB6" w:rsidRDefault="009C7FB6" w:rsidP="009C7FB6">
      <w:pPr>
        <w:shd w:val="clear" w:color="auto" w:fill="FFFFFF"/>
        <w:spacing w:after="0" w:line="240" w:lineRule="auto"/>
        <w:textAlignment w:val="baseline"/>
        <w:rPr>
          <w:rFonts w:asciiTheme="minorHAnsi" w:hAnsiTheme="minorHAnsi"/>
          <w:sz w:val="20"/>
          <w:szCs w:val="20"/>
          <w:lang w:val="sl-SI"/>
        </w:rPr>
      </w:pPr>
    </w:p>
    <w:p w:rsidR="00C1505D" w:rsidRDefault="00C1505D" w:rsidP="009C7FB6">
      <w:pPr>
        <w:shd w:val="clear" w:color="auto" w:fill="FFFFFF"/>
        <w:spacing w:after="0" w:line="240" w:lineRule="auto"/>
        <w:textAlignment w:val="baseline"/>
        <w:rPr>
          <w:rFonts w:asciiTheme="minorHAnsi" w:hAnsiTheme="minorHAnsi"/>
          <w:sz w:val="20"/>
          <w:szCs w:val="20"/>
          <w:lang w:val="sl-SI"/>
        </w:rPr>
      </w:pPr>
    </w:p>
    <w:p w:rsidR="00C1505D" w:rsidRDefault="00C1505D" w:rsidP="009C7FB6">
      <w:pPr>
        <w:shd w:val="clear" w:color="auto" w:fill="FFFFFF"/>
        <w:spacing w:after="0" w:line="240" w:lineRule="auto"/>
        <w:textAlignment w:val="baseline"/>
        <w:rPr>
          <w:rFonts w:asciiTheme="minorHAnsi" w:hAnsiTheme="minorHAnsi"/>
          <w:sz w:val="20"/>
          <w:szCs w:val="20"/>
          <w:lang w:val="sl-SI"/>
        </w:rPr>
      </w:pPr>
    </w:p>
    <w:p w:rsidR="00C1505D" w:rsidRDefault="00C1505D" w:rsidP="009C7FB6">
      <w:pPr>
        <w:shd w:val="clear" w:color="auto" w:fill="FFFFFF"/>
        <w:spacing w:after="0" w:line="240" w:lineRule="auto"/>
        <w:textAlignment w:val="baseline"/>
        <w:rPr>
          <w:rFonts w:asciiTheme="minorHAnsi" w:hAnsiTheme="minorHAnsi"/>
          <w:sz w:val="20"/>
          <w:szCs w:val="20"/>
          <w:lang w:val="sl-SI"/>
        </w:rPr>
      </w:pPr>
    </w:p>
    <w:p w:rsidR="00C1505D" w:rsidRDefault="00C1505D" w:rsidP="009C7FB6">
      <w:pPr>
        <w:shd w:val="clear" w:color="auto" w:fill="FFFFFF"/>
        <w:spacing w:after="0" w:line="240" w:lineRule="auto"/>
        <w:textAlignment w:val="baseline"/>
        <w:rPr>
          <w:rFonts w:asciiTheme="minorHAnsi" w:hAnsiTheme="minorHAnsi"/>
          <w:sz w:val="20"/>
          <w:szCs w:val="20"/>
          <w:lang w:val="sl-SI"/>
        </w:rPr>
      </w:pPr>
    </w:p>
    <w:p w:rsidR="00C1505D" w:rsidRDefault="00C1505D" w:rsidP="009C7FB6">
      <w:pPr>
        <w:shd w:val="clear" w:color="auto" w:fill="FFFFFF"/>
        <w:spacing w:after="0" w:line="240" w:lineRule="auto"/>
        <w:textAlignment w:val="baseline"/>
        <w:rPr>
          <w:rFonts w:asciiTheme="minorHAnsi" w:hAnsiTheme="minorHAnsi"/>
          <w:sz w:val="20"/>
          <w:szCs w:val="20"/>
          <w:lang w:val="sl-SI"/>
        </w:rPr>
      </w:pPr>
    </w:p>
    <w:p w:rsidR="00807038" w:rsidRPr="002B4FA6" w:rsidRDefault="00807038" w:rsidP="009C7FB6">
      <w:pPr>
        <w:shd w:val="clear" w:color="auto" w:fill="FFFFFF"/>
        <w:spacing w:after="0" w:line="240" w:lineRule="auto"/>
        <w:jc w:val="center"/>
        <w:textAlignment w:val="baseline"/>
        <w:rPr>
          <w:rFonts w:asciiTheme="minorHAnsi" w:eastAsia="Times New Roman" w:hAnsiTheme="minorHAnsi" w:cstheme="minorHAnsi"/>
          <w:i/>
          <w:szCs w:val="24"/>
          <w:lang w:val="sl-SI" w:eastAsia="sl-SI"/>
        </w:rPr>
      </w:pPr>
      <w:r w:rsidRPr="002B4FA6">
        <w:rPr>
          <w:rFonts w:asciiTheme="minorHAnsi" w:eastAsia="Times New Roman" w:hAnsiTheme="minorHAnsi" w:cstheme="minorHAnsi"/>
          <w:i/>
          <w:szCs w:val="20"/>
          <w:lang w:val="sl-SI" w:eastAsia="sl-SI"/>
        </w:rPr>
        <w:t>»Če bi lahko še enkrat vzgajala svojega otroka …</w:t>
      </w:r>
      <w:r w:rsidRPr="002B4FA6">
        <w:rPr>
          <w:rFonts w:asciiTheme="minorHAnsi" w:eastAsia="Times New Roman" w:hAnsiTheme="minorHAnsi" w:cstheme="minorHAnsi"/>
          <w:i/>
          <w:szCs w:val="20"/>
          <w:lang w:val="sl-SI" w:eastAsia="sl-SI"/>
        </w:rPr>
        <w:br/>
        <w:t>bi več barvala s prsti in manj žugala z njimi.</w:t>
      </w:r>
      <w:r w:rsidRPr="002B4FA6">
        <w:rPr>
          <w:rFonts w:asciiTheme="minorHAnsi" w:eastAsia="Times New Roman" w:hAnsiTheme="minorHAnsi" w:cstheme="minorHAnsi"/>
          <w:i/>
          <w:szCs w:val="20"/>
          <w:lang w:val="sl-SI" w:eastAsia="sl-SI"/>
        </w:rPr>
        <w:br/>
        <w:t>Manj bi popravljala in se več povezovala.</w:t>
      </w:r>
      <w:r w:rsidRPr="002B4FA6">
        <w:rPr>
          <w:rFonts w:asciiTheme="minorHAnsi" w:eastAsia="Times New Roman" w:hAnsiTheme="minorHAnsi" w:cstheme="minorHAnsi"/>
          <w:i/>
          <w:szCs w:val="20"/>
          <w:lang w:val="sl-SI" w:eastAsia="sl-SI"/>
        </w:rPr>
        <w:br/>
        <w:t>Manj bi gledala na uro in bolj opazovala.</w:t>
      </w:r>
      <w:r w:rsidRPr="002B4FA6">
        <w:rPr>
          <w:rFonts w:asciiTheme="minorHAnsi" w:eastAsia="Times New Roman" w:hAnsiTheme="minorHAnsi" w:cstheme="minorHAnsi"/>
          <w:i/>
          <w:szCs w:val="20"/>
          <w:lang w:val="sl-SI" w:eastAsia="sl-SI"/>
        </w:rPr>
        <w:br/>
        <w:t>Manj bi me skrbelo za znanje in bolj bi znala biti skrbna.</w:t>
      </w:r>
      <w:r w:rsidRPr="002B4FA6">
        <w:rPr>
          <w:rFonts w:asciiTheme="minorHAnsi" w:eastAsia="Times New Roman" w:hAnsiTheme="minorHAnsi" w:cstheme="minorHAnsi"/>
          <w:i/>
          <w:szCs w:val="20"/>
          <w:lang w:val="sl-SI" w:eastAsia="sl-SI"/>
        </w:rPr>
        <w:br/>
        <w:t>Večkrat bi šli na izlet in večkrat bi spuščali zmaje.</w:t>
      </w:r>
      <w:r w:rsidRPr="002B4FA6">
        <w:rPr>
          <w:rFonts w:asciiTheme="minorHAnsi" w:eastAsia="Times New Roman" w:hAnsiTheme="minorHAnsi" w:cstheme="minorHAnsi"/>
          <w:i/>
          <w:szCs w:val="20"/>
          <w:lang w:val="sl-SI" w:eastAsia="sl-SI"/>
        </w:rPr>
        <w:br/>
        <w:t>Nehala bi igrati resnost in bi se raje resno igrala.</w:t>
      </w:r>
      <w:r w:rsidRPr="002B4FA6">
        <w:rPr>
          <w:rFonts w:asciiTheme="minorHAnsi" w:eastAsia="Times New Roman" w:hAnsiTheme="minorHAnsi" w:cstheme="minorHAnsi"/>
          <w:i/>
          <w:szCs w:val="20"/>
          <w:lang w:val="sl-SI" w:eastAsia="sl-SI"/>
        </w:rPr>
        <w:br/>
        <w:t>Večkrat bi tekala po travnikih in večkrat zrla v zvezde.</w:t>
      </w:r>
      <w:r w:rsidRPr="002B4FA6">
        <w:rPr>
          <w:rFonts w:asciiTheme="minorHAnsi" w:eastAsia="Times New Roman" w:hAnsiTheme="minorHAnsi" w:cstheme="minorHAnsi"/>
          <w:i/>
          <w:szCs w:val="20"/>
          <w:lang w:val="sl-SI" w:eastAsia="sl-SI"/>
        </w:rPr>
        <w:br/>
        <w:t>Več bi objemala in manj grajala.</w:t>
      </w:r>
      <w:r w:rsidRPr="002B4FA6">
        <w:rPr>
          <w:rFonts w:asciiTheme="minorHAnsi" w:eastAsia="Times New Roman" w:hAnsiTheme="minorHAnsi" w:cstheme="minorHAnsi"/>
          <w:i/>
          <w:szCs w:val="20"/>
          <w:lang w:val="sl-SI" w:eastAsia="sl-SI"/>
        </w:rPr>
        <w:br/>
        <w:t>Najprej bi gradila samospoštovanje in šele nato hišo.</w:t>
      </w:r>
      <w:r w:rsidRPr="002B4FA6">
        <w:rPr>
          <w:rFonts w:asciiTheme="minorHAnsi" w:eastAsia="Times New Roman" w:hAnsiTheme="minorHAnsi" w:cstheme="minorHAnsi"/>
          <w:i/>
          <w:szCs w:val="20"/>
          <w:lang w:val="sl-SI" w:eastAsia="sl-SI"/>
        </w:rPr>
        <w:br/>
        <w:t>Manjkrat bi bila neizprosna in večkrat bi spodbujala.</w:t>
      </w:r>
      <w:r w:rsidRPr="002B4FA6">
        <w:rPr>
          <w:rFonts w:asciiTheme="minorHAnsi" w:eastAsia="Times New Roman" w:hAnsiTheme="minorHAnsi" w:cstheme="minorHAnsi"/>
          <w:i/>
          <w:szCs w:val="20"/>
          <w:lang w:val="sl-SI" w:eastAsia="sl-SI"/>
        </w:rPr>
        <w:br/>
        <w:t>Manj bi govorila o ljubezni do moči in več o moči ljubezni.«</w:t>
      </w:r>
      <w:r w:rsidRPr="002B4FA6">
        <w:rPr>
          <w:rFonts w:asciiTheme="minorHAnsi" w:eastAsia="Times New Roman" w:hAnsiTheme="minorHAnsi" w:cstheme="minorHAnsi"/>
          <w:i/>
          <w:szCs w:val="20"/>
          <w:lang w:val="sl-SI" w:eastAsia="sl-SI"/>
        </w:rPr>
        <w:br/>
      </w:r>
    </w:p>
    <w:p w:rsidR="00807038" w:rsidRPr="002B4FA6" w:rsidRDefault="00807038" w:rsidP="00807038">
      <w:pPr>
        <w:shd w:val="clear" w:color="auto" w:fill="FFFFFF"/>
        <w:spacing w:after="0" w:line="240" w:lineRule="auto"/>
        <w:jc w:val="center"/>
        <w:textAlignment w:val="baseline"/>
        <w:rPr>
          <w:rFonts w:asciiTheme="minorHAnsi" w:eastAsia="Times New Roman" w:hAnsiTheme="minorHAnsi" w:cstheme="minorHAnsi"/>
          <w:i/>
          <w:iCs/>
          <w:szCs w:val="24"/>
          <w:bdr w:val="none" w:sz="0" w:space="0" w:color="auto" w:frame="1"/>
          <w:lang w:val="sl-SI" w:eastAsia="sl-SI"/>
        </w:rPr>
      </w:pPr>
      <w:r w:rsidRPr="002B4FA6">
        <w:rPr>
          <w:rFonts w:asciiTheme="minorHAnsi" w:eastAsia="Times New Roman" w:hAnsiTheme="minorHAnsi" w:cstheme="minorHAnsi"/>
          <w:szCs w:val="24"/>
          <w:lang w:val="sl-SI" w:eastAsia="sl-SI"/>
        </w:rPr>
        <w:t>(</w:t>
      </w:r>
      <w:r w:rsidRPr="002B4FA6">
        <w:rPr>
          <w:rFonts w:asciiTheme="minorHAnsi" w:eastAsia="Times New Roman" w:hAnsiTheme="minorHAnsi" w:cstheme="minorHAnsi"/>
          <w:i/>
          <w:iCs/>
          <w:szCs w:val="24"/>
          <w:bdr w:val="none" w:sz="0" w:space="0" w:color="auto" w:frame="1"/>
          <w:lang w:val="sl-SI" w:eastAsia="sl-SI"/>
        </w:rPr>
        <w:t>Diane Loomans)</w:t>
      </w:r>
    </w:p>
    <w:p w:rsidR="00C1505D" w:rsidRDefault="00C1505D" w:rsidP="00807038">
      <w:pPr>
        <w:shd w:val="clear" w:color="auto" w:fill="FFFFFF"/>
        <w:spacing w:after="0" w:line="240" w:lineRule="auto"/>
        <w:jc w:val="center"/>
        <w:textAlignment w:val="baseline"/>
        <w:rPr>
          <w:rFonts w:asciiTheme="minorHAnsi" w:eastAsia="Times New Roman" w:hAnsiTheme="minorHAnsi" w:cstheme="minorHAnsi"/>
          <w:i/>
          <w:iCs/>
          <w:sz w:val="20"/>
          <w:szCs w:val="24"/>
          <w:bdr w:val="none" w:sz="0" w:space="0" w:color="auto" w:frame="1"/>
          <w:lang w:val="sl-SI" w:eastAsia="sl-SI"/>
        </w:rPr>
      </w:pPr>
    </w:p>
    <w:p w:rsidR="00C1505D" w:rsidRDefault="00C1505D" w:rsidP="00807038">
      <w:pPr>
        <w:shd w:val="clear" w:color="auto" w:fill="FFFFFF"/>
        <w:spacing w:after="0" w:line="240" w:lineRule="auto"/>
        <w:jc w:val="center"/>
        <w:textAlignment w:val="baseline"/>
        <w:rPr>
          <w:rFonts w:asciiTheme="minorHAnsi" w:eastAsia="Times New Roman" w:hAnsiTheme="minorHAnsi" w:cstheme="minorHAnsi"/>
          <w:i/>
          <w:iCs/>
          <w:sz w:val="20"/>
          <w:szCs w:val="24"/>
          <w:bdr w:val="none" w:sz="0" w:space="0" w:color="auto" w:frame="1"/>
          <w:lang w:val="sl-SI" w:eastAsia="sl-SI"/>
        </w:rPr>
      </w:pPr>
    </w:p>
    <w:p w:rsidR="00C1505D" w:rsidRDefault="00C1505D" w:rsidP="00807038">
      <w:pPr>
        <w:shd w:val="clear" w:color="auto" w:fill="FFFFFF"/>
        <w:spacing w:after="0" w:line="240" w:lineRule="auto"/>
        <w:jc w:val="center"/>
        <w:textAlignment w:val="baseline"/>
        <w:rPr>
          <w:rFonts w:asciiTheme="minorHAnsi" w:eastAsia="Times New Roman" w:hAnsiTheme="minorHAnsi" w:cstheme="minorHAnsi"/>
          <w:i/>
          <w:iCs/>
          <w:sz w:val="20"/>
          <w:szCs w:val="24"/>
          <w:bdr w:val="none" w:sz="0" w:space="0" w:color="auto" w:frame="1"/>
          <w:lang w:val="sl-SI" w:eastAsia="sl-SI"/>
        </w:rPr>
      </w:pPr>
    </w:p>
    <w:p w:rsidR="00C1505D" w:rsidRDefault="00C1505D" w:rsidP="00807038">
      <w:pPr>
        <w:shd w:val="clear" w:color="auto" w:fill="FFFFFF"/>
        <w:spacing w:after="0" w:line="240" w:lineRule="auto"/>
        <w:jc w:val="center"/>
        <w:textAlignment w:val="baseline"/>
        <w:rPr>
          <w:rFonts w:asciiTheme="minorHAnsi" w:eastAsia="Times New Roman" w:hAnsiTheme="minorHAnsi" w:cstheme="minorHAnsi"/>
          <w:i/>
          <w:iCs/>
          <w:sz w:val="20"/>
          <w:szCs w:val="24"/>
          <w:bdr w:val="none" w:sz="0" w:space="0" w:color="auto" w:frame="1"/>
          <w:lang w:val="sl-SI" w:eastAsia="sl-SI"/>
        </w:rPr>
      </w:pPr>
    </w:p>
    <w:p w:rsidR="00C1505D" w:rsidRDefault="00C1505D" w:rsidP="00807038">
      <w:pPr>
        <w:shd w:val="clear" w:color="auto" w:fill="FFFFFF"/>
        <w:spacing w:after="0" w:line="240" w:lineRule="auto"/>
        <w:jc w:val="center"/>
        <w:textAlignment w:val="baseline"/>
        <w:rPr>
          <w:rFonts w:asciiTheme="minorHAnsi" w:eastAsia="Times New Roman" w:hAnsiTheme="minorHAnsi" w:cstheme="minorHAnsi"/>
          <w:i/>
          <w:iCs/>
          <w:sz w:val="20"/>
          <w:szCs w:val="24"/>
          <w:bdr w:val="none" w:sz="0" w:space="0" w:color="auto" w:frame="1"/>
          <w:lang w:val="sl-SI" w:eastAsia="sl-SI"/>
        </w:rPr>
      </w:pPr>
    </w:p>
    <w:p w:rsidR="00C1505D" w:rsidRDefault="00C1505D" w:rsidP="00807038">
      <w:pPr>
        <w:shd w:val="clear" w:color="auto" w:fill="FFFFFF"/>
        <w:spacing w:after="0" w:line="240" w:lineRule="auto"/>
        <w:jc w:val="center"/>
        <w:textAlignment w:val="baseline"/>
        <w:rPr>
          <w:rFonts w:asciiTheme="minorHAnsi" w:eastAsia="Times New Roman" w:hAnsiTheme="minorHAnsi" w:cstheme="minorHAnsi"/>
          <w:i/>
          <w:iCs/>
          <w:sz w:val="20"/>
          <w:szCs w:val="24"/>
          <w:bdr w:val="none" w:sz="0" w:space="0" w:color="auto" w:frame="1"/>
          <w:lang w:val="sl-SI" w:eastAsia="sl-SI"/>
        </w:rPr>
      </w:pPr>
    </w:p>
    <w:p w:rsidR="00C1505D" w:rsidRDefault="00C1505D" w:rsidP="00807038">
      <w:pPr>
        <w:shd w:val="clear" w:color="auto" w:fill="FFFFFF"/>
        <w:spacing w:after="0" w:line="240" w:lineRule="auto"/>
        <w:jc w:val="center"/>
        <w:textAlignment w:val="baseline"/>
        <w:rPr>
          <w:rFonts w:asciiTheme="minorHAnsi" w:eastAsia="Times New Roman" w:hAnsiTheme="minorHAnsi" w:cstheme="minorHAnsi"/>
          <w:i/>
          <w:iCs/>
          <w:sz w:val="20"/>
          <w:szCs w:val="24"/>
          <w:bdr w:val="none" w:sz="0" w:space="0" w:color="auto" w:frame="1"/>
          <w:lang w:val="sl-SI" w:eastAsia="sl-SI"/>
        </w:rPr>
      </w:pPr>
    </w:p>
    <w:p w:rsidR="00C1505D" w:rsidRDefault="00C1505D" w:rsidP="00807038">
      <w:pPr>
        <w:shd w:val="clear" w:color="auto" w:fill="FFFFFF"/>
        <w:spacing w:after="0" w:line="240" w:lineRule="auto"/>
        <w:jc w:val="center"/>
        <w:textAlignment w:val="baseline"/>
        <w:rPr>
          <w:rFonts w:asciiTheme="minorHAnsi" w:eastAsia="Times New Roman" w:hAnsiTheme="minorHAnsi" w:cstheme="minorHAnsi"/>
          <w:i/>
          <w:iCs/>
          <w:sz w:val="20"/>
          <w:szCs w:val="24"/>
          <w:bdr w:val="none" w:sz="0" w:space="0" w:color="auto" w:frame="1"/>
          <w:lang w:val="sl-SI" w:eastAsia="sl-SI"/>
        </w:rPr>
      </w:pPr>
    </w:p>
    <w:p w:rsidR="00C1505D" w:rsidRDefault="00C1505D" w:rsidP="00807038">
      <w:pPr>
        <w:shd w:val="clear" w:color="auto" w:fill="FFFFFF"/>
        <w:spacing w:after="0" w:line="240" w:lineRule="auto"/>
        <w:jc w:val="center"/>
        <w:textAlignment w:val="baseline"/>
        <w:rPr>
          <w:rFonts w:asciiTheme="minorHAnsi" w:eastAsia="Times New Roman" w:hAnsiTheme="minorHAnsi" w:cstheme="minorHAnsi"/>
          <w:i/>
          <w:iCs/>
          <w:sz w:val="20"/>
          <w:szCs w:val="24"/>
          <w:bdr w:val="none" w:sz="0" w:space="0" w:color="auto" w:frame="1"/>
          <w:lang w:val="sl-SI" w:eastAsia="sl-SI"/>
        </w:rPr>
      </w:pPr>
    </w:p>
    <w:p w:rsidR="00C1505D" w:rsidRDefault="00C1505D" w:rsidP="00807038">
      <w:pPr>
        <w:shd w:val="clear" w:color="auto" w:fill="FFFFFF"/>
        <w:spacing w:after="0" w:line="240" w:lineRule="auto"/>
        <w:jc w:val="center"/>
        <w:textAlignment w:val="baseline"/>
        <w:rPr>
          <w:rFonts w:asciiTheme="minorHAnsi" w:eastAsia="Times New Roman" w:hAnsiTheme="minorHAnsi" w:cstheme="minorHAnsi"/>
          <w:i/>
          <w:iCs/>
          <w:sz w:val="20"/>
          <w:szCs w:val="24"/>
          <w:bdr w:val="none" w:sz="0" w:space="0" w:color="auto" w:frame="1"/>
          <w:lang w:val="sl-SI" w:eastAsia="sl-SI"/>
        </w:rPr>
      </w:pPr>
    </w:p>
    <w:p w:rsidR="00C1505D" w:rsidRDefault="00C1505D" w:rsidP="00807038">
      <w:pPr>
        <w:shd w:val="clear" w:color="auto" w:fill="FFFFFF"/>
        <w:spacing w:after="0" w:line="240" w:lineRule="auto"/>
        <w:jc w:val="center"/>
        <w:textAlignment w:val="baseline"/>
        <w:rPr>
          <w:rFonts w:asciiTheme="minorHAnsi" w:eastAsia="Times New Roman" w:hAnsiTheme="minorHAnsi" w:cstheme="minorHAnsi"/>
          <w:i/>
          <w:iCs/>
          <w:sz w:val="20"/>
          <w:szCs w:val="24"/>
          <w:bdr w:val="none" w:sz="0" w:space="0" w:color="auto" w:frame="1"/>
          <w:lang w:val="sl-SI" w:eastAsia="sl-SI"/>
        </w:rPr>
      </w:pPr>
    </w:p>
    <w:p w:rsidR="00C1505D" w:rsidRDefault="00C1505D" w:rsidP="00807038">
      <w:pPr>
        <w:shd w:val="clear" w:color="auto" w:fill="FFFFFF"/>
        <w:spacing w:after="0" w:line="240" w:lineRule="auto"/>
        <w:jc w:val="center"/>
        <w:textAlignment w:val="baseline"/>
        <w:rPr>
          <w:rFonts w:asciiTheme="minorHAnsi" w:eastAsia="Times New Roman" w:hAnsiTheme="minorHAnsi" w:cstheme="minorHAnsi"/>
          <w:i/>
          <w:iCs/>
          <w:sz w:val="20"/>
          <w:szCs w:val="24"/>
          <w:bdr w:val="none" w:sz="0" w:space="0" w:color="auto" w:frame="1"/>
          <w:lang w:val="sl-SI" w:eastAsia="sl-SI"/>
        </w:rPr>
      </w:pPr>
    </w:p>
    <w:p w:rsidR="00C1505D" w:rsidRDefault="00C1505D" w:rsidP="00807038">
      <w:pPr>
        <w:shd w:val="clear" w:color="auto" w:fill="FFFFFF"/>
        <w:spacing w:after="0" w:line="240" w:lineRule="auto"/>
        <w:jc w:val="center"/>
        <w:textAlignment w:val="baseline"/>
        <w:rPr>
          <w:rFonts w:asciiTheme="minorHAnsi" w:eastAsia="Times New Roman" w:hAnsiTheme="minorHAnsi" w:cstheme="minorHAnsi"/>
          <w:i/>
          <w:iCs/>
          <w:sz w:val="20"/>
          <w:szCs w:val="24"/>
          <w:bdr w:val="none" w:sz="0" w:space="0" w:color="auto" w:frame="1"/>
          <w:lang w:val="sl-SI" w:eastAsia="sl-SI"/>
        </w:rPr>
      </w:pPr>
    </w:p>
    <w:p w:rsidR="00C1505D" w:rsidRPr="006925F1" w:rsidRDefault="00C1505D" w:rsidP="00807038">
      <w:pPr>
        <w:shd w:val="clear" w:color="auto" w:fill="FFFFFF"/>
        <w:spacing w:after="0" w:line="240" w:lineRule="auto"/>
        <w:jc w:val="center"/>
        <w:textAlignment w:val="baseline"/>
        <w:rPr>
          <w:rFonts w:asciiTheme="minorHAnsi" w:eastAsia="Times New Roman" w:hAnsiTheme="minorHAnsi" w:cstheme="minorHAnsi"/>
          <w:i/>
          <w:iCs/>
          <w:sz w:val="20"/>
          <w:szCs w:val="24"/>
          <w:bdr w:val="none" w:sz="0" w:space="0" w:color="auto" w:frame="1"/>
          <w:lang w:val="sl-SI" w:eastAsia="sl-SI"/>
        </w:rPr>
      </w:pPr>
    </w:p>
    <w:p w:rsidR="009C7FB6" w:rsidRPr="00BA0867" w:rsidRDefault="009C7FB6" w:rsidP="00807038">
      <w:pPr>
        <w:shd w:val="clear" w:color="auto" w:fill="FFFFFF"/>
        <w:spacing w:after="0" w:line="240" w:lineRule="auto"/>
        <w:jc w:val="center"/>
        <w:textAlignment w:val="baseline"/>
        <w:rPr>
          <w:rFonts w:asciiTheme="minorHAnsi" w:eastAsia="Times New Roman" w:hAnsiTheme="minorHAnsi" w:cstheme="minorHAnsi"/>
          <w:color w:val="444444"/>
          <w:sz w:val="20"/>
          <w:szCs w:val="24"/>
          <w:lang w:val="sl-SI" w:eastAsia="sl-SI"/>
        </w:rPr>
      </w:pPr>
    </w:p>
    <w:p w:rsidR="00807038" w:rsidRDefault="00807038" w:rsidP="00807038">
      <w:pPr>
        <w:rPr>
          <w:rFonts w:asciiTheme="minorHAnsi" w:hAnsiTheme="minorHAnsi"/>
          <w:sz w:val="20"/>
          <w:szCs w:val="20"/>
          <w:lang w:val="sl-SI"/>
        </w:rPr>
      </w:pPr>
    </w:p>
    <w:p w:rsidR="00807038" w:rsidRDefault="00807038" w:rsidP="00807038">
      <w:pPr>
        <w:spacing w:after="0" w:line="240" w:lineRule="auto"/>
        <w:jc w:val="center"/>
        <w:rPr>
          <w:rFonts w:asciiTheme="minorHAnsi" w:hAnsiTheme="minorHAnsi"/>
          <w:sz w:val="20"/>
          <w:szCs w:val="20"/>
          <w:lang w:val="sl-SI"/>
        </w:rPr>
      </w:pPr>
    </w:p>
    <w:p w:rsidR="00BB23B0" w:rsidRPr="001C5362" w:rsidRDefault="00BB23B0" w:rsidP="00BB23B0">
      <w:pPr>
        <w:pStyle w:val="Odstavekseznama"/>
        <w:spacing w:after="0" w:line="240" w:lineRule="auto"/>
        <w:ind w:left="0"/>
        <w:jc w:val="both"/>
        <w:rPr>
          <w:rFonts w:asciiTheme="minorHAnsi" w:hAnsiTheme="minorHAnsi"/>
          <w:sz w:val="20"/>
          <w:szCs w:val="20"/>
          <w:lang w:val="sl-SI"/>
        </w:rPr>
      </w:pPr>
    </w:p>
    <w:p w:rsidR="00BB23B0" w:rsidRDefault="00BB23B0" w:rsidP="00BB23B0">
      <w:pPr>
        <w:spacing w:after="0" w:line="240" w:lineRule="auto"/>
        <w:ind w:left="720"/>
        <w:jc w:val="both"/>
        <w:rPr>
          <w:rFonts w:asciiTheme="minorHAnsi" w:hAnsiTheme="minorHAnsi"/>
          <w:sz w:val="20"/>
          <w:szCs w:val="20"/>
          <w:lang w:val="sl-SI"/>
        </w:rPr>
      </w:pPr>
    </w:p>
    <w:p w:rsidR="006F7A8F" w:rsidRDefault="006F7A8F" w:rsidP="00B347FA">
      <w:pPr>
        <w:shd w:val="clear" w:color="auto" w:fill="FFFFFF"/>
        <w:spacing w:after="0" w:line="240" w:lineRule="auto"/>
        <w:textAlignment w:val="baseline"/>
        <w:rPr>
          <w:lang w:val="sl-SI"/>
        </w:rPr>
      </w:pPr>
    </w:p>
    <w:p w:rsidR="006F7A8F" w:rsidRDefault="006F7A8F" w:rsidP="00B347FA">
      <w:pPr>
        <w:shd w:val="clear" w:color="auto" w:fill="FFFFFF"/>
        <w:spacing w:after="0" w:line="240" w:lineRule="auto"/>
        <w:textAlignment w:val="baseline"/>
        <w:rPr>
          <w:lang w:val="sl-SI"/>
        </w:rPr>
      </w:pPr>
    </w:p>
    <w:p w:rsidR="00C1505D" w:rsidRDefault="00C1505D" w:rsidP="00B347FA">
      <w:pPr>
        <w:shd w:val="clear" w:color="auto" w:fill="FFFFFF"/>
        <w:spacing w:after="0" w:line="240" w:lineRule="auto"/>
        <w:textAlignment w:val="baseline"/>
        <w:rPr>
          <w:lang w:val="sl-SI"/>
        </w:rPr>
      </w:pPr>
    </w:p>
    <w:p w:rsidR="00C1505D" w:rsidRDefault="00C1505D" w:rsidP="00B347FA">
      <w:pPr>
        <w:shd w:val="clear" w:color="auto" w:fill="FFFFFF"/>
        <w:spacing w:after="0" w:line="240" w:lineRule="auto"/>
        <w:textAlignment w:val="baseline"/>
        <w:rPr>
          <w:lang w:val="sl-SI"/>
        </w:rPr>
      </w:pPr>
    </w:p>
    <w:p w:rsidR="00C1505D" w:rsidRDefault="00C1505D" w:rsidP="00B347FA">
      <w:pPr>
        <w:shd w:val="clear" w:color="auto" w:fill="FFFFFF"/>
        <w:spacing w:after="0" w:line="240" w:lineRule="auto"/>
        <w:textAlignment w:val="baseline"/>
        <w:rPr>
          <w:lang w:val="sl-SI"/>
        </w:rPr>
      </w:pPr>
    </w:p>
    <w:p w:rsidR="00C1505D" w:rsidRDefault="00C1505D" w:rsidP="00B347FA">
      <w:pPr>
        <w:shd w:val="clear" w:color="auto" w:fill="FFFFFF"/>
        <w:spacing w:after="0" w:line="240" w:lineRule="auto"/>
        <w:textAlignment w:val="baseline"/>
        <w:rPr>
          <w:lang w:val="sl-SI"/>
        </w:rPr>
      </w:pPr>
    </w:p>
    <w:p w:rsidR="00C1505D" w:rsidRDefault="00C1505D" w:rsidP="00B347FA">
      <w:pPr>
        <w:shd w:val="clear" w:color="auto" w:fill="FFFFFF"/>
        <w:spacing w:after="0" w:line="240" w:lineRule="auto"/>
        <w:textAlignment w:val="baseline"/>
        <w:rPr>
          <w:lang w:val="sl-SI"/>
        </w:rPr>
      </w:pPr>
    </w:p>
    <w:p w:rsidR="00C1505D" w:rsidRDefault="00C1505D" w:rsidP="00B347FA">
      <w:pPr>
        <w:shd w:val="clear" w:color="auto" w:fill="FFFFFF"/>
        <w:spacing w:after="0" w:line="240" w:lineRule="auto"/>
        <w:textAlignment w:val="baseline"/>
        <w:rPr>
          <w:lang w:val="sl-SI"/>
        </w:rPr>
      </w:pPr>
    </w:p>
    <w:p w:rsidR="00C1505D" w:rsidRDefault="00C1505D" w:rsidP="00B347FA">
      <w:pPr>
        <w:shd w:val="clear" w:color="auto" w:fill="FFFFFF"/>
        <w:spacing w:after="0" w:line="240" w:lineRule="auto"/>
        <w:textAlignment w:val="baseline"/>
        <w:rPr>
          <w:lang w:val="sl-SI"/>
        </w:rPr>
      </w:pPr>
    </w:p>
    <w:p w:rsidR="00C1505D" w:rsidRDefault="00C1505D" w:rsidP="00B347FA">
      <w:pPr>
        <w:shd w:val="clear" w:color="auto" w:fill="FFFFFF"/>
        <w:spacing w:after="0" w:line="240" w:lineRule="auto"/>
        <w:textAlignment w:val="baseline"/>
        <w:rPr>
          <w:lang w:val="sl-SI"/>
        </w:rPr>
      </w:pPr>
    </w:p>
    <w:p w:rsidR="00C1505D" w:rsidRDefault="00C1505D" w:rsidP="00B347FA">
      <w:pPr>
        <w:shd w:val="clear" w:color="auto" w:fill="FFFFFF"/>
        <w:spacing w:after="0" w:line="240" w:lineRule="auto"/>
        <w:textAlignment w:val="baseline"/>
        <w:rPr>
          <w:lang w:val="sl-SI"/>
        </w:rPr>
      </w:pPr>
    </w:p>
    <w:p w:rsidR="00C1505D" w:rsidRDefault="00C1505D" w:rsidP="00B347FA">
      <w:pPr>
        <w:shd w:val="clear" w:color="auto" w:fill="FFFFFF"/>
        <w:spacing w:after="0" w:line="240" w:lineRule="auto"/>
        <w:textAlignment w:val="baseline"/>
        <w:rPr>
          <w:lang w:val="sl-SI"/>
        </w:rPr>
      </w:pPr>
      <w:r>
        <w:rPr>
          <w:rFonts w:asciiTheme="minorHAnsi" w:hAnsiTheme="minorHAnsi"/>
          <w:b/>
          <w:noProof/>
          <w:sz w:val="20"/>
          <w:szCs w:val="20"/>
          <w:lang w:val="sl-SI" w:eastAsia="sl-SI"/>
        </w:rPr>
        <w:drawing>
          <wp:anchor distT="0" distB="0" distL="114300" distR="114300" simplePos="0" relativeHeight="251700224" behindDoc="0" locked="0" layoutInCell="1" allowOverlap="1" wp14:anchorId="3B6DF309" wp14:editId="04116A87">
            <wp:simplePos x="0" y="0"/>
            <wp:positionH relativeFrom="margin">
              <wp:posOffset>1508760</wp:posOffset>
            </wp:positionH>
            <wp:positionV relativeFrom="margin">
              <wp:posOffset>2152015</wp:posOffset>
            </wp:positionV>
            <wp:extent cx="1630680" cy="1228725"/>
            <wp:effectExtent l="0" t="0" r="7620" b="9525"/>
            <wp:wrapSquare wrapText="bothSides"/>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_vrt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680" cy="1228725"/>
                    </a:xfrm>
                    <a:prstGeom prst="rect">
                      <a:avLst/>
                    </a:prstGeom>
                  </pic:spPr>
                </pic:pic>
              </a:graphicData>
            </a:graphic>
            <wp14:sizeRelH relativeFrom="margin">
              <wp14:pctWidth>0</wp14:pctWidth>
            </wp14:sizeRelH>
            <wp14:sizeRelV relativeFrom="margin">
              <wp14:pctHeight>0</wp14:pctHeight>
            </wp14:sizeRelV>
          </wp:anchor>
        </w:drawing>
      </w:r>
    </w:p>
    <w:p w:rsidR="00C1505D" w:rsidRDefault="00C1505D" w:rsidP="00B347FA">
      <w:pPr>
        <w:shd w:val="clear" w:color="auto" w:fill="FFFFFF"/>
        <w:spacing w:after="0" w:line="240" w:lineRule="auto"/>
        <w:textAlignment w:val="baseline"/>
        <w:rPr>
          <w:lang w:val="sl-SI"/>
        </w:rPr>
      </w:pPr>
    </w:p>
    <w:p w:rsidR="00C1505D" w:rsidRDefault="00C1505D" w:rsidP="00B347FA">
      <w:pPr>
        <w:shd w:val="clear" w:color="auto" w:fill="FFFFFF"/>
        <w:spacing w:after="0" w:line="240" w:lineRule="auto"/>
        <w:textAlignment w:val="baseline"/>
        <w:rPr>
          <w:lang w:val="sl-SI"/>
        </w:rPr>
      </w:pPr>
    </w:p>
    <w:p w:rsidR="00C1505D" w:rsidRDefault="00C1505D" w:rsidP="00B347FA">
      <w:pPr>
        <w:shd w:val="clear" w:color="auto" w:fill="FFFFFF"/>
        <w:spacing w:after="0" w:line="240" w:lineRule="auto"/>
        <w:textAlignment w:val="baseline"/>
        <w:rPr>
          <w:lang w:val="sl-SI"/>
        </w:rPr>
      </w:pPr>
    </w:p>
    <w:p w:rsidR="00C1505D" w:rsidRDefault="00C1505D" w:rsidP="00B347FA">
      <w:pPr>
        <w:shd w:val="clear" w:color="auto" w:fill="FFFFFF"/>
        <w:spacing w:after="0" w:line="240" w:lineRule="auto"/>
        <w:textAlignment w:val="baseline"/>
        <w:rPr>
          <w:lang w:val="sl-SI"/>
        </w:rPr>
      </w:pPr>
    </w:p>
    <w:p w:rsidR="00C1505D" w:rsidRDefault="00C1505D" w:rsidP="00B347FA">
      <w:pPr>
        <w:shd w:val="clear" w:color="auto" w:fill="FFFFFF"/>
        <w:spacing w:after="0" w:line="240" w:lineRule="auto"/>
        <w:textAlignment w:val="baseline"/>
        <w:rPr>
          <w:lang w:val="sl-SI"/>
        </w:rPr>
      </w:pPr>
    </w:p>
    <w:p w:rsidR="006F7A8F" w:rsidRDefault="006F7A8F" w:rsidP="00B347FA">
      <w:pPr>
        <w:shd w:val="clear" w:color="auto" w:fill="FFFFFF"/>
        <w:spacing w:after="0" w:line="240" w:lineRule="auto"/>
        <w:textAlignment w:val="baseline"/>
        <w:rPr>
          <w:rFonts w:asciiTheme="minorHAnsi" w:hAnsiTheme="minorHAnsi"/>
          <w:sz w:val="20"/>
          <w:szCs w:val="20"/>
          <w:lang w:val="sl-SI"/>
        </w:rPr>
      </w:pPr>
    </w:p>
    <w:p w:rsidR="00B347FA" w:rsidRPr="00817BA5" w:rsidRDefault="00B347FA" w:rsidP="00B347FA">
      <w:pPr>
        <w:spacing w:after="0" w:line="240" w:lineRule="auto"/>
        <w:jc w:val="center"/>
        <w:rPr>
          <w:rFonts w:asciiTheme="minorHAnsi" w:hAnsiTheme="minorHAnsi"/>
          <w:sz w:val="20"/>
          <w:szCs w:val="20"/>
          <w:lang w:val="sl-SI"/>
        </w:rPr>
      </w:pPr>
      <w:r w:rsidRPr="00817BA5">
        <w:rPr>
          <w:rFonts w:asciiTheme="minorHAnsi" w:hAnsiTheme="minorHAnsi"/>
          <w:b/>
          <w:sz w:val="20"/>
          <w:szCs w:val="20"/>
          <w:lang w:val="sl-SI"/>
        </w:rPr>
        <w:t>Izdala:</w:t>
      </w:r>
      <w:r w:rsidRPr="00817BA5">
        <w:rPr>
          <w:rFonts w:asciiTheme="minorHAnsi" w:hAnsiTheme="minorHAnsi"/>
          <w:sz w:val="20"/>
          <w:szCs w:val="20"/>
          <w:lang w:val="sl-SI"/>
        </w:rPr>
        <w:t xml:space="preserve"> Osnovna šola Selnica ob Dravi</w:t>
      </w:r>
    </w:p>
    <w:p w:rsidR="00B347FA" w:rsidRPr="00817BA5" w:rsidRDefault="00B347FA" w:rsidP="00B347FA">
      <w:pPr>
        <w:spacing w:after="0" w:line="240" w:lineRule="auto"/>
        <w:jc w:val="center"/>
        <w:rPr>
          <w:rFonts w:asciiTheme="minorHAnsi" w:hAnsiTheme="minorHAnsi"/>
          <w:sz w:val="20"/>
          <w:szCs w:val="20"/>
          <w:lang w:val="sl-SI"/>
        </w:rPr>
      </w:pPr>
      <w:r w:rsidRPr="00817BA5">
        <w:rPr>
          <w:rFonts w:asciiTheme="minorHAnsi" w:hAnsiTheme="minorHAnsi"/>
          <w:b/>
          <w:sz w:val="20"/>
          <w:szCs w:val="20"/>
          <w:lang w:val="sl-SI"/>
        </w:rPr>
        <w:t>Zanjo:</w:t>
      </w:r>
      <w:r>
        <w:rPr>
          <w:rFonts w:asciiTheme="minorHAnsi" w:hAnsiTheme="minorHAnsi"/>
          <w:sz w:val="20"/>
          <w:szCs w:val="20"/>
          <w:lang w:val="sl-SI"/>
        </w:rPr>
        <w:t xml:space="preserve"> Manja Kokalj</w:t>
      </w:r>
      <w:r w:rsidRPr="00817BA5">
        <w:rPr>
          <w:rFonts w:asciiTheme="minorHAnsi" w:hAnsiTheme="minorHAnsi"/>
          <w:sz w:val="20"/>
          <w:szCs w:val="20"/>
          <w:lang w:val="sl-SI"/>
        </w:rPr>
        <w:t>, prof.</w:t>
      </w:r>
    </w:p>
    <w:p w:rsidR="00B347FA" w:rsidRDefault="00B347FA" w:rsidP="00B347FA">
      <w:pPr>
        <w:spacing w:after="0" w:line="240" w:lineRule="auto"/>
        <w:jc w:val="center"/>
        <w:rPr>
          <w:rFonts w:asciiTheme="minorHAnsi" w:hAnsiTheme="minorHAnsi"/>
          <w:sz w:val="20"/>
          <w:szCs w:val="20"/>
          <w:lang w:val="sl-SI"/>
        </w:rPr>
      </w:pPr>
      <w:r w:rsidRPr="00817BA5">
        <w:rPr>
          <w:rFonts w:asciiTheme="minorHAnsi" w:hAnsiTheme="minorHAnsi"/>
          <w:b/>
          <w:sz w:val="20"/>
          <w:szCs w:val="20"/>
          <w:lang w:val="sl-SI"/>
        </w:rPr>
        <w:t>Pripravili:</w:t>
      </w:r>
      <w:r>
        <w:rPr>
          <w:rFonts w:asciiTheme="minorHAnsi" w:hAnsiTheme="minorHAnsi"/>
          <w:sz w:val="20"/>
          <w:szCs w:val="20"/>
          <w:lang w:val="sl-SI"/>
        </w:rPr>
        <w:t xml:space="preserve"> pomočnica ravnateljice Ladislava Milošević</w:t>
      </w:r>
    </w:p>
    <w:p w:rsidR="00B347FA" w:rsidRPr="00817BA5" w:rsidRDefault="00B347FA" w:rsidP="00B347FA">
      <w:pPr>
        <w:spacing w:after="0" w:line="240" w:lineRule="auto"/>
        <w:jc w:val="center"/>
        <w:rPr>
          <w:rFonts w:asciiTheme="minorHAnsi" w:hAnsiTheme="minorHAnsi"/>
          <w:sz w:val="20"/>
          <w:szCs w:val="20"/>
          <w:lang w:val="sl-SI"/>
        </w:rPr>
      </w:pPr>
      <w:r>
        <w:rPr>
          <w:rFonts w:asciiTheme="minorHAnsi" w:hAnsiTheme="minorHAnsi"/>
          <w:sz w:val="20"/>
          <w:szCs w:val="20"/>
          <w:lang w:val="sl-SI"/>
        </w:rPr>
        <w:t xml:space="preserve">in </w:t>
      </w:r>
      <w:r w:rsidR="006F7A8F">
        <w:rPr>
          <w:rFonts w:asciiTheme="minorHAnsi" w:hAnsiTheme="minorHAnsi"/>
          <w:sz w:val="20"/>
          <w:szCs w:val="20"/>
          <w:lang w:val="sl-SI"/>
        </w:rPr>
        <w:t>strokovni delavci vrtca</w:t>
      </w:r>
    </w:p>
    <w:p w:rsidR="00B347FA" w:rsidRPr="00A229E3" w:rsidRDefault="00B347FA" w:rsidP="00B347FA">
      <w:pPr>
        <w:spacing w:after="0" w:line="240" w:lineRule="auto"/>
        <w:jc w:val="center"/>
        <w:rPr>
          <w:rFonts w:asciiTheme="minorHAnsi" w:hAnsiTheme="minorHAnsi"/>
          <w:sz w:val="20"/>
          <w:szCs w:val="20"/>
          <w:lang w:val="sl-SI"/>
        </w:rPr>
      </w:pPr>
      <w:r w:rsidRPr="00817BA5">
        <w:rPr>
          <w:rFonts w:asciiTheme="minorHAnsi" w:hAnsiTheme="minorHAnsi"/>
          <w:b/>
          <w:sz w:val="20"/>
          <w:szCs w:val="20"/>
          <w:lang w:val="sl-SI"/>
        </w:rPr>
        <w:t>Risbe</w:t>
      </w:r>
      <w:r>
        <w:rPr>
          <w:rFonts w:asciiTheme="minorHAnsi" w:hAnsiTheme="minorHAnsi"/>
          <w:b/>
          <w:sz w:val="20"/>
          <w:szCs w:val="20"/>
          <w:lang w:val="sl-SI"/>
        </w:rPr>
        <w:t xml:space="preserve"> na naslovnici</w:t>
      </w:r>
      <w:r w:rsidRPr="00817BA5">
        <w:rPr>
          <w:rFonts w:asciiTheme="minorHAnsi" w:hAnsiTheme="minorHAnsi"/>
          <w:b/>
          <w:sz w:val="20"/>
          <w:szCs w:val="20"/>
          <w:lang w:val="sl-SI"/>
        </w:rPr>
        <w:t>:</w:t>
      </w:r>
      <w:r w:rsidR="00F87336">
        <w:rPr>
          <w:rFonts w:asciiTheme="minorHAnsi" w:hAnsiTheme="minorHAnsi"/>
          <w:sz w:val="20"/>
          <w:szCs w:val="20"/>
          <w:lang w:val="sl-SI"/>
        </w:rPr>
        <w:t xml:space="preserve"> Nika Gorjup, Daris Omerović, Tine Sorger, Gašper Karner</w:t>
      </w:r>
    </w:p>
    <w:p w:rsidR="00B347FA" w:rsidRDefault="00B347FA" w:rsidP="00B347FA">
      <w:pPr>
        <w:spacing w:after="0" w:line="240" w:lineRule="auto"/>
        <w:jc w:val="center"/>
        <w:rPr>
          <w:rFonts w:asciiTheme="minorHAnsi" w:hAnsiTheme="minorHAnsi"/>
          <w:sz w:val="20"/>
          <w:szCs w:val="20"/>
          <w:lang w:val="sl-SI"/>
        </w:rPr>
      </w:pPr>
      <w:r>
        <w:rPr>
          <w:rFonts w:asciiTheme="minorHAnsi" w:hAnsiTheme="minorHAnsi"/>
          <w:b/>
          <w:sz w:val="20"/>
          <w:szCs w:val="20"/>
          <w:lang w:val="sl-SI"/>
        </w:rPr>
        <w:t xml:space="preserve">Uredila in oblikovala: </w:t>
      </w:r>
      <w:r w:rsidR="00D204CD">
        <w:rPr>
          <w:rFonts w:asciiTheme="minorHAnsi" w:hAnsiTheme="minorHAnsi"/>
          <w:sz w:val="20"/>
          <w:szCs w:val="20"/>
          <w:lang w:val="sl-SI"/>
        </w:rPr>
        <w:t>Ladislava Milošević</w:t>
      </w:r>
    </w:p>
    <w:p w:rsidR="00D204CD" w:rsidRDefault="00D204CD" w:rsidP="00B347FA">
      <w:pPr>
        <w:spacing w:after="0" w:line="240" w:lineRule="auto"/>
        <w:jc w:val="center"/>
        <w:rPr>
          <w:rFonts w:asciiTheme="minorHAnsi" w:hAnsiTheme="minorHAnsi"/>
          <w:b/>
          <w:sz w:val="20"/>
          <w:szCs w:val="20"/>
          <w:lang w:val="sl-SI"/>
        </w:rPr>
      </w:pPr>
      <w:r w:rsidRPr="00D204CD">
        <w:rPr>
          <w:rFonts w:asciiTheme="minorHAnsi" w:hAnsiTheme="minorHAnsi"/>
          <w:b/>
          <w:sz w:val="20"/>
          <w:szCs w:val="20"/>
          <w:lang w:val="sl-SI"/>
        </w:rPr>
        <w:t>Jezikovni pregled:</w:t>
      </w:r>
      <w:r>
        <w:rPr>
          <w:rFonts w:asciiTheme="minorHAnsi" w:hAnsiTheme="minorHAnsi"/>
          <w:sz w:val="20"/>
          <w:szCs w:val="20"/>
          <w:lang w:val="sl-SI"/>
        </w:rPr>
        <w:t xml:space="preserve"> Maja Vačun, prof.</w:t>
      </w:r>
    </w:p>
    <w:p w:rsidR="00B347FA" w:rsidRPr="00817BA5" w:rsidRDefault="00B347FA" w:rsidP="00B347FA">
      <w:pPr>
        <w:spacing w:after="0" w:line="240" w:lineRule="auto"/>
        <w:jc w:val="center"/>
        <w:rPr>
          <w:rFonts w:asciiTheme="minorHAnsi" w:hAnsiTheme="minorHAnsi"/>
          <w:sz w:val="20"/>
          <w:szCs w:val="20"/>
          <w:lang w:val="sl-SI"/>
        </w:rPr>
      </w:pPr>
      <w:r w:rsidRPr="00817BA5">
        <w:rPr>
          <w:rFonts w:asciiTheme="minorHAnsi" w:hAnsiTheme="minorHAnsi"/>
          <w:b/>
          <w:sz w:val="20"/>
          <w:szCs w:val="20"/>
          <w:lang w:val="sl-SI"/>
        </w:rPr>
        <w:t>Naklada:</w:t>
      </w:r>
      <w:r>
        <w:rPr>
          <w:rFonts w:asciiTheme="minorHAnsi" w:hAnsiTheme="minorHAnsi"/>
          <w:sz w:val="20"/>
          <w:szCs w:val="20"/>
          <w:lang w:val="sl-SI"/>
        </w:rPr>
        <w:t xml:space="preserve"> </w:t>
      </w:r>
      <w:r w:rsidR="00E1387D">
        <w:rPr>
          <w:rFonts w:asciiTheme="minorHAnsi" w:hAnsiTheme="minorHAnsi"/>
          <w:sz w:val="20"/>
          <w:szCs w:val="20"/>
          <w:lang w:val="sl-SI"/>
        </w:rPr>
        <w:t>220</w:t>
      </w:r>
      <w:r w:rsidRPr="00817BA5">
        <w:rPr>
          <w:rFonts w:asciiTheme="minorHAnsi" w:hAnsiTheme="minorHAnsi"/>
          <w:color w:val="FF0000"/>
          <w:sz w:val="20"/>
          <w:szCs w:val="20"/>
          <w:lang w:val="sl-SI"/>
        </w:rPr>
        <w:t xml:space="preserve"> </w:t>
      </w:r>
      <w:r w:rsidRPr="00817BA5">
        <w:rPr>
          <w:rFonts w:asciiTheme="minorHAnsi" w:hAnsiTheme="minorHAnsi"/>
          <w:sz w:val="20"/>
          <w:szCs w:val="20"/>
          <w:lang w:val="sl-SI"/>
        </w:rPr>
        <w:t>izvodov</w:t>
      </w:r>
    </w:p>
    <w:p w:rsidR="00B347FA" w:rsidRPr="00817BA5" w:rsidRDefault="00B347FA" w:rsidP="00B347FA">
      <w:pPr>
        <w:spacing w:after="0" w:line="240" w:lineRule="auto"/>
        <w:jc w:val="center"/>
        <w:rPr>
          <w:rFonts w:asciiTheme="minorHAnsi" w:hAnsiTheme="minorHAnsi"/>
          <w:sz w:val="20"/>
          <w:szCs w:val="20"/>
          <w:lang w:val="sl-SI"/>
        </w:rPr>
      </w:pPr>
      <w:r w:rsidRPr="00817BA5">
        <w:rPr>
          <w:rFonts w:asciiTheme="minorHAnsi" w:hAnsiTheme="minorHAnsi"/>
          <w:b/>
          <w:sz w:val="20"/>
          <w:szCs w:val="20"/>
          <w:lang w:val="sl-SI"/>
        </w:rPr>
        <w:t>Izdano:</w:t>
      </w:r>
      <w:r>
        <w:rPr>
          <w:rFonts w:asciiTheme="minorHAnsi" w:hAnsiTheme="minorHAnsi"/>
          <w:sz w:val="20"/>
          <w:szCs w:val="20"/>
          <w:lang w:val="sl-SI"/>
        </w:rPr>
        <w:t xml:space="preserve"> september 2019</w:t>
      </w:r>
    </w:p>
    <w:p w:rsidR="00BB23B0" w:rsidRPr="00A03F2E" w:rsidRDefault="00B347FA" w:rsidP="00A03F2E">
      <w:pPr>
        <w:spacing w:after="0" w:line="240" w:lineRule="auto"/>
        <w:jc w:val="center"/>
        <w:rPr>
          <w:rFonts w:asciiTheme="minorHAnsi" w:hAnsiTheme="minorHAnsi"/>
          <w:sz w:val="20"/>
          <w:szCs w:val="20"/>
          <w:lang w:val="sl-SI"/>
        </w:rPr>
      </w:pPr>
      <w:r w:rsidRPr="00817BA5">
        <w:rPr>
          <w:rFonts w:asciiTheme="minorHAnsi" w:hAnsiTheme="minorHAnsi"/>
          <w:b/>
          <w:sz w:val="20"/>
          <w:szCs w:val="20"/>
          <w:lang w:val="sl-SI"/>
        </w:rPr>
        <w:t>Tisk:</w:t>
      </w:r>
      <w:r w:rsidR="006F7A8F">
        <w:rPr>
          <w:rFonts w:asciiTheme="minorHAnsi" w:hAnsiTheme="minorHAnsi"/>
          <w:sz w:val="20"/>
          <w:szCs w:val="20"/>
          <w:lang w:val="sl-SI"/>
        </w:rPr>
        <w:t xml:space="preserve"> Foto Anka s.p.</w:t>
      </w:r>
    </w:p>
    <w:sectPr w:rsidR="00BB23B0" w:rsidRPr="00A03F2E" w:rsidSect="00140ABB">
      <w:headerReference w:type="default" r:id="rId22"/>
      <w:footerReference w:type="default" r:id="rId23"/>
      <w:pgSz w:w="8391" w:h="11907" w:code="11"/>
      <w:pgMar w:top="284" w:right="454" w:bottom="284" w:left="45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053" w:rsidRDefault="00262053">
      <w:pPr>
        <w:spacing w:after="0" w:line="240" w:lineRule="auto"/>
      </w:pPr>
      <w:r>
        <w:separator/>
      </w:r>
    </w:p>
  </w:endnote>
  <w:endnote w:type="continuationSeparator" w:id="0">
    <w:p w:rsidR="00262053" w:rsidRDefault="0026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182986"/>
      <w:docPartObj>
        <w:docPartGallery w:val="Page Numbers (Bottom of Page)"/>
        <w:docPartUnique/>
      </w:docPartObj>
    </w:sdtPr>
    <w:sdtEndPr>
      <w:rPr>
        <w:noProof/>
      </w:rPr>
    </w:sdtEndPr>
    <w:sdtContent>
      <w:p w:rsidR="002519C6" w:rsidRDefault="002519C6">
        <w:pPr>
          <w:pStyle w:val="Noga"/>
          <w:jc w:val="right"/>
        </w:pPr>
        <w:r>
          <w:fldChar w:fldCharType="begin"/>
        </w:r>
        <w:r>
          <w:instrText xml:space="preserve"> PAGE   \* MERGEFORMAT </w:instrText>
        </w:r>
        <w:r>
          <w:fldChar w:fldCharType="separate"/>
        </w:r>
        <w:r w:rsidR="00D415E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053" w:rsidRDefault="00262053">
      <w:pPr>
        <w:spacing w:after="0" w:line="240" w:lineRule="auto"/>
      </w:pPr>
      <w:r>
        <w:separator/>
      </w:r>
    </w:p>
  </w:footnote>
  <w:footnote w:type="continuationSeparator" w:id="0">
    <w:p w:rsidR="00262053" w:rsidRDefault="00262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C6" w:rsidRDefault="002519C6">
    <w:pPr>
      <w:pStyle w:val="Glav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141"/>
    <w:multiLevelType w:val="hybridMultilevel"/>
    <w:tmpl w:val="4288EC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9D618E"/>
    <w:multiLevelType w:val="hybridMultilevel"/>
    <w:tmpl w:val="8C481650"/>
    <w:lvl w:ilvl="0" w:tplc="66C06364">
      <w:start w:val="2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FA42715"/>
    <w:multiLevelType w:val="hybridMultilevel"/>
    <w:tmpl w:val="2F449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A81F5E"/>
    <w:multiLevelType w:val="hybridMultilevel"/>
    <w:tmpl w:val="19901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656D9A"/>
    <w:multiLevelType w:val="hybridMultilevel"/>
    <w:tmpl w:val="047C85F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15:restartNumberingAfterBreak="0">
    <w:nsid w:val="294A2D40"/>
    <w:multiLevelType w:val="hybridMultilevel"/>
    <w:tmpl w:val="6A0A979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F946B71"/>
    <w:multiLevelType w:val="hybridMultilevel"/>
    <w:tmpl w:val="482C1A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B26430"/>
    <w:multiLevelType w:val="hybridMultilevel"/>
    <w:tmpl w:val="8F6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149A5"/>
    <w:multiLevelType w:val="hybridMultilevel"/>
    <w:tmpl w:val="FAECDCA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9" w15:restartNumberingAfterBreak="0">
    <w:nsid w:val="430013BC"/>
    <w:multiLevelType w:val="hybridMultilevel"/>
    <w:tmpl w:val="6BD8B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386DCA"/>
    <w:multiLevelType w:val="hybridMultilevel"/>
    <w:tmpl w:val="5CEC3C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9C691E"/>
    <w:multiLevelType w:val="hybridMultilevel"/>
    <w:tmpl w:val="D98E9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AE0809"/>
    <w:multiLevelType w:val="hybridMultilevel"/>
    <w:tmpl w:val="ED02F6BC"/>
    <w:lvl w:ilvl="0" w:tplc="77D499B2">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54BA2D64"/>
    <w:multiLevelType w:val="hybridMultilevel"/>
    <w:tmpl w:val="31F01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5B469D"/>
    <w:multiLevelType w:val="hybridMultilevel"/>
    <w:tmpl w:val="5D948AE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15:restartNumberingAfterBreak="0">
    <w:nsid w:val="5EB21F70"/>
    <w:multiLevelType w:val="hybridMultilevel"/>
    <w:tmpl w:val="8FF64D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73A59A4"/>
    <w:multiLevelType w:val="hybridMultilevel"/>
    <w:tmpl w:val="E77C01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9A236A"/>
    <w:multiLevelType w:val="hybridMultilevel"/>
    <w:tmpl w:val="B44ECD2C"/>
    <w:lvl w:ilvl="0" w:tplc="CF326392">
      <w:start w:val="1"/>
      <w:numFmt w:val="decimal"/>
      <w:lvlText w:val="%1"/>
      <w:lvlJc w:val="left"/>
      <w:pPr>
        <w:ind w:left="360" w:hanging="360"/>
      </w:pPr>
      <w:rPr>
        <w:b/>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8" w15:restartNumberingAfterBreak="0">
    <w:nsid w:val="6F3A4EBA"/>
    <w:multiLevelType w:val="hybridMultilevel"/>
    <w:tmpl w:val="111A7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FCF1651"/>
    <w:multiLevelType w:val="hybridMultilevel"/>
    <w:tmpl w:val="981A98C6"/>
    <w:lvl w:ilvl="0" w:tplc="77D499B2">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15:restartNumberingAfterBreak="0">
    <w:nsid w:val="72E16993"/>
    <w:multiLevelType w:val="hybridMultilevel"/>
    <w:tmpl w:val="294E0A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677315"/>
    <w:multiLevelType w:val="hybridMultilevel"/>
    <w:tmpl w:val="9A88C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6EF7BA0"/>
    <w:multiLevelType w:val="hybridMultilevel"/>
    <w:tmpl w:val="5FFCA07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3" w15:restartNumberingAfterBreak="0">
    <w:nsid w:val="78AD4744"/>
    <w:multiLevelType w:val="hybridMultilevel"/>
    <w:tmpl w:val="7FBE4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DEC1793"/>
    <w:multiLevelType w:val="hybridMultilevel"/>
    <w:tmpl w:val="26444C6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
  </w:num>
  <w:num w:numId="11">
    <w:abstractNumId w:val="13"/>
  </w:num>
  <w:num w:numId="12">
    <w:abstractNumId w:val="16"/>
  </w:num>
  <w:num w:numId="13">
    <w:abstractNumId w:val="1"/>
  </w:num>
  <w:num w:numId="14">
    <w:abstractNumId w:val="10"/>
  </w:num>
  <w:num w:numId="15">
    <w:abstractNumId w:val="18"/>
  </w:num>
  <w:num w:numId="16">
    <w:abstractNumId w:val="0"/>
  </w:num>
  <w:num w:numId="17">
    <w:abstractNumId w:val="15"/>
  </w:num>
  <w:num w:numId="18">
    <w:abstractNumId w:val="7"/>
  </w:num>
  <w:num w:numId="19">
    <w:abstractNumId w:val="6"/>
  </w:num>
  <w:num w:numId="20">
    <w:abstractNumId w:val="21"/>
  </w:num>
  <w:num w:numId="21">
    <w:abstractNumId w:val="2"/>
  </w:num>
  <w:num w:numId="22">
    <w:abstractNumId w:val="1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5"/>
  </w:num>
  <w:num w:numId="2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B0"/>
    <w:rsid w:val="00001F76"/>
    <w:rsid w:val="00075849"/>
    <w:rsid w:val="000B20BF"/>
    <w:rsid w:val="000E70B7"/>
    <w:rsid w:val="00137C32"/>
    <w:rsid w:val="00140ABB"/>
    <w:rsid w:val="00157F30"/>
    <w:rsid w:val="0017652C"/>
    <w:rsid w:val="001E3CFC"/>
    <w:rsid w:val="001F5C4C"/>
    <w:rsid w:val="0020097A"/>
    <w:rsid w:val="002519C6"/>
    <w:rsid w:val="00253C6F"/>
    <w:rsid w:val="002547F4"/>
    <w:rsid w:val="00262053"/>
    <w:rsid w:val="0027391E"/>
    <w:rsid w:val="002949D6"/>
    <w:rsid w:val="002B4FA6"/>
    <w:rsid w:val="002C0781"/>
    <w:rsid w:val="002E2285"/>
    <w:rsid w:val="003232F9"/>
    <w:rsid w:val="003446C0"/>
    <w:rsid w:val="00352549"/>
    <w:rsid w:val="00353DFF"/>
    <w:rsid w:val="003702A3"/>
    <w:rsid w:val="003B228A"/>
    <w:rsid w:val="0040534A"/>
    <w:rsid w:val="00413FAB"/>
    <w:rsid w:val="00464F86"/>
    <w:rsid w:val="004668D2"/>
    <w:rsid w:val="004831AB"/>
    <w:rsid w:val="004B7146"/>
    <w:rsid w:val="004F14F0"/>
    <w:rsid w:val="004F5B2E"/>
    <w:rsid w:val="00521BE3"/>
    <w:rsid w:val="00524E6D"/>
    <w:rsid w:val="00535E99"/>
    <w:rsid w:val="005661A1"/>
    <w:rsid w:val="00592A11"/>
    <w:rsid w:val="005B245A"/>
    <w:rsid w:val="005B691B"/>
    <w:rsid w:val="005D2D94"/>
    <w:rsid w:val="005F1316"/>
    <w:rsid w:val="0062265D"/>
    <w:rsid w:val="006246F4"/>
    <w:rsid w:val="00637760"/>
    <w:rsid w:val="00642B28"/>
    <w:rsid w:val="00650902"/>
    <w:rsid w:val="006730E2"/>
    <w:rsid w:val="006925F1"/>
    <w:rsid w:val="006F1BD9"/>
    <w:rsid w:val="006F2DB5"/>
    <w:rsid w:val="006F7A8F"/>
    <w:rsid w:val="00722980"/>
    <w:rsid w:val="007353C8"/>
    <w:rsid w:val="0074550E"/>
    <w:rsid w:val="007837A0"/>
    <w:rsid w:val="00796A60"/>
    <w:rsid w:val="007A4837"/>
    <w:rsid w:val="007C2A2C"/>
    <w:rsid w:val="007D4C71"/>
    <w:rsid w:val="007D700B"/>
    <w:rsid w:val="007E5940"/>
    <w:rsid w:val="00807038"/>
    <w:rsid w:val="008205B6"/>
    <w:rsid w:val="00850149"/>
    <w:rsid w:val="00852C79"/>
    <w:rsid w:val="0086286E"/>
    <w:rsid w:val="00877CE2"/>
    <w:rsid w:val="00886A5B"/>
    <w:rsid w:val="00890B52"/>
    <w:rsid w:val="0091672D"/>
    <w:rsid w:val="009371D1"/>
    <w:rsid w:val="00967EAE"/>
    <w:rsid w:val="009957DD"/>
    <w:rsid w:val="009C7FB6"/>
    <w:rsid w:val="009F532C"/>
    <w:rsid w:val="00A03F2E"/>
    <w:rsid w:val="00A13E3A"/>
    <w:rsid w:val="00A272DF"/>
    <w:rsid w:val="00A361EA"/>
    <w:rsid w:val="00A54245"/>
    <w:rsid w:val="00A72B7A"/>
    <w:rsid w:val="00A90F2B"/>
    <w:rsid w:val="00AA5189"/>
    <w:rsid w:val="00AB0368"/>
    <w:rsid w:val="00B11288"/>
    <w:rsid w:val="00B112AB"/>
    <w:rsid w:val="00B22719"/>
    <w:rsid w:val="00B24912"/>
    <w:rsid w:val="00B259AE"/>
    <w:rsid w:val="00B347FA"/>
    <w:rsid w:val="00B462E0"/>
    <w:rsid w:val="00B65501"/>
    <w:rsid w:val="00B76A0D"/>
    <w:rsid w:val="00B81266"/>
    <w:rsid w:val="00BB23B0"/>
    <w:rsid w:val="00BB2462"/>
    <w:rsid w:val="00BF40EA"/>
    <w:rsid w:val="00C1505D"/>
    <w:rsid w:val="00C3339F"/>
    <w:rsid w:val="00C336F9"/>
    <w:rsid w:val="00C57029"/>
    <w:rsid w:val="00CF5EED"/>
    <w:rsid w:val="00D204CD"/>
    <w:rsid w:val="00D22097"/>
    <w:rsid w:val="00D23A43"/>
    <w:rsid w:val="00D3736A"/>
    <w:rsid w:val="00D415E0"/>
    <w:rsid w:val="00D435C0"/>
    <w:rsid w:val="00D51C9B"/>
    <w:rsid w:val="00D56767"/>
    <w:rsid w:val="00DA55AA"/>
    <w:rsid w:val="00DB09C8"/>
    <w:rsid w:val="00E1387D"/>
    <w:rsid w:val="00E43292"/>
    <w:rsid w:val="00EA088E"/>
    <w:rsid w:val="00ED5AB4"/>
    <w:rsid w:val="00F2030E"/>
    <w:rsid w:val="00F51A8B"/>
    <w:rsid w:val="00F87336"/>
    <w:rsid w:val="00FE105D"/>
    <w:rsid w:val="00FE1909"/>
    <w:rsid w:val="00FF4A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2A437-FAC8-40B3-B6D5-110E6C5B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23B0"/>
    <w:pPr>
      <w:spacing w:after="200" w:line="276" w:lineRule="auto"/>
    </w:pPr>
    <w:rPr>
      <w:rFonts w:ascii="Calibri" w:eastAsia="Calibri" w:hAnsi="Calibri" w:cs="Times New Roman"/>
      <w:lang w:val="en-US"/>
    </w:rPr>
  </w:style>
  <w:style w:type="paragraph" w:styleId="Naslov1">
    <w:name w:val="heading 1"/>
    <w:basedOn w:val="Navaden"/>
    <w:next w:val="Navaden"/>
    <w:link w:val="Naslov1Znak"/>
    <w:uiPriority w:val="99"/>
    <w:qFormat/>
    <w:rsid w:val="00BB23B0"/>
    <w:pPr>
      <w:keepNext/>
      <w:spacing w:before="240" w:after="60"/>
      <w:outlineLvl w:val="0"/>
    </w:pPr>
    <w:rPr>
      <w:rFonts w:eastAsia="Times New Roman"/>
      <w:b/>
      <w:bCs/>
      <w:kern w:val="32"/>
      <w:lang w:val="sl-SI"/>
    </w:rPr>
  </w:style>
  <w:style w:type="paragraph" w:styleId="Naslov2">
    <w:name w:val="heading 2"/>
    <w:basedOn w:val="Navaden"/>
    <w:link w:val="Naslov2Znak"/>
    <w:uiPriority w:val="99"/>
    <w:unhideWhenUsed/>
    <w:qFormat/>
    <w:rsid w:val="00BB23B0"/>
    <w:pPr>
      <w:spacing w:before="100" w:beforeAutospacing="1" w:after="100" w:afterAutospacing="1" w:line="240" w:lineRule="auto"/>
      <w:outlineLvl w:val="1"/>
    </w:pPr>
    <w:rPr>
      <w:rFonts w:asciiTheme="minorHAnsi" w:eastAsia="Times New Roman" w:hAnsiTheme="minorHAnsi"/>
      <w:b/>
      <w:bCs/>
      <w:sz w:val="20"/>
      <w:szCs w:val="36"/>
    </w:rPr>
  </w:style>
  <w:style w:type="paragraph" w:styleId="Naslov3">
    <w:name w:val="heading 3"/>
    <w:basedOn w:val="Navaden"/>
    <w:next w:val="Navaden"/>
    <w:link w:val="Naslov3Znak"/>
    <w:uiPriority w:val="99"/>
    <w:unhideWhenUsed/>
    <w:qFormat/>
    <w:rsid w:val="00BB23B0"/>
    <w:pPr>
      <w:keepNext/>
      <w:spacing w:before="240" w:after="60"/>
      <w:outlineLvl w:val="2"/>
    </w:pPr>
    <w:rPr>
      <w:rFonts w:asciiTheme="minorHAnsi" w:eastAsia="Times New Roman" w:hAnsiTheme="minorHAnsi"/>
      <w:bCs/>
      <w:i/>
      <w:sz w:val="20"/>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BB23B0"/>
    <w:rPr>
      <w:rFonts w:ascii="Calibri" w:eastAsia="Times New Roman" w:hAnsi="Calibri" w:cs="Times New Roman"/>
      <w:b/>
      <w:bCs/>
      <w:kern w:val="32"/>
    </w:rPr>
  </w:style>
  <w:style w:type="character" w:customStyle="1" w:styleId="Naslov2Znak">
    <w:name w:val="Naslov 2 Znak"/>
    <w:basedOn w:val="Privzetapisavaodstavka"/>
    <w:link w:val="Naslov2"/>
    <w:uiPriority w:val="99"/>
    <w:rsid w:val="00BB23B0"/>
    <w:rPr>
      <w:rFonts w:eastAsia="Times New Roman" w:cs="Times New Roman"/>
      <w:b/>
      <w:bCs/>
      <w:sz w:val="20"/>
      <w:szCs w:val="36"/>
      <w:lang w:val="en-US"/>
    </w:rPr>
  </w:style>
  <w:style w:type="character" w:customStyle="1" w:styleId="Naslov3Znak">
    <w:name w:val="Naslov 3 Znak"/>
    <w:basedOn w:val="Privzetapisavaodstavka"/>
    <w:link w:val="Naslov3"/>
    <w:uiPriority w:val="99"/>
    <w:rsid w:val="00BB23B0"/>
    <w:rPr>
      <w:rFonts w:eastAsia="Times New Roman" w:cs="Times New Roman"/>
      <w:bCs/>
      <w:i/>
      <w:sz w:val="20"/>
      <w:szCs w:val="26"/>
      <w:lang w:val="en-US"/>
    </w:rPr>
  </w:style>
  <w:style w:type="character" w:styleId="Hiperpovezava">
    <w:name w:val="Hyperlink"/>
    <w:basedOn w:val="Privzetapisavaodstavka"/>
    <w:uiPriority w:val="99"/>
    <w:unhideWhenUsed/>
    <w:rsid w:val="00BB23B0"/>
    <w:rPr>
      <w:rFonts w:ascii="Times New Roman" w:hAnsi="Times New Roman" w:cs="Times New Roman" w:hint="default"/>
      <w:color w:val="0000FF"/>
      <w:u w:val="single"/>
    </w:rPr>
  </w:style>
  <w:style w:type="character" w:styleId="SledenaHiperpovezava">
    <w:name w:val="FollowedHyperlink"/>
    <w:basedOn w:val="Privzetapisavaodstavka"/>
    <w:uiPriority w:val="99"/>
    <w:semiHidden/>
    <w:unhideWhenUsed/>
    <w:rsid w:val="00BB23B0"/>
    <w:rPr>
      <w:color w:val="954F72" w:themeColor="followedHyperlink"/>
      <w:u w:val="single"/>
    </w:rPr>
  </w:style>
  <w:style w:type="character" w:styleId="Poudarek">
    <w:name w:val="Emphasis"/>
    <w:basedOn w:val="Privzetapisavaodstavka"/>
    <w:uiPriority w:val="20"/>
    <w:qFormat/>
    <w:rsid w:val="00BB23B0"/>
    <w:rPr>
      <w:rFonts w:ascii="Times New Roman" w:hAnsi="Times New Roman" w:cs="Times New Roman" w:hint="default"/>
      <w:i/>
      <w:iCs/>
    </w:rPr>
  </w:style>
  <w:style w:type="character" w:customStyle="1" w:styleId="Naslov3Znak1">
    <w:name w:val="Naslov 3 Znak1"/>
    <w:aliases w:val="PODNA Znak1"/>
    <w:basedOn w:val="Privzetapisavaodstavka"/>
    <w:uiPriority w:val="99"/>
    <w:semiHidden/>
    <w:rsid w:val="00BB23B0"/>
    <w:rPr>
      <w:rFonts w:asciiTheme="majorHAnsi" w:eastAsiaTheme="majorEastAsia" w:hAnsiTheme="majorHAnsi" w:cstheme="majorBidi"/>
      <w:b/>
      <w:bCs/>
      <w:color w:val="4472C4" w:themeColor="accent1"/>
      <w:sz w:val="22"/>
      <w:szCs w:val="22"/>
      <w:lang w:val="en-US"/>
    </w:rPr>
  </w:style>
  <w:style w:type="character" w:styleId="Krepko">
    <w:name w:val="Strong"/>
    <w:basedOn w:val="Privzetapisavaodstavka"/>
    <w:uiPriority w:val="22"/>
    <w:qFormat/>
    <w:rsid w:val="00BB23B0"/>
    <w:rPr>
      <w:rFonts w:ascii="Times New Roman" w:hAnsi="Times New Roman" w:cs="Times New Roman" w:hint="default"/>
      <w:b/>
      <w:bCs/>
    </w:rPr>
  </w:style>
  <w:style w:type="paragraph" w:styleId="Navadensplet">
    <w:name w:val="Normal (Web)"/>
    <w:basedOn w:val="Navaden"/>
    <w:uiPriority w:val="99"/>
    <w:unhideWhenUsed/>
    <w:rsid w:val="00BB23B0"/>
    <w:pPr>
      <w:spacing w:before="100" w:beforeAutospacing="1" w:after="100" w:afterAutospacing="1" w:line="240" w:lineRule="auto"/>
    </w:pPr>
    <w:rPr>
      <w:rFonts w:ascii="Times New Roman" w:eastAsia="Times New Roman" w:hAnsi="Times New Roman"/>
      <w:sz w:val="24"/>
      <w:szCs w:val="24"/>
    </w:rPr>
  </w:style>
  <w:style w:type="paragraph" w:styleId="Kazalovsebine1">
    <w:name w:val="toc 1"/>
    <w:basedOn w:val="Navaden"/>
    <w:next w:val="Navaden"/>
    <w:autoRedefine/>
    <w:uiPriority w:val="39"/>
    <w:unhideWhenUsed/>
    <w:rsid w:val="00BB23B0"/>
    <w:pPr>
      <w:tabs>
        <w:tab w:val="right" w:leader="dot" w:pos="7474"/>
      </w:tabs>
      <w:spacing w:after="100"/>
    </w:pPr>
    <w:rPr>
      <w:rFonts w:eastAsia="Times New Roman"/>
      <w:lang w:val="sl-SI"/>
    </w:rPr>
  </w:style>
  <w:style w:type="paragraph" w:styleId="Kazalovsebine2">
    <w:name w:val="toc 2"/>
    <w:basedOn w:val="Navaden"/>
    <w:next w:val="Navaden"/>
    <w:autoRedefine/>
    <w:uiPriority w:val="39"/>
    <w:unhideWhenUsed/>
    <w:rsid w:val="00BB23B0"/>
    <w:pPr>
      <w:tabs>
        <w:tab w:val="right" w:leader="dot" w:pos="7474"/>
      </w:tabs>
      <w:spacing w:after="0" w:line="240" w:lineRule="auto"/>
    </w:pPr>
    <w:rPr>
      <w:rFonts w:asciiTheme="minorHAnsi" w:eastAsia="Times New Roman" w:hAnsiTheme="minorHAnsi" w:cstheme="minorHAnsi"/>
      <w:i/>
      <w:noProof/>
      <w:sz w:val="20"/>
      <w:szCs w:val="20"/>
      <w:lang w:val="sl-SI"/>
    </w:rPr>
  </w:style>
  <w:style w:type="paragraph" w:styleId="Kazalovsebine3">
    <w:name w:val="toc 3"/>
    <w:basedOn w:val="Navaden"/>
    <w:next w:val="Navaden"/>
    <w:autoRedefine/>
    <w:uiPriority w:val="39"/>
    <w:unhideWhenUsed/>
    <w:rsid w:val="00BB23B0"/>
    <w:pPr>
      <w:spacing w:after="100"/>
      <w:ind w:left="440"/>
    </w:pPr>
    <w:rPr>
      <w:rFonts w:eastAsia="Times New Roman"/>
      <w:lang w:val="sl-SI"/>
    </w:rPr>
  </w:style>
  <w:style w:type="paragraph" w:styleId="Glava">
    <w:name w:val="header"/>
    <w:basedOn w:val="Navaden"/>
    <w:link w:val="GlavaZnak"/>
    <w:uiPriority w:val="99"/>
    <w:unhideWhenUsed/>
    <w:rsid w:val="00BB23B0"/>
    <w:pPr>
      <w:tabs>
        <w:tab w:val="center" w:pos="4536"/>
        <w:tab w:val="right" w:pos="9072"/>
      </w:tabs>
    </w:pPr>
  </w:style>
  <w:style w:type="character" w:customStyle="1" w:styleId="GlavaZnak">
    <w:name w:val="Glava Znak"/>
    <w:basedOn w:val="Privzetapisavaodstavka"/>
    <w:link w:val="Glava"/>
    <w:uiPriority w:val="99"/>
    <w:rsid w:val="00BB23B0"/>
    <w:rPr>
      <w:rFonts w:ascii="Calibri" w:eastAsia="Calibri" w:hAnsi="Calibri" w:cs="Times New Roman"/>
      <w:lang w:val="en-US"/>
    </w:rPr>
  </w:style>
  <w:style w:type="paragraph" w:styleId="Noga">
    <w:name w:val="footer"/>
    <w:basedOn w:val="Navaden"/>
    <w:link w:val="NogaZnak"/>
    <w:uiPriority w:val="99"/>
    <w:unhideWhenUsed/>
    <w:rsid w:val="00BB23B0"/>
    <w:pPr>
      <w:tabs>
        <w:tab w:val="center" w:pos="4536"/>
        <w:tab w:val="right" w:pos="9072"/>
      </w:tabs>
    </w:pPr>
  </w:style>
  <w:style w:type="character" w:customStyle="1" w:styleId="NogaZnak">
    <w:name w:val="Noga Znak"/>
    <w:basedOn w:val="Privzetapisavaodstavka"/>
    <w:link w:val="Noga"/>
    <w:uiPriority w:val="99"/>
    <w:rsid w:val="00BB23B0"/>
    <w:rPr>
      <w:rFonts w:ascii="Calibri" w:eastAsia="Calibri" w:hAnsi="Calibri" w:cs="Times New Roman"/>
      <w:lang w:val="en-US"/>
    </w:rPr>
  </w:style>
  <w:style w:type="paragraph" w:styleId="Besedilooblaka">
    <w:name w:val="Balloon Text"/>
    <w:basedOn w:val="Navaden"/>
    <w:link w:val="BesedilooblakaZnak"/>
    <w:uiPriority w:val="99"/>
    <w:semiHidden/>
    <w:unhideWhenUsed/>
    <w:rsid w:val="00BB23B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B23B0"/>
    <w:rPr>
      <w:rFonts w:ascii="Tahoma" w:eastAsia="Calibri" w:hAnsi="Tahoma" w:cs="Tahoma"/>
      <w:sz w:val="16"/>
      <w:szCs w:val="16"/>
      <w:lang w:val="en-US"/>
    </w:rPr>
  </w:style>
  <w:style w:type="paragraph" w:styleId="Odstavekseznama">
    <w:name w:val="List Paragraph"/>
    <w:basedOn w:val="Navaden"/>
    <w:uiPriority w:val="34"/>
    <w:qFormat/>
    <w:rsid w:val="00BB23B0"/>
    <w:pPr>
      <w:ind w:left="720"/>
      <w:contextualSpacing/>
    </w:pPr>
  </w:style>
  <w:style w:type="paragraph" w:styleId="NaslovTOC">
    <w:name w:val="TOC Heading"/>
    <w:basedOn w:val="Naslov1"/>
    <w:next w:val="Navaden"/>
    <w:uiPriority w:val="39"/>
    <w:unhideWhenUsed/>
    <w:qFormat/>
    <w:rsid w:val="00BB23B0"/>
    <w:pPr>
      <w:keepLines/>
      <w:spacing w:before="480" w:after="0"/>
      <w:outlineLvl w:val="9"/>
    </w:pPr>
    <w:rPr>
      <w:color w:val="365F91"/>
      <w:kern w:val="0"/>
      <w:sz w:val="28"/>
      <w:szCs w:val="28"/>
    </w:rPr>
  </w:style>
  <w:style w:type="paragraph" w:customStyle="1" w:styleId="Odstavekseznama1">
    <w:name w:val="Odstavek seznama1"/>
    <w:basedOn w:val="Navaden"/>
    <w:uiPriority w:val="99"/>
    <w:semiHidden/>
    <w:rsid w:val="00BB23B0"/>
    <w:pPr>
      <w:ind w:left="720"/>
      <w:contextualSpacing/>
    </w:pPr>
    <w:rPr>
      <w:rFonts w:eastAsia="Times New Roman"/>
    </w:rPr>
  </w:style>
  <w:style w:type="character" w:styleId="tevilkastrani">
    <w:name w:val="page number"/>
    <w:basedOn w:val="Privzetapisavaodstavka"/>
    <w:uiPriority w:val="99"/>
    <w:semiHidden/>
    <w:unhideWhenUsed/>
    <w:rsid w:val="00BB23B0"/>
    <w:rPr>
      <w:rFonts w:ascii="Times New Roman" w:hAnsi="Times New Roman" w:cs="Times New Roman" w:hint="default"/>
    </w:rPr>
  </w:style>
  <w:style w:type="character" w:customStyle="1" w:styleId="Heading3Char1">
    <w:name w:val="Heading 3 Char1"/>
    <w:aliases w:val="PODNA Char1"/>
    <w:basedOn w:val="Privzetapisavaodstavka"/>
    <w:uiPriority w:val="99"/>
    <w:semiHidden/>
    <w:rsid w:val="00BB23B0"/>
    <w:rPr>
      <w:rFonts w:asciiTheme="majorHAnsi" w:eastAsiaTheme="majorEastAsia" w:hAnsiTheme="majorHAnsi" w:cstheme="majorBidi" w:hint="default"/>
      <w:b/>
      <w:bCs/>
      <w:color w:val="4472C4" w:themeColor="accent1"/>
      <w:sz w:val="22"/>
      <w:szCs w:val="22"/>
      <w:lang w:val="en-US"/>
    </w:rPr>
  </w:style>
  <w:style w:type="table" w:styleId="Tabelamrea">
    <w:name w:val="Table Grid"/>
    <w:basedOn w:val="Navadnatabela"/>
    <w:uiPriority w:val="39"/>
    <w:rsid w:val="00BB23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140ABB"/>
    <w:pPr>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alineazatevilnotoko">
    <w:name w:val="alineazatevilnotoko"/>
    <w:basedOn w:val="Navaden"/>
    <w:rsid w:val="00140ABB"/>
    <w:pPr>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zamaknjenadolobadruginivo">
    <w:name w:val="zamaknjenadolobadruginivo"/>
    <w:basedOn w:val="Navaden"/>
    <w:rsid w:val="00140ABB"/>
    <w:pPr>
      <w:spacing w:before="100" w:beforeAutospacing="1" w:after="100" w:afterAutospacing="1" w:line="240" w:lineRule="auto"/>
    </w:pPr>
    <w:rPr>
      <w:rFonts w:ascii="Times New Roman" w:eastAsia="Times New Roman" w:hAnsi="Times New Roman"/>
      <w:sz w:val="24"/>
      <w:szCs w:val="24"/>
      <w:lang w:val="sl-SI" w:eastAsia="sl-SI"/>
    </w:rPr>
  </w:style>
  <w:style w:type="paragraph" w:styleId="Telobesedila">
    <w:name w:val="Body Text"/>
    <w:basedOn w:val="Navaden"/>
    <w:link w:val="TelobesedilaZnak"/>
    <w:uiPriority w:val="99"/>
    <w:unhideWhenUsed/>
    <w:rsid w:val="00C3339F"/>
    <w:pPr>
      <w:spacing w:after="0" w:line="240" w:lineRule="auto"/>
      <w:jc w:val="both"/>
    </w:pPr>
    <w:rPr>
      <w:rFonts w:ascii="Times New Roman" w:eastAsia="Times New Roman" w:hAnsi="Times New Roman"/>
      <w:color w:val="000000"/>
      <w:sz w:val="24"/>
      <w:szCs w:val="20"/>
      <w:lang w:val="sl-SI" w:eastAsia="sl-SI"/>
    </w:rPr>
  </w:style>
  <w:style w:type="character" w:customStyle="1" w:styleId="TelobesedilaZnak">
    <w:name w:val="Telo besedila Znak"/>
    <w:basedOn w:val="Privzetapisavaodstavka"/>
    <w:link w:val="Telobesedila"/>
    <w:uiPriority w:val="99"/>
    <w:rsid w:val="00C3339F"/>
    <w:rPr>
      <w:rFonts w:ascii="Times New Roman" w:eastAsia="Times New Roman" w:hAnsi="Times New Roman" w:cs="Times New Roman"/>
      <w:color w:val="000000"/>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hyperlink" Target="mailto:os.gradisce@guest.arnes.si"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os.selnica@guest.arnes.si"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ka.tajke@guest.arnes.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s.duh@guest.arnes.si" TargetMode="External"/><Relationship Id="rId23" Type="http://schemas.openxmlformats.org/officeDocument/2006/relationships/footer" Target="footer1.xml"/><Relationship Id="rId10" Type="http://schemas.openxmlformats.org/officeDocument/2006/relationships/hyperlink" Target="mailto:manja.kokalj@os-selnica.si"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os.selnica@guest.arnes.si" TargetMode="External"/><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E61BDB-7225-4D5A-863E-21EA7D87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7241</Words>
  <Characters>41279</Characters>
  <Application>Microsoft Office Word</Application>
  <DocSecurity>0</DocSecurity>
  <Lines>343</Lines>
  <Paragraphs>96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2019-09-24T09:37:00Z</cp:lastPrinted>
  <dcterms:created xsi:type="dcterms:W3CDTF">2019-10-16T19:29:00Z</dcterms:created>
  <dcterms:modified xsi:type="dcterms:W3CDTF">2019-10-16T19:29:00Z</dcterms:modified>
</cp:coreProperties>
</file>